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DC" w:rsidRPr="003052A2" w:rsidRDefault="00F163DC" w:rsidP="00F163DC">
      <w:pPr>
        <w:jc w:val="both"/>
        <w:rPr>
          <w:rFonts w:asciiTheme="majorBidi" w:hAnsiTheme="majorBidi" w:cstheme="majorBidi"/>
          <w:sz w:val="18"/>
          <w:szCs w:val="18"/>
        </w:rPr>
      </w:pPr>
      <w:r w:rsidRPr="003052A2">
        <w:rPr>
          <w:rFonts w:asciiTheme="majorBidi" w:hAnsiTheme="majorBidi" w:cstheme="majorBidi"/>
          <w:sz w:val="18"/>
          <w:szCs w:val="18"/>
        </w:rPr>
        <w:t xml:space="preserve">Université de </w:t>
      </w:r>
      <w:proofErr w:type="spellStart"/>
      <w:r w:rsidRPr="003052A2">
        <w:rPr>
          <w:rFonts w:asciiTheme="majorBidi" w:hAnsiTheme="majorBidi" w:cstheme="majorBidi"/>
          <w:sz w:val="18"/>
          <w:szCs w:val="18"/>
        </w:rPr>
        <w:t>Relizane</w:t>
      </w:r>
      <w:proofErr w:type="spellEnd"/>
      <w:r w:rsidRPr="003052A2">
        <w:rPr>
          <w:rFonts w:asciiTheme="majorBidi" w:hAnsiTheme="majorBidi" w:cstheme="majorBidi"/>
          <w:sz w:val="18"/>
          <w:szCs w:val="18"/>
        </w:rPr>
        <w:t xml:space="preserve">                                                                                             </w:t>
      </w:r>
      <w:r w:rsidR="00144B01" w:rsidRPr="003052A2">
        <w:rPr>
          <w:rFonts w:asciiTheme="majorBidi" w:hAnsiTheme="majorBidi" w:cstheme="majorBidi"/>
          <w:sz w:val="18"/>
          <w:szCs w:val="18"/>
        </w:rPr>
        <w:t>Année Universitaire 2021</w:t>
      </w:r>
      <w:r w:rsidRPr="003052A2">
        <w:rPr>
          <w:rFonts w:asciiTheme="majorBidi" w:hAnsiTheme="majorBidi" w:cstheme="majorBidi"/>
          <w:sz w:val="18"/>
          <w:szCs w:val="18"/>
        </w:rPr>
        <w:t>/202</w:t>
      </w:r>
      <w:r w:rsidR="00144B01" w:rsidRPr="003052A2">
        <w:rPr>
          <w:rFonts w:asciiTheme="majorBidi" w:hAnsiTheme="majorBidi" w:cstheme="majorBidi"/>
          <w:sz w:val="18"/>
          <w:szCs w:val="18"/>
        </w:rPr>
        <w:t>2</w:t>
      </w:r>
    </w:p>
    <w:p w:rsidR="00F163DC" w:rsidRPr="003052A2" w:rsidRDefault="00144B01" w:rsidP="00F163DC">
      <w:pPr>
        <w:jc w:val="both"/>
        <w:rPr>
          <w:rFonts w:asciiTheme="majorBidi" w:hAnsiTheme="majorBidi" w:cstheme="majorBidi"/>
          <w:sz w:val="18"/>
          <w:szCs w:val="18"/>
        </w:rPr>
      </w:pPr>
      <w:r w:rsidRPr="003052A2">
        <w:rPr>
          <w:rFonts w:asciiTheme="majorBidi" w:hAnsiTheme="majorBidi" w:cstheme="majorBidi"/>
          <w:sz w:val="18"/>
          <w:szCs w:val="18"/>
        </w:rPr>
        <w:t xml:space="preserve">Département </w:t>
      </w:r>
      <w:proofErr w:type="gramStart"/>
      <w:r w:rsidRPr="003052A2">
        <w:rPr>
          <w:rFonts w:asciiTheme="majorBidi" w:hAnsiTheme="majorBidi" w:cstheme="majorBidi"/>
          <w:sz w:val="18"/>
          <w:szCs w:val="18"/>
        </w:rPr>
        <w:t>d’Informatique</w:t>
      </w:r>
      <w:r w:rsidR="00F163DC" w:rsidRPr="003052A2">
        <w:rPr>
          <w:rFonts w:asciiTheme="majorBidi" w:hAnsiTheme="majorBidi" w:cstheme="majorBidi"/>
          <w:sz w:val="18"/>
          <w:szCs w:val="18"/>
        </w:rPr>
        <w:t xml:space="preserve">                                                                                          </w:t>
      </w:r>
      <w:r w:rsidR="00E67D3A" w:rsidRPr="003052A2">
        <w:rPr>
          <w:rFonts w:asciiTheme="majorBidi" w:hAnsiTheme="majorBidi" w:cstheme="majorBidi"/>
          <w:sz w:val="18"/>
          <w:szCs w:val="18"/>
        </w:rPr>
        <w:t xml:space="preserve">   </w:t>
      </w:r>
      <w:r w:rsidR="00F163DC" w:rsidRPr="003052A2">
        <w:rPr>
          <w:rFonts w:asciiTheme="majorBidi" w:hAnsiTheme="majorBidi" w:cstheme="majorBidi"/>
          <w:sz w:val="18"/>
          <w:szCs w:val="18"/>
        </w:rPr>
        <w:t xml:space="preserve">               2 </w:t>
      </w:r>
      <w:r w:rsidR="00F163DC" w:rsidRPr="003052A2">
        <w:rPr>
          <w:rFonts w:asciiTheme="majorBidi" w:hAnsiTheme="majorBidi" w:cstheme="majorBidi"/>
          <w:sz w:val="18"/>
          <w:szCs w:val="18"/>
          <w:vertAlign w:val="superscript"/>
        </w:rPr>
        <w:t>ère</w:t>
      </w:r>
      <w:proofErr w:type="gramEnd"/>
      <w:r w:rsidR="00F163DC" w:rsidRPr="003052A2">
        <w:rPr>
          <w:rFonts w:asciiTheme="majorBidi" w:hAnsiTheme="majorBidi" w:cstheme="majorBidi"/>
          <w:sz w:val="18"/>
          <w:szCs w:val="18"/>
        </w:rPr>
        <w:t xml:space="preserve"> année</w:t>
      </w:r>
    </w:p>
    <w:p w:rsidR="00F163DC" w:rsidRPr="003052A2" w:rsidRDefault="00F163DC" w:rsidP="003052A2">
      <w:pPr>
        <w:jc w:val="both"/>
        <w:rPr>
          <w:rFonts w:asciiTheme="majorBidi" w:hAnsiTheme="majorBidi" w:cstheme="majorBidi"/>
          <w:sz w:val="18"/>
          <w:szCs w:val="18"/>
        </w:rPr>
      </w:pPr>
      <w:r w:rsidRPr="003052A2">
        <w:rPr>
          <w:rFonts w:asciiTheme="majorBidi" w:hAnsiTheme="majorBidi" w:cstheme="majorBidi"/>
          <w:sz w:val="18"/>
          <w:szCs w:val="18"/>
        </w:rPr>
        <w:t xml:space="preserve">Module : </w:t>
      </w:r>
      <w:proofErr w:type="gramStart"/>
      <w:r w:rsidRPr="003052A2">
        <w:rPr>
          <w:rFonts w:asciiTheme="majorBidi" w:hAnsiTheme="majorBidi" w:cstheme="majorBidi"/>
          <w:sz w:val="18"/>
          <w:szCs w:val="18"/>
        </w:rPr>
        <w:t>Algorithmiques  et</w:t>
      </w:r>
      <w:proofErr w:type="gramEnd"/>
      <w:r w:rsidRPr="003052A2">
        <w:rPr>
          <w:rFonts w:asciiTheme="majorBidi" w:hAnsiTheme="majorBidi" w:cstheme="majorBidi"/>
          <w:sz w:val="18"/>
          <w:szCs w:val="18"/>
        </w:rPr>
        <w:t xml:space="preserve"> structures de données 3</w:t>
      </w:r>
    </w:p>
    <w:p w:rsidR="00F163DC" w:rsidRPr="003052A2" w:rsidRDefault="00F163DC" w:rsidP="00F163DC">
      <w:pPr>
        <w:jc w:val="both"/>
        <w:rPr>
          <w:rFonts w:asciiTheme="majorBidi" w:hAnsiTheme="majorBidi" w:cstheme="majorBidi"/>
          <w:sz w:val="18"/>
          <w:szCs w:val="18"/>
        </w:rPr>
      </w:pPr>
    </w:p>
    <w:p w:rsidR="00F163DC" w:rsidRPr="003052A2" w:rsidRDefault="00F163DC" w:rsidP="00144B01">
      <w:pPr>
        <w:jc w:val="center"/>
        <w:rPr>
          <w:rFonts w:asciiTheme="majorBidi" w:hAnsiTheme="majorBidi" w:cstheme="majorBidi"/>
          <w:b/>
          <w:bCs/>
          <w:sz w:val="28"/>
          <w:szCs w:val="28"/>
          <w:u w:val="single"/>
        </w:rPr>
      </w:pPr>
      <w:r w:rsidRPr="003052A2">
        <w:rPr>
          <w:rFonts w:asciiTheme="majorBidi" w:hAnsiTheme="majorBidi" w:cstheme="majorBidi"/>
          <w:b/>
          <w:bCs/>
          <w:sz w:val="28"/>
          <w:szCs w:val="28"/>
          <w:u w:val="single"/>
        </w:rPr>
        <w:t xml:space="preserve">FICHE TP : </w:t>
      </w:r>
      <w:r w:rsidR="00632EC8" w:rsidRPr="003052A2">
        <w:rPr>
          <w:rFonts w:asciiTheme="majorBidi" w:hAnsiTheme="majorBidi" w:cstheme="majorBidi"/>
          <w:b/>
          <w:bCs/>
          <w:sz w:val="28"/>
          <w:szCs w:val="28"/>
          <w:u w:val="single"/>
        </w:rPr>
        <w:t>L</w:t>
      </w:r>
      <w:r w:rsidR="00144B01" w:rsidRPr="003052A2">
        <w:rPr>
          <w:rFonts w:asciiTheme="majorBidi" w:hAnsiTheme="majorBidi" w:cstheme="majorBidi"/>
          <w:b/>
          <w:bCs/>
          <w:sz w:val="28"/>
          <w:szCs w:val="28"/>
          <w:u w:val="single"/>
        </w:rPr>
        <w:t xml:space="preserve">es tableaux </w:t>
      </w:r>
    </w:p>
    <w:p w:rsidR="003052A2" w:rsidRPr="003052A2" w:rsidRDefault="003052A2" w:rsidP="003052A2">
      <w:pPr>
        <w:shd w:val="clear" w:color="auto" w:fill="EFF2FB"/>
        <w:spacing w:before="240" w:after="0" w:line="240" w:lineRule="auto"/>
        <w:outlineLvl w:val="1"/>
        <w:rPr>
          <w:rFonts w:asciiTheme="majorBidi" w:eastAsia="Times New Roman" w:hAnsiTheme="majorBidi" w:cstheme="majorBidi"/>
          <w:b/>
          <w:bCs/>
          <w:color w:val="40507C"/>
        </w:rPr>
      </w:pPr>
      <w:r w:rsidRPr="003052A2">
        <w:rPr>
          <w:rFonts w:asciiTheme="majorBidi" w:eastAsia="Times New Roman" w:hAnsiTheme="majorBidi" w:cstheme="majorBidi"/>
          <w:b/>
          <w:bCs/>
          <w:color w:val="40507C"/>
        </w:rPr>
        <w:t>La notion de tableau</w:t>
      </w:r>
    </w:p>
    <w:p w:rsidR="003052A2" w:rsidRPr="003052A2" w:rsidRDefault="003052A2" w:rsidP="003052A2">
      <w:pPr>
        <w:shd w:val="clear" w:color="auto" w:fill="FFFFFF"/>
        <w:spacing w:before="100" w:beforeAutospacing="1" w:after="0" w:line="240" w:lineRule="auto"/>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On appelle </w:t>
      </w:r>
      <w:r w:rsidRPr="003052A2">
        <w:rPr>
          <w:rFonts w:asciiTheme="majorBidi" w:eastAsia="Times New Roman" w:hAnsiTheme="majorBidi" w:cstheme="majorBidi"/>
          <w:i/>
          <w:iCs/>
          <w:color w:val="000000"/>
        </w:rPr>
        <w:t>tableau</w:t>
      </w:r>
      <w:r w:rsidRPr="003052A2">
        <w:rPr>
          <w:rFonts w:asciiTheme="majorBidi" w:eastAsia="Times New Roman" w:hAnsiTheme="majorBidi" w:cstheme="majorBidi"/>
          <w:color w:val="000000"/>
        </w:rPr>
        <w:t> une variable composée de données de même type, stockée de manière contiguë en mémoire (les unes à la suite des autres).</w:t>
      </w:r>
    </w:p>
    <w:p w:rsidR="003052A2" w:rsidRPr="003052A2" w:rsidRDefault="003052A2" w:rsidP="003052A2">
      <w:pPr>
        <w:shd w:val="clear" w:color="auto" w:fill="FFFFFF"/>
        <w:spacing w:before="100" w:beforeAutospacing="1" w:after="0" w:line="240" w:lineRule="auto"/>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Un tableau est donc une suite de cases (espace mémoire) de même taille. La taille de chacune des cases est conditionnée par le type de donnée que le tableau contient.</w:t>
      </w:r>
      <w:r w:rsidRPr="003052A2">
        <w:rPr>
          <w:rFonts w:asciiTheme="majorBidi" w:eastAsia="Times New Roman" w:hAnsiTheme="majorBidi" w:cstheme="majorBidi"/>
          <w:color w:val="000000"/>
        </w:rPr>
        <w:br/>
        <w:t>Les éléments du tableau peuvent être :</w:t>
      </w:r>
    </w:p>
    <w:p w:rsidR="003052A2" w:rsidRPr="003052A2" w:rsidRDefault="003052A2" w:rsidP="003052A2">
      <w:pPr>
        <w:numPr>
          <w:ilvl w:val="0"/>
          <w:numId w:val="2"/>
        </w:numPr>
        <w:shd w:val="clear" w:color="auto" w:fill="FFFFFF"/>
        <w:spacing w:after="0" w:line="240" w:lineRule="auto"/>
        <w:ind w:left="150"/>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 xml:space="preserve">des données de type simple : </w:t>
      </w:r>
      <w:proofErr w:type="spellStart"/>
      <w:r w:rsidRPr="003052A2">
        <w:rPr>
          <w:rFonts w:asciiTheme="majorBidi" w:eastAsia="Times New Roman" w:hAnsiTheme="majorBidi" w:cstheme="majorBidi"/>
          <w:color w:val="000000"/>
        </w:rPr>
        <w:t>int</w:t>
      </w:r>
      <w:proofErr w:type="spellEnd"/>
      <w:r w:rsidRPr="003052A2">
        <w:rPr>
          <w:rFonts w:asciiTheme="majorBidi" w:eastAsia="Times New Roman" w:hAnsiTheme="majorBidi" w:cstheme="majorBidi"/>
          <w:color w:val="000000"/>
        </w:rPr>
        <w:t xml:space="preserve">, char, </w:t>
      </w:r>
      <w:proofErr w:type="spellStart"/>
      <w:r w:rsidRPr="003052A2">
        <w:rPr>
          <w:rFonts w:asciiTheme="majorBidi" w:eastAsia="Times New Roman" w:hAnsiTheme="majorBidi" w:cstheme="majorBidi"/>
          <w:color w:val="000000"/>
        </w:rPr>
        <w:t>float</w:t>
      </w:r>
      <w:proofErr w:type="spellEnd"/>
      <w:r w:rsidRPr="003052A2">
        <w:rPr>
          <w:rFonts w:asciiTheme="majorBidi" w:eastAsia="Times New Roman" w:hAnsiTheme="majorBidi" w:cstheme="majorBidi"/>
          <w:color w:val="000000"/>
        </w:rPr>
        <w:t>, long, double...</w:t>
      </w:r>
      <w:r w:rsidRPr="003052A2">
        <w:rPr>
          <w:rFonts w:asciiTheme="majorBidi" w:eastAsia="Times New Roman" w:hAnsiTheme="majorBidi" w:cstheme="majorBidi"/>
          <w:color w:val="000000"/>
        </w:rPr>
        <w:br/>
        <w:t>(la taille d'une case du tableau est alors le nombre d'octets sur lequel la donnée est codée)</w:t>
      </w:r>
    </w:p>
    <w:p w:rsidR="003052A2" w:rsidRPr="003052A2" w:rsidRDefault="003052A2" w:rsidP="003052A2">
      <w:pPr>
        <w:numPr>
          <w:ilvl w:val="0"/>
          <w:numId w:val="2"/>
        </w:numPr>
        <w:shd w:val="clear" w:color="auto" w:fill="FFFFFF"/>
        <w:spacing w:after="0" w:line="240" w:lineRule="auto"/>
        <w:ind w:left="150"/>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des pointeurs (objets contenant une adresse mémoire. Ce type d'entité sera expliqué dans les chapitres suivants)</w:t>
      </w:r>
    </w:p>
    <w:p w:rsidR="003052A2" w:rsidRPr="003052A2" w:rsidRDefault="003052A2" w:rsidP="003052A2">
      <w:pPr>
        <w:numPr>
          <w:ilvl w:val="0"/>
          <w:numId w:val="2"/>
        </w:numPr>
        <w:shd w:val="clear" w:color="auto" w:fill="FFFFFF"/>
        <w:spacing w:after="0" w:line="240" w:lineRule="auto"/>
        <w:ind w:left="150"/>
        <w:rPr>
          <w:rFonts w:asciiTheme="majorBidi" w:eastAsia="Times New Roman" w:hAnsiTheme="majorBidi" w:cstheme="majorBidi"/>
          <w:color w:val="000000"/>
        </w:rPr>
      </w:pPr>
      <w:r w:rsidRPr="003052A2">
        <w:rPr>
          <w:rFonts w:asciiTheme="majorBidi" w:eastAsia="Times New Roman" w:hAnsiTheme="majorBidi" w:cstheme="majorBidi"/>
          <w:color w:val="000000"/>
        </w:rPr>
        <w:t>des tableaux</w:t>
      </w:r>
    </w:p>
    <w:p w:rsidR="003052A2" w:rsidRPr="003052A2" w:rsidRDefault="003052A2" w:rsidP="003052A2">
      <w:pPr>
        <w:numPr>
          <w:ilvl w:val="0"/>
          <w:numId w:val="2"/>
        </w:numPr>
        <w:shd w:val="clear" w:color="auto" w:fill="FFFFFF"/>
        <w:spacing w:after="0" w:line="240" w:lineRule="auto"/>
        <w:ind w:left="150"/>
        <w:rPr>
          <w:rFonts w:asciiTheme="majorBidi" w:eastAsia="Times New Roman" w:hAnsiTheme="majorBidi" w:cstheme="majorBidi"/>
          <w:color w:val="000000"/>
        </w:rPr>
      </w:pPr>
      <w:r w:rsidRPr="003052A2">
        <w:rPr>
          <w:rFonts w:asciiTheme="majorBidi" w:eastAsia="Times New Roman" w:hAnsiTheme="majorBidi" w:cstheme="majorBidi"/>
          <w:color w:val="000000"/>
        </w:rPr>
        <w:t>des structures</w:t>
      </w:r>
    </w:p>
    <w:p w:rsidR="003052A2" w:rsidRPr="003052A2" w:rsidRDefault="003052A2" w:rsidP="003052A2">
      <w:pPr>
        <w:shd w:val="clear" w:color="auto" w:fill="FFFFFF"/>
        <w:spacing w:before="100" w:beforeAutospacing="1" w:after="0" w:line="240" w:lineRule="auto"/>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Voici donc une manière de représenter un tableau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
        <w:gridCol w:w="696"/>
        <w:gridCol w:w="696"/>
        <w:gridCol w:w="225"/>
        <w:gridCol w:w="696"/>
        <w:gridCol w:w="696"/>
        <w:gridCol w:w="696"/>
      </w:tblGrid>
      <w:tr w:rsidR="003052A2" w:rsidRPr="003052A2" w:rsidTr="003052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r w:rsidRPr="003052A2">
              <w:rPr>
                <w:rFonts w:asciiTheme="majorBidi" w:eastAsia="Times New Roman" w:hAnsiTheme="majorBidi" w:cstheme="majorBidi"/>
              </w:rPr>
              <w:t>donnée</w:t>
            </w:r>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r w:rsidRPr="003052A2">
              <w:rPr>
                <w:rFonts w:asciiTheme="majorBidi" w:eastAsia="Times New Roman" w:hAnsiTheme="majorBidi" w:cstheme="majorBidi"/>
              </w:rPr>
              <w:t>donnée</w:t>
            </w:r>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r w:rsidRPr="003052A2">
              <w:rPr>
                <w:rFonts w:asciiTheme="majorBidi" w:eastAsia="Times New Roman" w:hAnsiTheme="majorBidi" w:cstheme="majorBidi"/>
              </w:rPr>
              <w:t>donnée</w:t>
            </w:r>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r w:rsidRPr="003052A2">
              <w:rPr>
                <w:rFonts w:asciiTheme="majorBidi" w:eastAsia="Times New Roman" w:hAnsiTheme="majorBidi" w:cstheme="majorBidi"/>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r w:rsidRPr="003052A2">
              <w:rPr>
                <w:rFonts w:asciiTheme="majorBidi" w:eastAsia="Times New Roman" w:hAnsiTheme="majorBidi" w:cstheme="majorBidi"/>
              </w:rPr>
              <w:t>donnée</w:t>
            </w:r>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r w:rsidRPr="003052A2">
              <w:rPr>
                <w:rFonts w:asciiTheme="majorBidi" w:eastAsia="Times New Roman" w:hAnsiTheme="majorBidi" w:cstheme="majorBidi"/>
              </w:rPr>
              <w:t>donnée</w:t>
            </w:r>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r w:rsidRPr="003052A2">
              <w:rPr>
                <w:rFonts w:asciiTheme="majorBidi" w:eastAsia="Times New Roman" w:hAnsiTheme="majorBidi" w:cstheme="majorBidi"/>
              </w:rPr>
              <w:t>donnée</w:t>
            </w:r>
          </w:p>
        </w:tc>
      </w:tr>
    </w:tbl>
    <w:p w:rsidR="003052A2" w:rsidRPr="003052A2" w:rsidRDefault="003052A2" w:rsidP="003052A2">
      <w:pPr>
        <w:numPr>
          <w:ilvl w:val="0"/>
          <w:numId w:val="3"/>
        </w:numPr>
        <w:shd w:val="clear" w:color="auto" w:fill="FFFFFF"/>
        <w:spacing w:after="0" w:line="240" w:lineRule="auto"/>
        <w:ind w:left="150"/>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Lorsque le tableau est composé de données de type simple, on parle de </w:t>
      </w:r>
      <w:r w:rsidRPr="003052A2">
        <w:rPr>
          <w:rFonts w:asciiTheme="majorBidi" w:eastAsia="Times New Roman" w:hAnsiTheme="majorBidi" w:cstheme="majorBidi"/>
          <w:i/>
          <w:iCs/>
          <w:color w:val="000000"/>
        </w:rPr>
        <w:t>tableau monodimensionnel</w:t>
      </w:r>
      <w:r w:rsidRPr="003052A2">
        <w:rPr>
          <w:rFonts w:asciiTheme="majorBidi" w:eastAsia="Times New Roman" w:hAnsiTheme="majorBidi" w:cstheme="majorBidi"/>
          <w:color w:val="000000"/>
        </w:rPr>
        <w:t> (ou </w:t>
      </w:r>
      <w:r w:rsidRPr="003052A2">
        <w:rPr>
          <w:rFonts w:asciiTheme="majorBidi" w:eastAsia="Times New Roman" w:hAnsiTheme="majorBidi" w:cstheme="majorBidi"/>
          <w:i/>
          <w:iCs/>
          <w:color w:val="000000"/>
        </w:rPr>
        <w:t>vecteur</w:t>
      </w:r>
      <w:r w:rsidRPr="003052A2">
        <w:rPr>
          <w:rFonts w:asciiTheme="majorBidi" w:eastAsia="Times New Roman" w:hAnsiTheme="majorBidi" w:cstheme="majorBidi"/>
          <w:color w:val="000000"/>
        </w:rPr>
        <w:t>)</w:t>
      </w:r>
    </w:p>
    <w:p w:rsidR="003052A2" w:rsidRPr="003052A2" w:rsidRDefault="003052A2" w:rsidP="003052A2">
      <w:pPr>
        <w:numPr>
          <w:ilvl w:val="0"/>
          <w:numId w:val="3"/>
        </w:numPr>
        <w:shd w:val="clear" w:color="auto" w:fill="FFFFFF"/>
        <w:spacing w:after="0" w:line="240" w:lineRule="auto"/>
        <w:ind w:left="150"/>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Lorsque celui-ci contient lui-même d'autres tableaux on parle alors de </w:t>
      </w:r>
      <w:r w:rsidRPr="003052A2">
        <w:rPr>
          <w:rFonts w:asciiTheme="majorBidi" w:eastAsia="Times New Roman" w:hAnsiTheme="majorBidi" w:cstheme="majorBidi"/>
          <w:i/>
          <w:iCs/>
          <w:color w:val="000000"/>
        </w:rPr>
        <w:t>tableaux multidimensionnels</w:t>
      </w:r>
      <w:r w:rsidRPr="003052A2">
        <w:rPr>
          <w:rFonts w:asciiTheme="majorBidi" w:eastAsia="Times New Roman" w:hAnsiTheme="majorBidi" w:cstheme="majorBidi"/>
          <w:color w:val="000000"/>
        </w:rPr>
        <w:t> (aussi </w:t>
      </w:r>
      <w:r w:rsidRPr="003052A2">
        <w:rPr>
          <w:rFonts w:asciiTheme="majorBidi" w:eastAsia="Times New Roman" w:hAnsiTheme="majorBidi" w:cstheme="majorBidi"/>
          <w:i/>
          <w:iCs/>
          <w:color w:val="000000"/>
        </w:rPr>
        <w:t>matrice</w:t>
      </w:r>
      <w:r w:rsidRPr="003052A2">
        <w:rPr>
          <w:rFonts w:asciiTheme="majorBidi" w:eastAsia="Times New Roman" w:hAnsiTheme="majorBidi" w:cstheme="majorBidi"/>
          <w:color w:val="000000"/>
        </w:rPr>
        <w:t> ou </w:t>
      </w:r>
      <w:r w:rsidRPr="003052A2">
        <w:rPr>
          <w:rFonts w:asciiTheme="majorBidi" w:eastAsia="Times New Roman" w:hAnsiTheme="majorBidi" w:cstheme="majorBidi"/>
          <w:i/>
          <w:iCs/>
          <w:color w:val="000000"/>
        </w:rPr>
        <w:t>table</w:t>
      </w:r>
      <w:r w:rsidRPr="003052A2">
        <w:rPr>
          <w:rFonts w:asciiTheme="majorBidi" w:eastAsia="Times New Roman" w:hAnsiTheme="majorBidi" w:cstheme="majorBidi"/>
          <w:color w:val="000000"/>
        </w:rPr>
        <w:t>)</w:t>
      </w:r>
    </w:p>
    <w:p w:rsidR="003052A2" w:rsidRPr="003052A2" w:rsidRDefault="003052A2" w:rsidP="003052A2">
      <w:pPr>
        <w:shd w:val="clear" w:color="auto" w:fill="EFF2FB"/>
        <w:spacing w:before="240" w:after="0" w:line="240" w:lineRule="auto"/>
        <w:jc w:val="both"/>
        <w:outlineLvl w:val="1"/>
        <w:rPr>
          <w:rFonts w:asciiTheme="majorBidi" w:eastAsia="Times New Roman" w:hAnsiTheme="majorBidi" w:cstheme="majorBidi"/>
          <w:b/>
          <w:bCs/>
          <w:color w:val="40507C"/>
        </w:rPr>
      </w:pPr>
      <w:bookmarkStart w:id="0" w:name="unidimensionnel"/>
      <w:bookmarkEnd w:id="0"/>
      <w:r w:rsidRPr="003052A2">
        <w:rPr>
          <w:rFonts w:asciiTheme="majorBidi" w:eastAsia="Times New Roman" w:hAnsiTheme="majorBidi" w:cstheme="majorBidi"/>
          <w:b/>
          <w:bCs/>
          <w:color w:val="40507C"/>
        </w:rPr>
        <w:t>Les tableaux unidimensionnels</w:t>
      </w:r>
    </w:p>
    <w:p w:rsidR="003052A2" w:rsidRPr="003052A2" w:rsidRDefault="003052A2" w:rsidP="003052A2">
      <w:pPr>
        <w:shd w:val="clear" w:color="auto" w:fill="EFF2FB"/>
        <w:spacing w:before="240" w:after="0" w:line="240" w:lineRule="auto"/>
        <w:jc w:val="both"/>
        <w:outlineLvl w:val="2"/>
        <w:rPr>
          <w:rFonts w:asciiTheme="majorBidi" w:eastAsia="Times New Roman" w:hAnsiTheme="majorBidi" w:cstheme="majorBidi"/>
          <w:b/>
          <w:bCs/>
          <w:color w:val="40507C"/>
        </w:rPr>
      </w:pPr>
      <w:bookmarkStart w:id="1" w:name="declaration"/>
      <w:bookmarkEnd w:id="1"/>
      <w:r w:rsidRPr="003052A2">
        <w:rPr>
          <w:rFonts w:asciiTheme="majorBidi" w:eastAsia="Times New Roman" w:hAnsiTheme="majorBidi" w:cstheme="majorBidi"/>
          <w:b/>
          <w:bCs/>
          <w:color w:val="40507C"/>
        </w:rPr>
        <w:t>Déclaration</w:t>
      </w:r>
    </w:p>
    <w:p w:rsidR="003052A2" w:rsidRPr="003052A2" w:rsidRDefault="003052A2" w:rsidP="003052A2">
      <w:pPr>
        <w:shd w:val="clear" w:color="auto" w:fill="FFFFFF"/>
        <w:spacing w:before="100" w:beforeAutospacing="1" w:after="0" w:line="240" w:lineRule="auto"/>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Un tableau unidimensionnel est un tableau qui contient des éléments simples (des éléments qui ne sont pas des tableaux). Un tableau unidimensionnel est donc une suite de « cases » de même taille contenant des éléments d'un type donné (de la longueur de la case en quelque sorte).</w:t>
      </w:r>
      <w:r w:rsidRPr="003052A2">
        <w:rPr>
          <w:rFonts w:asciiTheme="majorBidi" w:eastAsia="Times New Roman" w:hAnsiTheme="majorBidi" w:cstheme="majorBidi"/>
          <w:color w:val="000000"/>
        </w:rPr>
        <w:br/>
        <w:t>Un tableau contenant des entiers peut se représenter de la façon suivante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3"/>
        <w:gridCol w:w="293"/>
        <w:gridCol w:w="293"/>
        <w:gridCol w:w="225"/>
        <w:gridCol w:w="293"/>
        <w:gridCol w:w="293"/>
        <w:gridCol w:w="293"/>
      </w:tblGrid>
      <w:tr w:rsidR="003052A2" w:rsidRPr="003052A2" w:rsidTr="003052A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proofErr w:type="spellStart"/>
            <w:r w:rsidRPr="003052A2">
              <w:rPr>
                <w:rFonts w:asciiTheme="majorBidi" w:eastAsia="Times New Roman" w:hAnsiTheme="majorBidi" w:cstheme="majorBidi"/>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proofErr w:type="spellStart"/>
            <w:r w:rsidRPr="003052A2">
              <w:rPr>
                <w:rFonts w:asciiTheme="majorBidi" w:eastAsia="Times New Roman" w:hAnsiTheme="majorBidi" w:cstheme="majorBidi"/>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proofErr w:type="spellStart"/>
            <w:r w:rsidRPr="003052A2">
              <w:rPr>
                <w:rFonts w:asciiTheme="majorBidi" w:eastAsia="Times New Roman" w:hAnsiTheme="majorBidi" w:cstheme="majorBidi"/>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r w:rsidRPr="003052A2">
              <w:rPr>
                <w:rFonts w:asciiTheme="majorBidi" w:eastAsia="Times New Roman" w:hAnsiTheme="majorBidi" w:cstheme="majorBidi"/>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proofErr w:type="spellStart"/>
            <w:r w:rsidRPr="003052A2">
              <w:rPr>
                <w:rFonts w:asciiTheme="majorBidi" w:eastAsia="Times New Roman" w:hAnsiTheme="majorBidi" w:cstheme="majorBidi"/>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proofErr w:type="spellStart"/>
            <w:r w:rsidRPr="003052A2">
              <w:rPr>
                <w:rFonts w:asciiTheme="majorBidi" w:eastAsia="Times New Roman" w:hAnsiTheme="majorBidi" w:cstheme="majorBidi"/>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2A2" w:rsidRPr="003052A2" w:rsidRDefault="003052A2" w:rsidP="003052A2">
            <w:pPr>
              <w:spacing w:after="0" w:line="240" w:lineRule="auto"/>
              <w:jc w:val="both"/>
              <w:rPr>
                <w:rFonts w:asciiTheme="majorBidi" w:eastAsia="Times New Roman" w:hAnsiTheme="majorBidi" w:cstheme="majorBidi"/>
              </w:rPr>
            </w:pPr>
            <w:proofErr w:type="spellStart"/>
            <w:r w:rsidRPr="003052A2">
              <w:rPr>
                <w:rFonts w:asciiTheme="majorBidi" w:eastAsia="Times New Roman" w:hAnsiTheme="majorBidi" w:cstheme="majorBidi"/>
              </w:rPr>
              <w:t>int</w:t>
            </w:r>
            <w:proofErr w:type="spellEnd"/>
          </w:p>
        </w:tc>
      </w:tr>
    </w:tbl>
    <w:p w:rsidR="003052A2" w:rsidRPr="003052A2" w:rsidRDefault="003052A2" w:rsidP="003052A2">
      <w:pPr>
        <w:shd w:val="clear" w:color="auto" w:fill="FFFFFF"/>
        <w:spacing w:before="100" w:beforeAutospacing="1" w:after="0" w:line="240" w:lineRule="auto"/>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En langage C, la syntaxe de la définition d'un tableau unidimensionnel est la suivante :</w:t>
      </w:r>
    </w:p>
    <w:p w:rsidR="003052A2" w:rsidRPr="003052A2" w:rsidRDefault="003052A2" w:rsidP="003052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526982"/>
        </w:rPr>
      </w:pPr>
      <w:proofErr w:type="gramStart"/>
      <w:r w:rsidRPr="003052A2">
        <w:rPr>
          <w:rFonts w:asciiTheme="majorBidi" w:eastAsia="Times New Roman" w:hAnsiTheme="majorBidi" w:cstheme="majorBidi"/>
          <w:color w:val="526982"/>
        </w:rPr>
        <w:t>type</w:t>
      </w:r>
      <w:proofErr w:type="gramEnd"/>
      <w:r w:rsidRPr="003052A2">
        <w:rPr>
          <w:rFonts w:asciiTheme="majorBidi" w:eastAsia="Times New Roman" w:hAnsiTheme="majorBidi" w:cstheme="majorBidi"/>
          <w:color w:val="526982"/>
        </w:rPr>
        <w:t xml:space="preserve"> </w:t>
      </w:r>
      <w:proofErr w:type="spellStart"/>
      <w:r w:rsidRPr="003052A2">
        <w:rPr>
          <w:rFonts w:asciiTheme="majorBidi" w:eastAsia="Times New Roman" w:hAnsiTheme="majorBidi" w:cstheme="majorBidi"/>
          <w:color w:val="526982"/>
        </w:rPr>
        <w:t>Nom_du_tableau</w:t>
      </w:r>
      <w:proofErr w:type="spellEnd"/>
      <w:r w:rsidRPr="003052A2">
        <w:rPr>
          <w:rFonts w:asciiTheme="majorBidi" w:eastAsia="Times New Roman" w:hAnsiTheme="majorBidi" w:cstheme="majorBidi"/>
          <w:color w:val="526982"/>
        </w:rPr>
        <w:t xml:space="preserve"> [Nombre d'éléments]</w:t>
      </w:r>
    </w:p>
    <w:p w:rsidR="003052A2" w:rsidRPr="003052A2" w:rsidRDefault="003052A2" w:rsidP="003052A2">
      <w:pPr>
        <w:numPr>
          <w:ilvl w:val="0"/>
          <w:numId w:val="4"/>
        </w:numPr>
        <w:shd w:val="clear" w:color="auto" w:fill="FFFFFF"/>
        <w:spacing w:after="0" w:line="240" w:lineRule="auto"/>
        <w:ind w:left="150"/>
        <w:jc w:val="both"/>
        <w:rPr>
          <w:rFonts w:asciiTheme="majorBidi" w:eastAsia="Times New Roman" w:hAnsiTheme="majorBidi" w:cstheme="majorBidi"/>
          <w:color w:val="000000"/>
        </w:rPr>
      </w:pPr>
      <w:r w:rsidRPr="003052A2">
        <w:rPr>
          <w:rFonts w:asciiTheme="majorBidi" w:eastAsia="Times New Roman" w:hAnsiTheme="majorBidi" w:cstheme="majorBidi"/>
          <w:i/>
          <w:iCs/>
          <w:color w:val="000000"/>
        </w:rPr>
        <w:t>type</w:t>
      </w:r>
      <w:r w:rsidRPr="003052A2">
        <w:rPr>
          <w:rFonts w:asciiTheme="majorBidi" w:eastAsia="Times New Roman" w:hAnsiTheme="majorBidi" w:cstheme="majorBidi"/>
          <w:color w:val="000000"/>
        </w:rPr>
        <w:t> définit le type d'élément que contient le tableau (rappel : un tableau en langage C est composé uniquement d'éléments de même type), c'est-à-dire qu'il définit la taille d'une case du tableau en mémoire</w:t>
      </w:r>
    </w:p>
    <w:p w:rsidR="003052A2" w:rsidRPr="003052A2" w:rsidRDefault="003052A2" w:rsidP="003052A2">
      <w:pPr>
        <w:numPr>
          <w:ilvl w:val="0"/>
          <w:numId w:val="4"/>
        </w:numPr>
        <w:shd w:val="clear" w:color="auto" w:fill="FFFFFF"/>
        <w:spacing w:after="0" w:line="240" w:lineRule="auto"/>
        <w:ind w:left="150"/>
        <w:jc w:val="both"/>
        <w:rPr>
          <w:rFonts w:asciiTheme="majorBidi" w:eastAsia="Times New Roman" w:hAnsiTheme="majorBidi" w:cstheme="majorBidi"/>
          <w:color w:val="000000"/>
        </w:rPr>
      </w:pPr>
      <w:proofErr w:type="spellStart"/>
      <w:r w:rsidRPr="003052A2">
        <w:rPr>
          <w:rFonts w:asciiTheme="majorBidi" w:eastAsia="Times New Roman" w:hAnsiTheme="majorBidi" w:cstheme="majorBidi"/>
          <w:i/>
          <w:iCs/>
          <w:color w:val="000000"/>
        </w:rPr>
        <w:t>Nom_du_tableau</w:t>
      </w:r>
      <w:proofErr w:type="spellEnd"/>
      <w:r w:rsidRPr="003052A2">
        <w:rPr>
          <w:rFonts w:asciiTheme="majorBidi" w:eastAsia="Times New Roman" w:hAnsiTheme="majorBidi" w:cstheme="majorBidi"/>
          <w:color w:val="000000"/>
        </w:rPr>
        <w:t> est le nom que l'on décide de donner au tableau, le nom du tableau suit les mêmes règles qu'un nom de variable</w:t>
      </w:r>
    </w:p>
    <w:p w:rsidR="003052A2" w:rsidRPr="003052A2" w:rsidRDefault="003052A2" w:rsidP="003052A2">
      <w:pPr>
        <w:numPr>
          <w:ilvl w:val="0"/>
          <w:numId w:val="4"/>
        </w:numPr>
        <w:shd w:val="clear" w:color="auto" w:fill="FFFFFF"/>
        <w:spacing w:after="0" w:line="240" w:lineRule="auto"/>
        <w:ind w:left="150"/>
        <w:jc w:val="both"/>
        <w:rPr>
          <w:rFonts w:asciiTheme="majorBidi" w:eastAsia="Times New Roman" w:hAnsiTheme="majorBidi" w:cstheme="majorBidi"/>
          <w:color w:val="000000"/>
        </w:rPr>
      </w:pPr>
      <w:r w:rsidRPr="003052A2">
        <w:rPr>
          <w:rFonts w:asciiTheme="majorBidi" w:eastAsia="Times New Roman" w:hAnsiTheme="majorBidi" w:cstheme="majorBidi"/>
          <w:i/>
          <w:iCs/>
          <w:color w:val="000000"/>
        </w:rPr>
        <w:t>Nombre d'éléments</w:t>
      </w:r>
      <w:r w:rsidRPr="003052A2">
        <w:rPr>
          <w:rFonts w:asciiTheme="majorBidi" w:eastAsia="Times New Roman" w:hAnsiTheme="majorBidi" w:cstheme="majorBidi"/>
          <w:color w:val="000000"/>
        </w:rPr>
        <w:t> est un nombre entier qui détermine le nombre de cases que le tableau doit comporter</w:t>
      </w:r>
    </w:p>
    <w:p w:rsidR="003052A2" w:rsidRPr="003052A2" w:rsidRDefault="003052A2" w:rsidP="003052A2">
      <w:pPr>
        <w:shd w:val="clear" w:color="auto" w:fill="FFFFFF"/>
        <w:spacing w:before="100" w:beforeAutospacing="1" w:after="0" w:line="240" w:lineRule="auto"/>
        <w:jc w:val="both"/>
        <w:rPr>
          <w:rFonts w:asciiTheme="majorBidi" w:eastAsia="Times New Roman" w:hAnsiTheme="majorBidi" w:cstheme="majorBidi"/>
          <w:color w:val="000000"/>
        </w:rPr>
      </w:pPr>
      <w:r w:rsidRPr="003052A2">
        <w:rPr>
          <w:rFonts w:asciiTheme="majorBidi" w:eastAsia="Times New Roman" w:hAnsiTheme="majorBidi" w:cstheme="majorBidi"/>
          <w:color w:val="000000"/>
        </w:rPr>
        <w:t>Voici par exemple la définition d'un tableau qui doit contenir 8 éléments de type char :</w:t>
      </w:r>
    </w:p>
    <w:p w:rsidR="003052A2" w:rsidRPr="003052A2" w:rsidRDefault="003052A2" w:rsidP="003052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526982"/>
        </w:rPr>
      </w:pPr>
      <w:proofErr w:type="gramStart"/>
      <w:r w:rsidRPr="003052A2">
        <w:rPr>
          <w:rFonts w:asciiTheme="majorBidi" w:eastAsia="Times New Roman" w:hAnsiTheme="majorBidi" w:cstheme="majorBidi"/>
          <w:color w:val="526982"/>
        </w:rPr>
        <w:t>char</w:t>
      </w:r>
      <w:proofErr w:type="gramEnd"/>
      <w:r w:rsidRPr="003052A2">
        <w:rPr>
          <w:rFonts w:asciiTheme="majorBidi" w:eastAsia="Times New Roman" w:hAnsiTheme="majorBidi" w:cstheme="majorBidi"/>
          <w:color w:val="526982"/>
        </w:rPr>
        <w:t xml:space="preserve"> Tableau [8]</w:t>
      </w:r>
    </w:p>
    <w:p w:rsidR="00632EC8" w:rsidRPr="003052A2" w:rsidRDefault="00632EC8" w:rsidP="003052A2">
      <w:pPr>
        <w:jc w:val="both"/>
        <w:rPr>
          <w:rFonts w:asciiTheme="majorBidi" w:hAnsiTheme="majorBidi" w:cstheme="majorBidi"/>
          <w:b/>
          <w:bCs/>
          <w:u w:val="single"/>
        </w:rPr>
      </w:pPr>
    </w:p>
    <w:p w:rsidR="00F163DC" w:rsidRPr="003052A2" w:rsidRDefault="00F163DC" w:rsidP="00F163DC">
      <w:pPr>
        <w:jc w:val="both"/>
        <w:rPr>
          <w:rFonts w:asciiTheme="majorBidi" w:hAnsiTheme="majorBidi" w:cstheme="majorBidi"/>
          <w:b/>
          <w:bCs/>
        </w:rPr>
      </w:pPr>
      <w:bookmarkStart w:id="2" w:name="_GoBack"/>
      <w:bookmarkEnd w:id="2"/>
    </w:p>
    <w:p w:rsidR="00F163DC" w:rsidRPr="003052A2" w:rsidRDefault="00F163DC" w:rsidP="00F163DC">
      <w:pPr>
        <w:spacing w:before="72" w:after="0" w:line="240" w:lineRule="auto"/>
        <w:jc w:val="both"/>
        <w:outlineLvl w:val="2"/>
        <w:rPr>
          <w:rFonts w:asciiTheme="majorBidi" w:eastAsia="Times New Roman" w:hAnsiTheme="majorBidi" w:cstheme="majorBidi"/>
          <w:b/>
          <w:bCs/>
          <w:color w:val="000000"/>
          <w:sz w:val="29"/>
          <w:szCs w:val="29"/>
        </w:rPr>
      </w:pPr>
      <w:r w:rsidRPr="003052A2">
        <w:rPr>
          <w:rFonts w:asciiTheme="majorBidi" w:eastAsia="Times New Roman" w:hAnsiTheme="majorBidi" w:cstheme="majorBidi"/>
          <w:b/>
          <w:bCs/>
          <w:color w:val="000000"/>
          <w:sz w:val="29"/>
        </w:rPr>
        <w:t>EXERCICE 1</w:t>
      </w:r>
    </w:p>
    <w:p w:rsidR="00F163DC" w:rsidRPr="003052A2" w:rsidRDefault="00AD68FE" w:rsidP="00AD68FE">
      <w:pPr>
        <w:jc w:val="both"/>
        <w:rPr>
          <w:rFonts w:asciiTheme="majorBidi" w:hAnsiTheme="majorBidi" w:cstheme="majorBidi"/>
          <w:sz w:val="24"/>
          <w:szCs w:val="24"/>
        </w:rPr>
      </w:pPr>
      <w:r w:rsidRPr="003052A2">
        <w:rPr>
          <w:rFonts w:asciiTheme="majorBidi" w:hAnsiTheme="majorBidi" w:cstheme="majorBidi"/>
          <w:sz w:val="24"/>
          <w:szCs w:val="24"/>
        </w:rPr>
        <w:t>Supposons que nous avons le tableau suivant :</w:t>
      </w:r>
    </w:p>
    <w:tbl>
      <w:tblPr>
        <w:tblStyle w:val="Grilledutableau"/>
        <w:tblW w:w="0" w:type="auto"/>
        <w:tblLook w:val="04A0" w:firstRow="1" w:lastRow="0" w:firstColumn="1" w:lastColumn="0" w:noHBand="0" w:noVBand="1"/>
      </w:tblPr>
      <w:tblGrid>
        <w:gridCol w:w="1714"/>
        <w:gridCol w:w="1714"/>
        <w:gridCol w:w="1714"/>
        <w:gridCol w:w="1715"/>
      </w:tblGrid>
      <w:tr w:rsidR="00AD68FE" w:rsidRPr="003052A2" w:rsidTr="00AD68FE">
        <w:trPr>
          <w:trHeight w:val="284"/>
        </w:trPr>
        <w:tc>
          <w:tcPr>
            <w:tcW w:w="1714" w:type="dxa"/>
          </w:tcPr>
          <w:p w:rsidR="00AD68FE" w:rsidRPr="003052A2" w:rsidRDefault="00AD68FE" w:rsidP="00AD68FE">
            <w:pPr>
              <w:jc w:val="both"/>
              <w:rPr>
                <w:rFonts w:asciiTheme="majorBidi" w:hAnsiTheme="majorBidi" w:cstheme="majorBidi"/>
                <w:sz w:val="24"/>
                <w:szCs w:val="24"/>
              </w:rPr>
            </w:pPr>
            <w:r w:rsidRPr="003052A2">
              <w:rPr>
                <w:rFonts w:asciiTheme="majorBidi" w:hAnsiTheme="majorBidi" w:cstheme="majorBidi"/>
                <w:sz w:val="24"/>
                <w:szCs w:val="24"/>
              </w:rPr>
              <w:t>10</w:t>
            </w:r>
          </w:p>
        </w:tc>
        <w:tc>
          <w:tcPr>
            <w:tcW w:w="1714" w:type="dxa"/>
          </w:tcPr>
          <w:p w:rsidR="00AD68FE" w:rsidRPr="003052A2" w:rsidRDefault="00AD68FE" w:rsidP="00AD68FE">
            <w:pPr>
              <w:jc w:val="both"/>
              <w:rPr>
                <w:rFonts w:asciiTheme="majorBidi" w:hAnsiTheme="majorBidi" w:cstheme="majorBidi"/>
                <w:sz w:val="24"/>
                <w:szCs w:val="24"/>
              </w:rPr>
            </w:pPr>
            <w:r w:rsidRPr="003052A2">
              <w:rPr>
                <w:rFonts w:asciiTheme="majorBidi" w:hAnsiTheme="majorBidi" w:cstheme="majorBidi"/>
                <w:sz w:val="24"/>
                <w:szCs w:val="24"/>
              </w:rPr>
              <w:t>23</w:t>
            </w:r>
          </w:p>
        </w:tc>
        <w:tc>
          <w:tcPr>
            <w:tcW w:w="1714" w:type="dxa"/>
          </w:tcPr>
          <w:p w:rsidR="00AD68FE" w:rsidRPr="003052A2" w:rsidRDefault="00AD68FE" w:rsidP="00AD68FE">
            <w:pPr>
              <w:jc w:val="both"/>
              <w:rPr>
                <w:rFonts w:asciiTheme="majorBidi" w:hAnsiTheme="majorBidi" w:cstheme="majorBidi"/>
                <w:sz w:val="24"/>
                <w:szCs w:val="24"/>
              </w:rPr>
            </w:pPr>
            <w:r w:rsidRPr="003052A2">
              <w:rPr>
                <w:rFonts w:asciiTheme="majorBidi" w:hAnsiTheme="majorBidi" w:cstheme="majorBidi"/>
                <w:sz w:val="24"/>
                <w:szCs w:val="24"/>
              </w:rPr>
              <w:t>505</w:t>
            </w:r>
          </w:p>
        </w:tc>
        <w:tc>
          <w:tcPr>
            <w:tcW w:w="1715" w:type="dxa"/>
          </w:tcPr>
          <w:p w:rsidR="00AD68FE" w:rsidRPr="003052A2" w:rsidRDefault="00AD68FE" w:rsidP="00AD68FE">
            <w:pPr>
              <w:jc w:val="both"/>
              <w:rPr>
                <w:rFonts w:asciiTheme="majorBidi" w:hAnsiTheme="majorBidi" w:cstheme="majorBidi"/>
                <w:sz w:val="24"/>
                <w:szCs w:val="24"/>
              </w:rPr>
            </w:pPr>
            <w:r w:rsidRPr="003052A2">
              <w:rPr>
                <w:rFonts w:asciiTheme="majorBidi" w:hAnsiTheme="majorBidi" w:cstheme="majorBidi"/>
                <w:sz w:val="24"/>
                <w:szCs w:val="24"/>
              </w:rPr>
              <w:t>8</w:t>
            </w:r>
          </w:p>
        </w:tc>
      </w:tr>
    </w:tbl>
    <w:p w:rsidR="00AD68FE" w:rsidRPr="003052A2" w:rsidRDefault="00AD68FE" w:rsidP="00AD68FE">
      <w:pPr>
        <w:jc w:val="both"/>
        <w:rPr>
          <w:rFonts w:asciiTheme="majorBidi" w:hAnsiTheme="majorBidi" w:cstheme="majorBidi"/>
          <w:sz w:val="24"/>
          <w:szCs w:val="24"/>
        </w:rPr>
      </w:pPr>
      <w:r w:rsidRPr="003052A2">
        <w:rPr>
          <w:rFonts w:asciiTheme="majorBidi" w:hAnsiTheme="majorBidi" w:cstheme="majorBidi"/>
          <w:sz w:val="24"/>
          <w:szCs w:val="24"/>
        </w:rPr>
        <w:t xml:space="preserve"> Ecrire un programme qui permet :</w:t>
      </w:r>
    </w:p>
    <w:p w:rsidR="00AD68FE" w:rsidRPr="003052A2" w:rsidRDefault="00AD68FE" w:rsidP="00AD68FE">
      <w:pPr>
        <w:pStyle w:val="Paragraphedeliste"/>
        <w:numPr>
          <w:ilvl w:val="0"/>
          <w:numId w:val="1"/>
        </w:numPr>
        <w:jc w:val="both"/>
        <w:rPr>
          <w:rFonts w:asciiTheme="majorBidi" w:hAnsiTheme="majorBidi" w:cstheme="majorBidi"/>
          <w:sz w:val="24"/>
          <w:szCs w:val="24"/>
        </w:rPr>
      </w:pPr>
      <w:r w:rsidRPr="003052A2">
        <w:rPr>
          <w:rFonts w:asciiTheme="majorBidi" w:hAnsiTheme="majorBidi" w:cstheme="majorBidi"/>
          <w:sz w:val="24"/>
          <w:szCs w:val="24"/>
        </w:rPr>
        <w:t>De déclarer ce tableau</w:t>
      </w:r>
    </w:p>
    <w:p w:rsidR="00AD68FE" w:rsidRPr="003052A2" w:rsidRDefault="00AD68FE" w:rsidP="00AD68FE">
      <w:pPr>
        <w:pStyle w:val="Paragraphedeliste"/>
        <w:numPr>
          <w:ilvl w:val="0"/>
          <w:numId w:val="1"/>
        </w:numPr>
        <w:jc w:val="both"/>
        <w:rPr>
          <w:rFonts w:asciiTheme="majorBidi" w:hAnsiTheme="majorBidi" w:cstheme="majorBidi"/>
          <w:sz w:val="24"/>
          <w:szCs w:val="24"/>
        </w:rPr>
      </w:pPr>
      <w:r w:rsidRPr="003052A2">
        <w:rPr>
          <w:rFonts w:asciiTheme="majorBidi" w:hAnsiTheme="majorBidi" w:cstheme="majorBidi"/>
          <w:sz w:val="24"/>
          <w:szCs w:val="24"/>
        </w:rPr>
        <w:t>De remplir le tableau</w:t>
      </w:r>
    </w:p>
    <w:p w:rsidR="00AD68FE" w:rsidRPr="003052A2" w:rsidRDefault="00AD68FE" w:rsidP="00AD68FE">
      <w:pPr>
        <w:pStyle w:val="Paragraphedeliste"/>
        <w:numPr>
          <w:ilvl w:val="0"/>
          <w:numId w:val="1"/>
        </w:numPr>
        <w:jc w:val="both"/>
        <w:rPr>
          <w:rFonts w:asciiTheme="majorBidi" w:hAnsiTheme="majorBidi" w:cstheme="majorBidi"/>
          <w:sz w:val="24"/>
          <w:szCs w:val="24"/>
        </w:rPr>
      </w:pPr>
      <w:r w:rsidRPr="003052A2">
        <w:rPr>
          <w:rFonts w:asciiTheme="majorBidi" w:hAnsiTheme="majorBidi" w:cstheme="majorBidi"/>
          <w:sz w:val="24"/>
          <w:szCs w:val="24"/>
        </w:rPr>
        <w:t>D’afficher les éléments de ce tableau.</w:t>
      </w:r>
    </w:p>
    <w:p w:rsidR="00FB613C" w:rsidRPr="003052A2" w:rsidRDefault="00FB613C" w:rsidP="00AD68FE">
      <w:pPr>
        <w:pStyle w:val="Paragraphedeliste"/>
        <w:numPr>
          <w:ilvl w:val="0"/>
          <w:numId w:val="1"/>
        </w:numPr>
        <w:jc w:val="both"/>
        <w:rPr>
          <w:rFonts w:asciiTheme="majorBidi" w:hAnsiTheme="majorBidi" w:cstheme="majorBidi"/>
          <w:sz w:val="24"/>
          <w:szCs w:val="24"/>
        </w:rPr>
      </w:pPr>
      <w:r w:rsidRPr="003052A2">
        <w:rPr>
          <w:rFonts w:asciiTheme="majorBidi" w:hAnsiTheme="majorBidi" w:cstheme="majorBidi"/>
          <w:sz w:val="24"/>
          <w:szCs w:val="24"/>
        </w:rPr>
        <w:t>D’initialiser toutes les valeurs de ce tableau à 0.</w:t>
      </w:r>
      <w:r w:rsidR="005F161B" w:rsidRPr="003052A2">
        <w:rPr>
          <w:rFonts w:asciiTheme="majorBidi" w:hAnsiTheme="majorBidi" w:cstheme="majorBidi"/>
          <w:sz w:val="24"/>
          <w:szCs w:val="24"/>
        </w:rPr>
        <w:t xml:space="preserve"> Afficher les nouvelles valeurs pour </w:t>
      </w:r>
      <w:r w:rsidR="00632EC8" w:rsidRPr="003052A2">
        <w:rPr>
          <w:rFonts w:asciiTheme="majorBidi" w:hAnsiTheme="majorBidi" w:cstheme="majorBidi"/>
          <w:sz w:val="24"/>
          <w:szCs w:val="24"/>
        </w:rPr>
        <w:t>vérifier</w:t>
      </w:r>
      <w:r w:rsidR="005F161B" w:rsidRPr="003052A2">
        <w:rPr>
          <w:rFonts w:asciiTheme="majorBidi" w:hAnsiTheme="majorBidi" w:cstheme="majorBidi"/>
          <w:sz w:val="24"/>
          <w:szCs w:val="24"/>
        </w:rPr>
        <w:t>.</w:t>
      </w:r>
    </w:p>
    <w:p w:rsidR="00F163DC" w:rsidRPr="003052A2" w:rsidRDefault="00F163DC" w:rsidP="00F163DC">
      <w:pPr>
        <w:spacing w:before="72" w:after="0" w:line="240" w:lineRule="auto"/>
        <w:jc w:val="both"/>
        <w:outlineLvl w:val="2"/>
        <w:rPr>
          <w:rFonts w:asciiTheme="majorBidi" w:eastAsia="Times New Roman" w:hAnsiTheme="majorBidi" w:cstheme="majorBidi"/>
          <w:b/>
          <w:bCs/>
          <w:color w:val="000000"/>
          <w:sz w:val="29"/>
        </w:rPr>
      </w:pPr>
    </w:p>
    <w:p w:rsidR="00F163DC" w:rsidRPr="003052A2" w:rsidRDefault="00F163DC" w:rsidP="00F163DC">
      <w:pPr>
        <w:spacing w:before="72" w:after="0" w:line="240" w:lineRule="auto"/>
        <w:jc w:val="both"/>
        <w:outlineLvl w:val="2"/>
        <w:rPr>
          <w:rFonts w:asciiTheme="majorBidi" w:eastAsia="Times New Roman" w:hAnsiTheme="majorBidi" w:cstheme="majorBidi"/>
          <w:b/>
          <w:bCs/>
          <w:color w:val="000000"/>
          <w:sz w:val="29"/>
        </w:rPr>
      </w:pPr>
      <w:r w:rsidRPr="003052A2">
        <w:rPr>
          <w:rFonts w:asciiTheme="majorBidi" w:eastAsia="Times New Roman" w:hAnsiTheme="majorBidi" w:cstheme="majorBidi"/>
          <w:b/>
          <w:bCs/>
          <w:color w:val="000000"/>
          <w:sz w:val="29"/>
        </w:rPr>
        <w:t>EXERCICE 2</w:t>
      </w:r>
    </w:p>
    <w:p w:rsidR="00632EC8" w:rsidRPr="003052A2" w:rsidRDefault="00632EC8" w:rsidP="00F163DC">
      <w:pPr>
        <w:spacing w:before="72" w:after="0" w:line="240" w:lineRule="auto"/>
        <w:jc w:val="both"/>
        <w:outlineLvl w:val="2"/>
        <w:rPr>
          <w:rFonts w:asciiTheme="majorBidi" w:eastAsia="Times New Roman" w:hAnsiTheme="majorBidi" w:cstheme="majorBidi"/>
          <w:b/>
          <w:bCs/>
          <w:color w:val="000000"/>
          <w:sz w:val="29"/>
          <w:szCs w:val="29"/>
        </w:rPr>
      </w:pPr>
    </w:p>
    <w:p w:rsidR="00632EC8" w:rsidRPr="003052A2" w:rsidRDefault="00632EC8" w:rsidP="00632EC8">
      <w:pPr>
        <w:spacing w:line="360" w:lineRule="auto"/>
        <w:jc w:val="both"/>
        <w:rPr>
          <w:rFonts w:asciiTheme="majorBidi" w:hAnsiTheme="majorBidi" w:cstheme="majorBidi"/>
          <w:sz w:val="24"/>
          <w:szCs w:val="24"/>
        </w:rPr>
      </w:pPr>
      <w:r w:rsidRPr="003052A2">
        <w:rPr>
          <w:rFonts w:asciiTheme="majorBidi" w:hAnsiTheme="majorBidi" w:cstheme="majorBidi"/>
          <w:sz w:val="24"/>
          <w:szCs w:val="24"/>
        </w:rPr>
        <w:t>Ecrire un algorithme qui détermine la plus grande et la plus petite valeur dans un tableau d’entiers A. Afficher ensuite la valeur et la position du maximum et du minimum. Si le tableau contient plusieurs maxima ou minima, le programme retiendra la position du premier maximum ou minimum rencontré.</w:t>
      </w:r>
    </w:p>
    <w:p w:rsidR="00632EC8" w:rsidRPr="003052A2" w:rsidRDefault="00632EC8" w:rsidP="00632EC8">
      <w:pPr>
        <w:rPr>
          <w:rFonts w:asciiTheme="majorBidi" w:hAnsiTheme="majorBidi" w:cstheme="majorBidi"/>
        </w:rPr>
      </w:pPr>
    </w:p>
    <w:p w:rsidR="00632EC8" w:rsidRPr="003052A2" w:rsidRDefault="00632EC8" w:rsidP="00632EC8">
      <w:pPr>
        <w:rPr>
          <w:rFonts w:asciiTheme="majorBidi" w:hAnsiTheme="majorBidi" w:cstheme="majorBidi"/>
          <w:b/>
          <w:bCs/>
        </w:rPr>
      </w:pPr>
    </w:p>
    <w:p w:rsidR="00632EC8" w:rsidRPr="003052A2" w:rsidRDefault="00632EC8" w:rsidP="00632EC8">
      <w:pPr>
        <w:rPr>
          <w:rFonts w:asciiTheme="majorBidi" w:hAnsiTheme="majorBidi" w:cstheme="majorBidi"/>
          <w:b/>
          <w:bCs/>
        </w:rPr>
      </w:pPr>
    </w:p>
    <w:p w:rsidR="00632EC8" w:rsidRPr="003052A2" w:rsidRDefault="00632EC8" w:rsidP="00632EC8">
      <w:pPr>
        <w:rPr>
          <w:rFonts w:asciiTheme="majorBidi" w:hAnsiTheme="majorBidi" w:cstheme="majorBidi"/>
          <w:b/>
          <w:bCs/>
        </w:rPr>
      </w:pPr>
    </w:p>
    <w:p w:rsidR="00632EC8" w:rsidRPr="003052A2" w:rsidRDefault="00632EC8" w:rsidP="00632EC8">
      <w:pPr>
        <w:rPr>
          <w:rFonts w:asciiTheme="majorBidi" w:hAnsiTheme="majorBidi" w:cstheme="majorBidi"/>
          <w:b/>
          <w:bCs/>
        </w:rPr>
      </w:pPr>
    </w:p>
    <w:p w:rsidR="00632EC8" w:rsidRPr="003052A2" w:rsidRDefault="00632EC8" w:rsidP="00632EC8">
      <w:pPr>
        <w:rPr>
          <w:rFonts w:asciiTheme="majorBidi" w:hAnsiTheme="majorBidi" w:cstheme="majorBidi"/>
          <w:b/>
          <w:bCs/>
        </w:rPr>
      </w:pPr>
    </w:p>
    <w:p w:rsidR="00632EC8" w:rsidRPr="003052A2" w:rsidRDefault="00632EC8" w:rsidP="00632EC8">
      <w:pPr>
        <w:rPr>
          <w:rFonts w:asciiTheme="majorBidi" w:hAnsiTheme="majorBidi" w:cstheme="majorBidi"/>
        </w:rPr>
      </w:pPr>
    </w:p>
    <w:p w:rsidR="00632EC8" w:rsidRPr="003052A2" w:rsidRDefault="00632EC8" w:rsidP="00632EC8">
      <w:pPr>
        <w:rPr>
          <w:rFonts w:asciiTheme="majorBidi" w:hAnsiTheme="majorBidi" w:cstheme="majorBidi"/>
        </w:rPr>
      </w:pPr>
    </w:p>
    <w:p w:rsidR="00165D42" w:rsidRPr="003052A2" w:rsidRDefault="00165D42" w:rsidP="00F163DC">
      <w:pPr>
        <w:jc w:val="both"/>
        <w:rPr>
          <w:rFonts w:asciiTheme="majorBidi" w:hAnsiTheme="majorBidi" w:cstheme="majorBidi"/>
        </w:rPr>
      </w:pPr>
    </w:p>
    <w:p w:rsidR="00165D42" w:rsidRPr="003052A2" w:rsidRDefault="00165D42" w:rsidP="00F163DC">
      <w:pPr>
        <w:jc w:val="both"/>
        <w:rPr>
          <w:rFonts w:asciiTheme="majorBidi" w:hAnsiTheme="majorBidi" w:cstheme="majorBidi"/>
        </w:rPr>
      </w:pPr>
      <w:r w:rsidRPr="003052A2">
        <w:rPr>
          <w:rFonts w:asciiTheme="majorBidi" w:hAnsiTheme="majorBidi" w:cstheme="majorBidi"/>
        </w:rPr>
        <w:t xml:space="preserve">Solution </w:t>
      </w:r>
    </w:p>
    <w:p w:rsidR="00165D42" w:rsidRPr="003052A2" w:rsidRDefault="00165D42" w:rsidP="00F163DC">
      <w:pPr>
        <w:jc w:val="both"/>
        <w:rPr>
          <w:rFonts w:asciiTheme="majorBidi" w:hAnsiTheme="majorBidi" w:cstheme="majorBidi"/>
        </w:rPr>
      </w:pPr>
      <w:r w:rsidRPr="003052A2">
        <w:rPr>
          <w:rFonts w:asciiTheme="majorBidi" w:hAnsiTheme="majorBidi" w:cstheme="majorBidi"/>
        </w:rPr>
        <w:t>Exercice 01</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proofErr w:type="spellStart"/>
      <w:r w:rsidRPr="00165D42">
        <w:rPr>
          <w:rFonts w:asciiTheme="majorBidi" w:eastAsia="Times New Roman" w:hAnsiTheme="majorBidi" w:cstheme="majorBidi"/>
          <w:color w:val="FFFFFF"/>
          <w:sz w:val="21"/>
          <w:szCs w:val="21"/>
          <w:shd w:val="clear" w:color="auto" w:fill="272822"/>
        </w:rPr>
        <w:t>int</w:t>
      </w:r>
      <w:proofErr w:type="spellEnd"/>
      <w:r w:rsidRPr="00165D42">
        <w:rPr>
          <w:rFonts w:asciiTheme="majorBidi" w:eastAsia="Times New Roman" w:hAnsiTheme="majorBidi" w:cstheme="majorBidi"/>
          <w:color w:val="FFFFFF"/>
          <w:sz w:val="21"/>
          <w:szCs w:val="21"/>
          <w:shd w:val="clear" w:color="auto" w:fill="272822"/>
        </w:rPr>
        <w:t xml:space="preserve"> </w:t>
      </w:r>
      <w:proofErr w:type="gramStart"/>
      <w:r w:rsidRPr="00165D42">
        <w:rPr>
          <w:rFonts w:asciiTheme="majorBidi" w:eastAsia="Times New Roman" w:hAnsiTheme="majorBidi" w:cstheme="majorBidi"/>
          <w:color w:val="FFFFFF"/>
          <w:sz w:val="21"/>
          <w:szCs w:val="21"/>
          <w:shd w:val="clear" w:color="auto" w:fill="272822"/>
        </w:rPr>
        <w:t>main(</w:t>
      </w:r>
      <w:proofErr w:type="spellStart"/>
      <w:proofErr w:type="gramEnd"/>
      <w:r w:rsidRPr="00165D42">
        <w:rPr>
          <w:rFonts w:asciiTheme="majorBidi" w:eastAsia="Times New Roman" w:hAnsiTheme="majorBidi" w:cstheme="majorBidi"/>
          <w:color w:val="FFFFFF"/>
          <w:sz w:val="21"/>
          <w:szCs w:val="21"/>
          <w:shd w:val="clear" w:color="auto" w:fill="272822"/>
        </w:rPr>
        <w:t>int</w:t>
      </w:r>
      <w:proofErr w:type="spellEnd"/>
      <w:r w:rsidRPr="00165D42">
        <w:rPr>
          <w:rFonts w:asciiTheme="majorBidi" w:eastAsia="Times New Roman" w:hAnsiTheme="majorBidi" w:cstheme="majorBidi"/>
          <w:color w:val="FFFFFF"/>
          <w:sz w:val="21"/>
          <w:szCs w:val="21"/>
          <w:shd w:val="clear" w:color="auto" w:fill="272822"/>
        </w:rPr>
        <w:t xml:space="preserve"> </w:t>
      </w:r>
      <w:proofErr w:type="spellStart"/>
      <w:r w:rsidRPr="00165D42">
        <w:rPr>
          <w:rFonts w:asciiTheme="majorBidi" w:eastAsia="Times New Roman" w:hAnsiTheme="majorBidi" w:cstheme="majorBidi"/>
          <w:color w:val="FFFFFF"/>
          <w:sz w:val="21"/>
          <w:szCs w:val="21"/>
          <w:shd w:val="clear" w:color="auto" w:fill="272822"/>
        </w:rPr>
        <w:t>argc</w:t>
      </w:r>
      <w:proofErr w:type="spellEnd"/>
      <w:r w:rsidRPr="00165D42">
        <w:rPr>
          <w:rFonts w:asciiTheme="majorBidi" w:eastAsia="Times New Roman" w:hAnsiTheme="majorBidi" w:cstheme="majorBidi"/>
          <w:color w:val="FFFFFF"/>
          <w:sz w:val="21"/>
          <w:szCs w:val="21"/>
          <w:shd w:val="clear" w:color="auto" w:fill="272822"/>
        </w:rPr>
        <w:t>, char *</w:t>
      </w:r>
      <w:proofErr w:type="spellStart"/>
      <w:r w:rsidRPr="00165D42">
        <w:rPr>
          <w:rFonts w:asciiTheme="majorBidi" w:eastAsia="Times New Roman" w:hAnsiTheme="majorBidi" w:cstheme="majorBidi"/>
          <w:color w:val="FFFFFF"/>
          <w:sz w:val="21"/>
          <w:szCs w:val="21"/>
          <w:shd w:val="clear" w:color="auto" w:fill="272822"/>
        </w:rPr>
        <w:t>argv</w:t>
      </w:r>
      <w:proofErr w:type="spellEnd"/>
      <w:r w:rsidRPr="00165D42">
        <w:rPr>
          <w:rFonts w:asciiTheme="majorBidi" w:eastAsia="Times New Roman" w:hAnsiTheme="majorBidi" w:cstheme="majorBidi"/>
          <w:color w:val="FFFFFF"/>
          <w:sz w:val="21"/>
          <w:szCs w:val="21"/>
          <w:shd w:val="clear" w:color="auto" w:fill="272822"/>
        </w:rPr>
        <w:t>[])</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roofErr w:type="spellStart"/>
      <w:r w:rsidRPr="00165D42">
        <w:rPr>
          <w:rFonts w:asciiTheme="majorBidi" w:eastAsia="Times New Roman" w:hAnsiTheme="majorBidi" w:cstheme="majorBidi"/>
          <w:color w:val="FFFFFF"/>
          <w:sz w:val="21"/>
          <w:szCs w:val="21"/>
          <w:shd w:val="clear" w:color="auto" w:fill="272822"/>
        </w:rPr>
        <w:t>int</w:t>
      </w:r>
      <w:proofErr w:type="spellEnd"/>
      <w:r w:rsidRPr="00165D42">
        <w:rPr>
          <w:rFonts w:asciiTheme="majorBidi" w:eastAsia="Times New Roman" w:hAnsiTheme="majorBidi" w:cstheme="majorBidi"/>
          <w:color w:val="FFFFFF"/>
          <w:sz w:val="21"/>
          <w:szCs w:val="21"/>
          <w:shd w:val="clear" w:color="auto" w:fill="272822"/>
        </w:rPr>
        <w:t xml:space="preserve"> </w:t>
      </w:r>
      <w:proofErr w:type="gramStart"/>
      <w:r w:rsidRPr="00165D42">
        <w:rPr>
          <w:rFonts w:asciiTheme="majorBidi" w:eastAsia="Times New Roman" w:hAnsiTheme="majorBidi" w:cstheme="majorBidi"/>
          <w:color w:val="FFFFFF"/>
          <w:sz w:val="21"/>
          <w:szCs w:val="21"/>
          <w:shd w:val="clear" w:color="auto" w:fill="272822"/>
        </w:rPr>
        <w:t>tableau[</w:t>
      </w:r>
      <w:proofErr w:type="gramEnd"/>
      <w:r w:rsidRPr="00165D42">
        <w:rPr>
          <w:rFonts w:asciiTheme="majorBidi" w:eastAsia="Times New Roman" w:hAnsiTheme="majorBidi" w:cstheme="majorBidi"/>
          <w:color w:val="FFFFFF"/>
          <w:sz w:val="21"/>
          <w:szCs w:val="21"/>
          <w:shd w:val="clear" w:color="auto" w:fill="272822"/>
        </w:rPr>
        <w:t>4], i = 0;</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roofErr w:type="gramStart"/>
      <w:r w:rsidRPr="00165D42">
        <w:rPr>
          <w:rFonts w:asciiTheme="majorBidi" w:eastAsia="Times New Roman" w:hAnsiTheme="majorBidi" w:cstheme="majorBidi"/>
          <w:color w:val="FFFFFF"/>
          <w:sz w:val="21"/>
          <w:szCs w:val="21"/>
          <w:shd w:val="clear" w:color="auto" w:fill="272822"/>
        </w:rPr>
        <w:t>tableau[</w:t>
      </w:r>
      <w:proofErr w:type="gramEnd"/>
      <w:r w:rsidRPr="00165D42">
        <w:rPr>
          <w:rFonts w:asciiTheme="majorBidi" w:eastAsia="Times New Roman" w:hAnsiTheme="majorBidi" w:cstheme="majorBidi"/>
          <w:color w:val="FFFFFF"/>
          <w:sz w:val="21"/>
          <w:szCs w:val="21"/>
          <w:shd w:val="clear" w:color="auto" w:fill="272822"/>
        </w:rPr>
        <w:t>0] = 10;</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roofErr w:type="gramStart"/>
      <w:r w:rsidRPr="00165D42">
        <w:rPr>
          <w:rFonts w:asciiTheme="majorBidi" w:eastAsia="Times New Roman" w:hAnsiTheme="majorBidi" w:cstheme="majorBidi"/>
          <w:color w:val="FFFFFF"/>
          <w:sz w:val="21"/>
          <w:szCs w:val="21"/>
          <w:shd w:val="clear" w:color="auto" w:fill="272822"/>
        </w:rPr>
        <w:t>tableau[</w:t>
      </w:r>
      <w:proofErr w:type="gramEnd"/>
      <w:r w:rsidRPr="00165D42">
        <w:rPr>
          <w:rFonts w:asciiTheme="majorBidi" w:eastAsia="Times New Roman" w:hAnsiTheme="majorBidi" w:cstheme="majorBidi"/>
          <w:color w:val="FFFFFF"/>
          <w:sz w:val="21"/>
          <w:szCs w:val="21"/>
          <w:shd w:val="clear" w:color="auto" w:fill="272822"/>
        </w:rPr>
        <w:t>1] = 23;</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roofErr w:type="gramStart"/>
      <w:r w:rsidRPr="00165D42">
        <w:rPr>
          <w:rFonts w:asciiTheme="majorBidi" w:eastAsia="Times New Roman" w:hAnsiTheme="majorBidi" w:cstheme="majorBidi"/>
          <w:color w:val="FFFFFF"/>
          <w:sz w:val="21"/>
          <w:szCs w:val="21"/>
          <w:shd w:val="clear" w:color="auto" w:fill="272822"/>
        </w:rPr>
        <w:t>tableau[</w:t>
      </w:r>
      <w:proofErr w:type="gramEnd"/>
      <w:r w:rsidRPr="00165D42">
        <w:rPr>
          <w:rFonts w:asciiTheme="majorBidi" w:eastAsia="Times New Roman" w:hAnsiTheme="majorBidi" w:cstheme="majorBidi"/>
          <w:color w:val="FFFFFF"/>
          <w:sz w:val="21"/>
          <w:szCs w:val="21"/>
          <w:shd w:val="clear" w:color="auto" w:fill="272822"/>
        </w:rPr>
        <w:t>2] = 505;</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roofErr w:type="gramStart"/>
      <w:r w:rsidRPr="00165D42">
        <w:rPr>
          <w:rFonts w:asciiTheme="majorBidi" w:eastAsia="Times New Roman" w:hAnsiTheme="majorBidi" w:cstheme="majorBidi"/>
          <w:color w:val="FFFFFF"/>
          <w:sz w:val="21"/>
          <w:szCs w:val="21"/>
          <w:shd w:val="clear" w:color="auto" w:fill="272822"/>
        </w:rPr>
        <w:t>tableau[</w:t>
      </w:r>
      <w:proofErr w:type="gramEnd"/>
      <w:r w:rsidRPr="00165D42">
        <w:rPr>
          <w:rFonts w:asciiTheme="majorBidi" w:eastAsia="Times New Roman" w:hAnsiTheme="majorBidi" w:cstheme="majorBidi"/>
          <w:color w:val="FFFFFF"/>
          <w:sz w:val="21"/>
          <w:szCs w:val="21"/>
          <w:shd w:val="clear" w:color="auto" w:fill="272822"/>
        </w:rPr>
        <w:t>3] = 8;</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roofErr w:type="gramStart"/>
      <w:r w:rsidRPr="00165D42">
        <w:rPr>
          <w:rFonts w:asciiTheme="majorBidi" w:eastAsia="Times New Roman" w:hAnsiTheme="majorBidi" w:cstheme="majorBidi"/>
          <w:color w:val="FFFFFF"/>
          <w:sz w:val="21"/>
          <w:szCs w:val="21"/>
          <w:shd w:val="clear" w:color="auto" w:fill="272822"/>
        </w:rPr>
        <w:t>for</w:t>
      </w:r>
      <w:proofErr w:type="gramEnd"/>
      <w:r w:rsidRPr="00165D42">
        <w:rPr>
          <w:rFonts w:asciiTheme="majorBidi" w:eastAsia="Times New Roman" w:hAnsiTheme="majorBidi" w:cstheme="majorBidi"/>
          <w:color w:val="FFFFFF"/>
          <w:sz w:val="21"/>
          <w:szCs w:val="21"/>
          <w:shd w:val="clear" w:color="auto" w:fill="272822"/>
        </w:rPr>
        <w:t xml:space="preserve"> (i = 0 ; i &lt; 4 ; i++)</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roofErr w:type="spellStart"/>
      <w:proofErr w:type="gramStart"/>
      <w:r w:rsidRPr="00165D42">
        <w:rPr>
          <w:rFonts w:asciiTheme="majorBidi" w:eastAsia="Times New Roman" w:hAnsiTheme="majorBidi" w:cstheme="majorBidi"/>
          <w:color w:val="FFFFFF"/>
          <w:sz w:val="21"/>
          <w:szCs w:val="21"/>
          <w:shd w:val="clear" w:color="auto" w:fill="272822"/>
        </w:rPr>
        <w:t>printf</w:t>
      </w:r>
      <w:proofErr w:type="spellEnd"/>
      <w:r w:rsidRPr="00165D42">
        <w:rPr>
          <w:rFonts w:asciiTheme="majorBidi" w:eastAsia="Times New Roman" w:hAnsiTheme="majorBidi" w:cstheme="majorBidi"/>
          <w:color w:val="FFFFFF"/>
          <w:sz w:val="21"/>
          <w:szCs w:val="21"/>
          <w:shd w:val="clear" w:color="auto" w:fill="272822"/>
        </w:rPr>
        <w:t>(</w:t>
      </w:r>
      <w:proofErr w:type="gramEnd"/>
      <w:r w:rsidRPr="00165D42">
        <w:rPr>
          <w:rFonts w:asciiTheme="majorBidi" w:eastAsia="Times New Roman" w:hAnsiTheme="majorBidi" w:cstheme="majorBidi"/>
          <w:color w:val="FFFFFF"/>
          <w:sz w:val="21"/>
          <w:szCs w:val="21"/>
          <w:shd w:val="clear" w:color="auto" w:fill="272822"/>
        </w:rPr>
        <w:t>"%d\n", tableau[i]);</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w:t>
      </w: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p>
    <w:p w:rsidR="00165D42" w:rsidRPr="00165D42" w:rsidRDefault="00165D42" w:rsidP="00165D42">
      <w:pPr>
        <w:spacing w:after="0" w:line="240" w:lineRule="auto"/>
        <w:rPr>
          <w:rFonts w:asciiTheme="majorBidi" w:eastAsia="Times New Roman" w:hAnsiTheme="majorBidi" w:cstheme="majorBidi"/>
          <w:color w:val="FFFFFF"/>
          <w:sz w:val="21"/>
          <w:szCs w:val="21"/>
          <w:shd w:val="clear" w:color="auto" w:fill="272822"/>
        </w:rPr>
      </w:pPr>
      <w:r w:rsidRPr="00165D42">
        <w:rPr>
          <w:rFonts w:asciiTheme="majorBidi" w:eastAsia="Times New Roman" w:hAnsiTheme="majorBidi" w:cstheme="majorBidi"/>
          <w:color w:val="FFFFFF"/>
          <w:sz w:val="21"/>
          <w:szCs w:val="21"/>
          <w:shd w:val="clear" w:color="auto" w:fill="272822"/>
        </w:rPr>
        <w:t xml:space="preserve">    return </w:t>
      </w:r>
      <w:proofErr w:type="gramStart"/>
      <w:r w:rsidRPr="00165D42">
        <w:rPr>
          <w:rFonts w:asciiTheme="majorBidi" w:eastAsia="Times New Roman" w:hAnsiTheme="majorBidi" w:cstheme="majorBidi"/>
          <w:color w:val="FFFFFF"/>
          <w:sz w:val="21"/>
          <w:szCs w:val="21"/>
          <w:shd w:val="clear" w:color="auto" w:fill="272822"/>
        </w:rPr>
        <w:t>0;</w:t>
      </w:r>
      <w:proofErr w:type="gramEnd"/>
    </w:p>
    <w:p w:rsidR="00165D42" w:rsidRPr="003052A2" w:rsidRDefault="00165D42" w:rsidP="00165D42">
      <w:pPr>
        <w:jc w:val="both"/>
        <w:rPr>
          <w:rFonts w:asciiTheme="majorBidi" w:hAnsiTheme="majorBidi" w:cstheme="majorBidi"/>
        </w:rPr>
      </w:pPr>
      <w:r w:rsidRPr="003052A2">
        <w:rPr>
          <w:rFonts w:asciiTheme="majorBidi" w:eastAsia="Times New Roman" w:hAnsiTheme="majorBidi" w:cstheme="majorBidi"/>
          <w:color w:val="FFFFFF"/>
          <w:sz w:val="21"/>
          <w:szCs w:val="21"/>
          <w:shd w:val="clear" w:color="auto" w:fill="272822"/>
        </w:rPr>
        <w:t>}</w:t>
      </w:r>
    </w:p>
    <w:p w:rsidR="00BC0FAE" w:rsidRPr="003052A2" w:rsidRDefault="005F161B">
      <w:pPr>
        <w:rPr>
          <w:rFonts w:asciiTheme="majorBidi" w:hAnsiTheme="majorBidi" w:cstheme="majorBidi"/>
        </w:rPr>
      </w:pPr>
      <w:r w:rsidRPr="003052A2">
        <w:rPr>
          <w:rFonts w:asciiTheme="majorBidi" w:hAnsiTheme="majorBidi" w:cstheme="majorBidi"/>
        </w:rPr>
        <w:t>Initialisation et vérification</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proofErr w:type="spellStart"/>
      <w:r w:rsidRPr="005F161B">
        <w:rPr>
          <w:rFonts w:asciiTheme="majorBidi" w:eastAsia="Times New Roman" w:hAnsiTheme="majorBidi" w:cstheme="majorBidi"/>
          <w:color w:val="FFFFFF"/>
          <w:sz w:val="21"/>
          <w:szCs w:val="21"/>
          <w:shd w:val="clear" w:color="auto" w:fill="272822"/>
        </w:rPr>
        <w:t>int</w:t>
      </w:r>
      <w:proofErr w:type="spellEnd"/>
      <w:r w:rsidRPr="005F161B">
        <w:rPr>
          <w:rFonts w:asciiTheme="majorBidi" w:eastAsia="Times New Roman" w:hAnsiTheme="majorBidi" w:cstheme="majorBidi"/>
          <w:color w:val="FFFFFF"/>
          <w:sz w:val="21"/>
          <w:szCs w:val="21"/>
          <w:shd w:val="clear" w:color="auto" w:fill="272822"/>
        </w:rPr>
        <w:t xml:space="preserve"> </w:t>
      </w:r>
      <w:proofErr w:type="gramStart"/>
      <w:r w:rsidRPr="005F161B">
        <w:rPr>
          <w:rFonts w:asciiTheme="majorBidi" w:eastAsia="Times New Roman" w:hAnsiTheme="majorBidi" w:cstheme="majorBidi"/>
          <w:color w:val="FFFFFF"/>
          <w:sz w:val="21"/>
          <w:szCs w:val="21"/>
          <w:shd w:val="clear" w:color="auto" w:fill="272822"/>
        </w:rPr>
        <w:t>main(</w:t>
      </w:r>
      <w:proofErr w:type="spellStart"/>
      <w:proofErr w:type="gramEnd"/>
      <w:r w:rsidRPr="005F161B">
        <w:rPr>
          <w:rFonts w:asciiTheme="majorBidi" w:eastAsia="Times New Roman" w:hAnsiTheme="majorBidi" w:cstheme="majorBidi"/>
          <w:color w:val="FFFFFF"/>
          <w:sz w:val="21"/>
          <w:szCs w:val="21"/>
          <w:shd w:val="clear" w:color="auto" w:fill="272822"/>
        </w:rPr>
        <w:t>int</w:t>
      </w:r>
      <w:proofErr w:type="spellEnd"/>
      <w:r w:rsidRPr="005F161B">
        <w:rPr>
          <w:rFonts w:asciiTheme="majorBidi" w:eastAsia="Times New Roman" w:hAnsiTheme="majorBidi" w:cstheme="majorBidi"/>
          <w:color w:val="FFFFFF"/>
          <w:sz w:val="21"/>
          <w:szCs w:val="21"/>
          <w:shd w:val="clear" w:color="auto" w:fill="272822"/>
        </w:rPr>
        <w:t xml:space="preserve"> </w:t>
      </w:r>
      <w:proofErr w:type="spellStart"/>
      <w:r w:rsidRPr="005F161B">
        <w:rPr>
          <w:rFonts w:asciiTheme="majorBidi" w:eastAsia="Times New Roman" w:hAnsiTheme="majorBidi" w:cstheme="majorBidi"/>
          <w:color w:val="FFFFFF"/>
          <w:sz w:val="21"/>
          <w:szCs w:val="21"/>
          <w:shd w:val="clear" w:color="auto" w:fill="272822"/>
        </w:rPr>
        <w:t>argc</w:t>
      </w:r>
      <w:proofErr w:type="spellEnd"/>
      <w:r w:rsidRPr="005F161B">
        <w:rPr>
          <w:rFonts w:asciiTheme="majorBidi" w:eastAsia="Times New Roman" w:hAnsiTheme="majorBidi" w:cstheme="majorBidi"/>
          <w:color w:val="FFFFFF"/>
          <w:sz w:val="21"/>
          <w:szCs w:val="21"/>
          <w:shd w:val="clear" w:color="auto" w:fill="272822"/>
        </w:rPr>
        <w:t>, char *</w:t>
      </w:r>
      <w:proofErr w:type="spellStart"/>
      <w:r w:rsidRPr="005F161B">
        <w:rPr>
          <w:rFonts w:asciiTheme="majorBidi" w:eastAsia="Times New Roman" w:hAnsiTheme="majorBidi" w:cstheme="majorBidi"/>
          <w:color w:val="FFFFFF"/>
          <w:sz w:val="21"/>
          <w:szCs w:val="21"/>
          <w:shd w:val="clear" w:color="auto" w:fill="272822"/>
        </w:rPr>
        <w:t>argv</w:t>
      </w:r>
      <w:proofErr w:type="spellEnd"/>
      <w:r w:rsidRPr="005F161B">
        <w:rPr>
          <w:rFonts w:asciiTheme="majorBidi" w:eastAsia="Times New Roman" w:hAnsiTheme="majorBidi" w:cstheme="majorBidi"/>
          <w:color w:val="FFFFFF"/>
          <w:sz w:val="21"/>
          <w:szCs w:val="21"/>
          <w:shd w:val="clear" w:color="auto" w:fill="272822"/>
        </w:rPr>
        <w:t>[])</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w:t>
      </w:r>
      <w:proofErr w:type="spellStart"/>
      <w:r w:rsidRPr="005F161B">
        <w:rPr>
          <w:rFonts w:asciiTheme="majorBidi" w:eastAsia="Times New Roman" w:hAnsiTheme="majorBidi" w:cstheme="majorBidi"/>
          <w:color w:val="FFFFFF"/>
          <w:sz w:val="21"/>
          <w:szCs w:val="21"/>
          <w:shd w:val="clear" w:color="auto" w:fill="272822"/>
        </w:rPr>
        <w:t>int</w:t>
      </w:r>
      <w:proofErr w:type="spellEnd"/>
      <w:r w:rsidRPr="005F161B">
        <w:rPr>
          <w:rFonts w:asciiTheme="majorBidi" w:eastAsia="Times New Roman" w:hAnsiTheme="majorBidi" w:cstheme="majorBidi"/>
          <w:color w:val="FFFFFF"/>
          <w:sz w:val="21"/>
          <w:szCs w:val="21"/>
          <w:shd w:val="clear" w:color="auto" w:fill="272822"/>
        </w:rPr>
        <w:t xml:space="preserve"> </w:t>
      </w:r>
      <w:proofErr w:type="gramStart"/>
      <w:r w:rsidRPr="005F161B">
        <w:rPr>
          <w:rFonts w:asciiTheme="majorBidi" w:eastAsia="Times New Roman" w:hAnsiTheme="majorBidi" w:cstheme="majorBidi"/>
          <w:color w:val="FFFFFF"/>
          <w:sz w:val="21"/>
          <w:szCs w:val="21"/>
          <w:shd w:val="clear" w:color="auto" w:fill="272822"/>
        </w:rPr>
        <w:t>tableau[</w:t>
      </w:r>
      <w:proofErr w:type="gramEnd"/>
      <w:r w:rsidRPr="005F161B">
        <w:rPr>
          <w:rFonts w:asciiTheme="majorBidi" w:eastAsia="Times New Roman" w:hAnsiTheme="majorBidi" w:cstheme="majorBidi"/>
          <w:color w:val="FFFFFF"/>
          <w:sz w:val="21"/>
          <w:szCs w:val="21"/>
          <w:shd w:val="clear" w:color="auto" w:fill="272822"/>
        </w:rPr>
        <w:t>4], i = 0;</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 Initialisation du tableau</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w:t>
      </w:r>
      <w:proofErr w:type="gramStart"/>
      <w:r w:rsidRPr="005F161B">
        <w:rPr>
          <w:rFonts w:asciiTheme="majorBidi" w:eastAsia="Times New Roman" w:hAnsiTheme="majorBidi" w:cstheme="majorBidi"/>
          <w:color w:val="FFFFFF"/>
          <w:sz w:val="21"/>
          <w:szCs w:val="21"/>
          <w:shd w:val="clear" w:color="auto" w:fill="272822"/>
        </w:rPr>
        <w:t>for</w:t>
      </w:r>
      <w:proofErr w:type="gramEnd"/>
      <w:r w:rsidRPr="005F161B">
        <w:rPr>
          <w:rFonts w:asciiTheme="majorBidi" w:eastAsia="Times New Roman" w:hAnsiTheme="majorBidi" w:cstheme="majorBidi"/>
          <w:color w:val="FFFFFF"/>
          <w:sz w:val="21"/>
          <w:szCs w:val="21"/>
          <w:shd w:val="clear" w:color="auto" w:fill="272822"/>
        </w:rPr>
        <w:t xml:space="preserve"> (i = 0 ; i &lt; 4 ; i++)</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tableau[i] = </w:t>
      </w:r>
      <w:proofErr w:type="gramStart"/>
      <w:r w:rsidRPr="005F161B">
        <w:rPr>
          <w:rFonts w:asciiTheme="majorBidi" w:eastAsia="Times New Roman" w:hAnsiTheme="majorBidi" w:cstheme="majorBidi"/>
          <w:color w:val="FFFFFF"/>
          <w:sz w:val="21"/>
          <w:szCs w:val="21"/>
          <w:shd w:val="clear" w:color="auto" w:fill="272822"/>
        </w:rPr>
        <w:t>0;</w:t>
      </w:r>
      <w:proofErr w:type="gramEnd"/>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 Affichage de ses valeurs pour vérifier</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w:t>
      </w:r>
      <w:proofErr w:type="gramStart"/>
      <w:r w:rsidRPr="005F161B">
        <w:rPr>
          <w:rFonts w:asciiTheme="majorBidi" w:eastAsia="Times New Roman" w:hAnsiTheme="majorBidi" w:cstheme="majorBidi"/>
          <w:color w:val="FFFFFF"/>
          <w:sz w:val="21"/>
          <w:szCs w:val="21"/>
          <w:shd w:val="clear" w:color="auto" w:fill="272822"/>
        </w:rPr>
        <w:t>for</w:t>
      </w:r>
      <w:proofErr w:type="gramEnd"/>
      <w:r w:rsidRPr="005F161B">
        <w:rPr>
          <w:rFonts w:asciiTheme="majorBidi" w:eastAsia="Times New Roman" w:hAnsiTheme="majorBidi" w:cstheme="majorBidi"/>
          <w:color w:val="FFFFFF"/>
          <w:sz w:val="21"/>
          <w:szCs w:val="21"/>
          <w:shd w:val="clear" w:color="auto" w:fill="272822"/>
        </w:rPr>
        <w:t xml:space="preserve"> (i = 0 ; i &lt; 4 ; i++)</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w:t>
      </w:r>
      <w:proofErr w:type="spellStart"/>
      <w:proofErr w:type="gramStart"/>
      <w:r w:rsidRPr="005F161B">
        <w:rPr>
          <w:rFonts w:asciiTheme="majorBidi" w:eastAsia="Times New Roman" w:hAnsiTheme="majorBidi" w:cstheme="majorBidi"/>
          <w:color w:val="FFFFFF"/>
          <w:sz w:val="21"/>
          <w:szCs w:val="21"/>
          <w:shd w:val="clear" w:color="auto" w:fill="272822"/>
        </w:rPr>
        <w:t>printf</w:t>
      </w:r>
      <w:proofErr w:type="spellEnd"/>
      <w:r w:rsidRPr="005F161B">
        <w:rPr>
          <w:rFonts w:asciiTheme="majorBidi" w:eastAsia="Times New Roman" w:hAnsiTheme="majorBidi" w:cstheme="majorBidi"/>
          <w:color w:val="FFFFFF"/>
          <w:sz w:val="21"/>
          <w:szCs w:val="21"/>
          <w:shd w:val="clear" w:color="auto" w:fill="272822"/>
        </w:rPr>
        <w:t>(</w:t>
      </w:r>
      <w:proofErr w:type="gramEnd"/>
      <w:r w:rsidRPr="005F161B">
        <w:rPr>
          <w:rFonts w:asciiTheme="majorBidi" w:eastAsia="Times New Roman" w:hAnsiTheme="majorBidi" w:cstheme="majorBidi"/>
          <w:color w:val="FFFFFF"/>
          <w:sz w:val="21"/>
          <w:szCs w:val="21"/>
          <w:shd w:val="clear" w:color="auto" w:fill="272822"/>
        </w:rPr>
        <w:t>"%d\n", tableau[i]);</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w:t>
      </w: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p>
    <w:p w:rsidR="005F161B" w:rsidRPr="005F161B" w:rsidRDefault="005F161B" w:rsidP="005F161B">
      <w:pPr>
        <w:spacing w:after="0" w:line="240" w:lineRule="auto"/>
        <w:rPr>
          <w:rFonts w:asciiTheme="majorBidi" w:eastAsia="Times New Roman" w:hAnsiTheme="majorBidi" w:cstheme="majorBidi"/>
          <w:color w:val="FFFFFF"/>
          <w:sz w:val="21"/>
          <w:szCs w:val="21"/>
          <w:shd w:val="clear" w:color="auto" w:fill="272822"/>
        </w:rPr>
      </w:pPr>
      <w:r w:rsidRPr="005F161B">
        <w:rPr>
          <w:rFonts w:asciiTheme="majorBidi" w:eastAsia="Times New Roman" w:hAnsiTheme="majorBidi" w:cstheme="majorBidi"/>
          <w:color w:val="FFFFFF"/>
          <w:sz w:val="21"/>
          <w:szCs w:val="21"/>
          <w:shd w:val="clear" w:color="auto" w:fill="272822"/>
        </w:rPr>
        <w:t xml:space="preserve">    return </w:t>
      </w:r>
      <w:proofErr w:type="gramStart"/>
      <w:r w:rsidRPr="005F161B">
        <w:rPr>
          <w:rFonts w:asciiTheme="majorBidi" w:eastAsia="Times New Roman" w:hAnsiTheme="majorBidi" w:cstheme="majorBidi"/>
          <w:color w:val="FFFFFF"/>
          <w:sz w:val="21"/>
          <w:szCs w:val="21"/>
          <w:shd w:val="clear" w:color="auto" w:fill="272822"/>
        </w:rPr>
        <w:t>0;</w:t>
      </w:r>
      <w:proofErr w:type="gramEnd"/>
    </w:p>
    <w:p w:rsidR="005F161B" w:rsidRPr="003052A2" w:rsidRDefault="005F161B" w:rsidP="005F161B">
      <w:pPr>
        <w:rPr>
          <w:rFonts w:asciiTheme="majorBidi" w:eastAsia="Times New Roman" w:hAnsiTheme="majorBidi" w:cstheme="majorBidi"/>
          <w:color w:val="FFFFFF"/>
          <w:sz w:val="21"/>
          <w:szCs w:val="21"/>
          <w:shd w:val="clear" w:color="auto" w:fill="272822"/>
        </w:rPr>
      </w:pPr>
      <w:r w:rsidRPr="003052A2">
        <w:rPr>
          <w:rFonts w:asciiTheme="majorBidi" w:eastAsia="Times New Roman" w:hAnsiTheme="majorBidi" w:cstheme="majorBidi"/>
          <w:color w:val="FFFFFF"/>
          <w:sz w:val="21"/>
          <w:szCs w:val="21"/>
          <w:shd w:val="clear" w:color="auto" w:fill="272822"/>
        </w:rPr>
        <w:t>}</w:t>
      </w:r>
    </w:p>
    <w:p w:rsidR="00632EC8" w:rsidRPr="003052A2" w:rsidRDefault="00632EC8" w:rsidP="005F161B">
      <w:pPr>
        <w:rPr>
          <w:rFonts w:asciiTheme="majorBidi" w:eastAsia="Times New Roman" w:hAnsiTheme="majorBidi" w:cstheme="majorBidi"/>
          <w:color w:val="FFFFFF"/>
          <w:sz w:val="21"/>
          <w:szCs w:val="21"/>
          <w:shd w:val="clear" w:color="auto" w:fill="272822"/>
        </w:rPr>
      </w:pPr>
      <w:r w:rsidRPr="003052A2">
        <w:rPr>
          <w:rFonts w:asciiTheme="majorBidi" w:eastAsia="Times New Roman" w:hAnsiTheme="majorBidi" w:cstheme="majorBidi"/>
          <w:color w:val="FFFFFF"/>
          <w:sz w:val="21"/>
          <w:szCs w:val="21"/>
          <w:shd w:val="clear" w:color="auto" w:fill="272822"/>
        </w:rPr>
        <w:t>Exercice 02</w:t>
      </w:r>
    </w:p>
    <w:p w:rsidR="00632EC8" w:rsidRPr="003052A2" w:rsidRDefault="00632EC8" w:rsidP="00632EC8">
      <w:pPr>
        <w:rPr>
          <w:rFonts w:asciiTheme="majorBidi" w:hAnsiTheme="majorBidi" w:cstheme="majorBidi"/>
        </w:rPr>
      </w:pPr>
      <w:r w:rsidRPr="003052A2">
        <w:rPr>
          <w:rFonts w:asciiTheme="majorBidi" w:hAnsiTheme="majorBidi" w:cstheme="majorBidi"/>
        </w:rPr>
        <w:t>Solution</w:t>
      </w: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w:t>
      </w:r>
      <w:proofErr w:type="spellStart"/>
      <w:r w:rsidRPr="003052A2">
        <w:rPr>
          <w:rFonts w:asciiTheme="majorBidi" w:hAnsiTheme="majorBidi" w:cstheme="majorBidi"/>
        </w:rPr>
        <w:t>include</w:t>
      </w:r>
      <w:proofErr w:type="spellEnd"/>
      <w:r w:rsidRPr="003052A2">
        <w:rPr>
          <w:rFonts w:asciiTheme="majorBidi" w:hAnsiTheme="majorBidi" w:cstheme="majorBidi"/>
        </w:rPr>
        <w:t>&lt;</w:t>
      </w:r>
      <w:proofErr w:type="spellStart"/>
      <w:r w:rsidRPr="003052A2">
        <w:rPr>
          <w:rFonts w:asciiTheme="majorBidi" w:hAnsiTheme="majorBidi" w:cstheme="majorBidi"/>
        </w:rPr>
        <w:t>stdio.h</w:t>
      </w:r>
      <w:proofErr w:type="spellEnd"/>
      <w:r w:rsidRPr="003052A2">
        <w:rPr>
          <w:rFonts w:asciiTheme="majorBidi" w:hAnsiTheme="majorBidi" w:cstheme="majorBidi"/>
        </w:rPr>
        <w:t>&gt;</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w:t>
      </w:r>
      <w:proofErr w:type="spellStart"/>
      <w:r w:rsidRPr="003052A2">
        <w:rPr>
          <w:rFonts w:asciiTheme="majorBidi" w:hAnsiTheme="majorBidi" w:cstheme="majorBidi"/>
        </w:rPr>
        <w:t>define</w:t>
      </w:r>
      <w:proofErr w:type="spellEnd"/>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proofErr w:type="spellStart"/>
      <w:r w:rsidRPr="003052A2">
        <w:rPr>
          <w:rFonts w:asciiTheme="majorBidi" w:hAnsiTheme="majorBidi" w:cstheme="majorBidi"/>
        </w:rPr>
        <w:t>void</w:t>
      </w:r>
      <w:proofErr w:type="spellEnd"/>
      <w:r w:rsidRPr="003052A2">
        <w:rPr>
          <w:rFonts w:asciiTheme="majorBidi" w:hAnsiTheme="majorBidi" w:cstheme="majorBidi"/>
        </w:rPr>
        <w:t xml:space="preserve"> </w:t>
      </w:r>
      <w:proofErr w:type="gramStart"/>
      <w:r w:rsidRPr="003052A2">
        <w:rPr>
          <w:rFonts w:asciiTheme="majorBidi" w:hAnsiTheme="majorBidi" w:cstheme="majorBidi"/>
        </w:rPr>
        <w:t>main()</w:t>
      </w:r>
      <w:proofErr w:type="gramEnd"/>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spellStart"/>
      <w:r w:rsidRPr="003052A2">
        <w:rPr>
          <w:rFonts w:asciiTheme="majorBidi" w:hAnsiTheme="majorBidi" w:cstheme="majorBidi"/>
        </w:rPr>
        <w:t>int</w:t>
      </w:r>
      <w:proofErr w:type="spellEnd"/>
      <w:r w:rsidRPr="003052A2">
        <w:rPr>
          <w:rFonts w:asciiTheme="majorBidi" w:hAnsiTheme="majorBidi" w:cstheme="majorBidi"/>
        </w:rPr>
        <w:t xml:space="preserve"> n=5</w:t>
      </w:r>
      <w:proofErr w:type="gramStart"/>
      <w:r w:rsidRPr="003052A2">
        <w:rPr>
          <w:rFonts w:asciiTheme="majorBidi" w:hAnsiTheme="majorBidi" w:cstheme="majorBidi"/>
        </w:rPr>
        <w:t>,i</w:t>
      </w:r>
      <w:proofErr w:type="gramEnd"/>
      <w:r w:rsidRPr="003052A2">
        <w:rPr>
          <w:rFonts w:asciiTheme="majorBidi" w:hAnsiTheme="majorBidi" w:cstheme="majorBidi"/>
        </w:rPr>
        <w:t>=0,t[n];</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gramStart"/>
      <w:r w:rsidRPr="003052A2">
        <w:rPr>
          <w:rFonts w:asciiTheme="majorBidi" w:hAnsiTheme="majorBidi" w:cstheme="majorBidi"/>
        </w:rPr>
        <w:t>t[</w:t>
      </w:r>
      <w:proofErr w:type="gramEnd"/>
      <w:r w:rsidRPr="003052A2">
        <w:rPr>
          <w:rFonts w:asciiTheme="majorBidi" w:hAnsiTheme="majorBidi" w:cstheme="majorBidi"/>
        </w:rPr>
        <w:t>0]=3;</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gramStart"/>
      <w:r w:rsidRPr="003052A2">
        <w:rPr>
          <w:rFonts w:asciiTheme="majorBidi" w:hAnsiTheme="majorBidi" w:cstheme="majorBidi"/>
        </w:rPr>
        <w:t>t[</w:t>
      </w:r>
      <w:proofErr w:type="gramEnd"/>
      <w:r w:rsidRPr="003052A2">
        <w:rPr>
          <w:rFonts w:asciiTheme="majorBidi" w:hAnsiTheme="majorBidi" w:cstheme="majorBidi"/>
        </w:rPr>
        <w:t>1]=1;</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gramStart"/>
      <w:r w:rsidRPr="003052A2">
        <w:rPr>
          <w:rFonts w:asciiTheme="majorBidi" w:hAnsiTheme="majorBidi" w:cstheme="majorBidi"/>
        </w:rPr>
        <w:t>t[</w:t>
      </w:r>
      <w:proofErr w:type="gramEnd"/>
      <w:r w:rsidRPr="003052A2">
        <w:rPr>
          <w:rFonts w:asciiTheme="majorBidi" w:hAnsiTheme="majorBidi" w:cstheme="majorBidi"/>
        </w:rPr>
        <w:t>2]=1;</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gramStart"/>
      <w:r w:rsidRPr="003052A2">
        <w:rPr>
          <w:rFonts w:asciiTheme="majorBidi" w:hAnsiTheme="majorBidi" w:cstheme="majorBidi"/>
        </w:rPr>
        <w:t>t[</w:t>
      </w:r>
      <w:proofErr w:type="gramEnd"/>
      <w:r w:rsidRPr="003052A2">
        <w:rPr>
          <w:rFonts w:asciiTheme="majorBidi" w:hAnsiTheme="majorBidi" w:cstheme="majorBidi"/>
        </w:rPr>
        <w:t>3]=5;</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lastRenderedPageBreak/>
        <w:t xml:space="preserve">    </w:t>
      </w:r>
      <w:proofErr w:type="gramStart"/>
      <w:r w:rsidRPr="003052A2">
        <w:rPr>
          <w:rFonts w:asciiTheme="majorBidi" w:hAnsiTheme="majorBidi" w:cstheme="majorBidi"/>
        </w:rPr>
        <w:t>t[</w:t>
      </w:r>
      <w:proofErr w:type="gramEnd"/>
      <w:r w:rsidRPr="003052A2">
        <w:rPr>
          <w:rFonts w:asciiTheme="majorBidi" w:hAnsiTheme="majorBidi" w:cstheme="majorBidi"/>
        </w:rPr>
        <w:t>4]=5;</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spellStart"/>
      <w:r w:rsidRPr="003052A2">
        <w:rPr>
          <w:rFonts w:asciiTheme="majorBidi" w:hAnsiTheme="majorBidi" w:cstheme="majorBidi"/>
        </w:rPr>
        <w:t>int</w:t>
      </w:r>
      <w:proofErr w:type="spellEnd"/>
      <w:r w:rsidRPr="003052A2">
        <w:rPr>
          <w:rFonts w:asciiTheme="majorBidi" w:hAnsiTheme="majorBidi" w:cstheme="majorBidi"/>
        </w:rPr>
        <w:t xml:space="preserve"> </w:t>
      </w:r>
      <w:proofErr w:type="spellStart"/>
      <w:r w:rsidRPr="003052A2">
        <w:rPr>
          <w:rFonts w:asciiTheme="majorBidi" w:hAnsiTheme="majorBidi" w:cstheme="majorBidi"/>
        </w:rPr>
        <w:t>imax</w:t>
      </w:r>
      <w:proofErr w:type="spellEnd"/>
      <w:r w:rsidRPr="003052A2">
        <w:rPr>
          <w:rFonts w:asciiTheme="majorBidi" w:hAnsiTheme="majorBidi" w:cstheme="majorBidi"/>
        </w:rPr>
        <w:t>=-1</w:t>
      </w:r>
      <w:proofErr w:type="gramStart"/>
      <w:r w:rsidRPr="003052A2">
        <w:rPr>
          <w:rFonts w:asciiTheme="majorBidi" w:hAnsiTheme="majorBidi" w:cstheme="majorBidi"/>
        </w:rPr>
        <w:t>,imin</w:t>
      </w:r>
      <w:proofErr w:type="gramEnd"/>
      <w:r w:rsidRPr="003052A2">
        <w:rPr>
          <w:rFonts w:asciiTheme="majorBidi" w:hAnsiTheme="majorBidi" w:cstheme="majorBidi"/>
        </w:rPr>
        <w:t>=-1,max=t[0];</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spellStart"/>
      <w:r w:rsidRPr="003052A2">
        <w:rPr>
          <w:rFonts w:asciiTheme="majorBidi" w:hAnsiTheme="majorBidi" w:cstheme="majorBidi"/>
        </w:rPr>
        <w:t>int</w:t>
      </w:r>
      <w:proofErr w:type="spellEnd"/>
      <w:r w:rsidRPr="003052A2">
        <w:rPr>
          <w:rFonts w:asciiTheme="majorBidi" w:hAnsiTheme="majorBidi" w:cstheme="majorBidi"/>
        </w:rPr>
        <w:t xml:space="preserve"> min=</w:t>
      </w:r>
      <w:proofErr w:type="gramStart"/>
      <w:r w:rsidRPr="003052A2">
        <w:rPr>
          <w:rFonts w:asciiTheme="majorBidi" w:hAnsiTheme="majorBidi" w:cstheme="majorBidi"/>
        </w:rPr>
        <w:t>t[</w:t>
      </w:r>
      <w:proofErr w:type="gramEnd"/>
      <w:r w:rsidRPr="003052A2">
        <w:rPr>
          <w:rFonts w:asciiTheme="majorBidi" w:hAnsiTheme="majorBidi" w:cstheme="majorBidi"/>
        </w:rPr>
        <w:t>0];</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spellStart"/>
      <w:proofErr w:type="gramStart"/>
      <w:r w:rsidRPr="003052A2">
        <w:rPr>
          <w:rFonts w:asciiTheme="majorBidi" w:hAnsiTheme="majorBidi" w:cstheme="majorBidi"/>
        </w:rPr>
        <w:t>while</w:t>
      </w:r>
      <w:proofErr w:type="spellEnd"/>
      <w:r w:rsidRPr="003052A2">
        <w:rPr>
          <w:rFonts w:asciiTheme="majorBidi" w:hAnsiTheme="majorBidi" w:cstheme="majorBidi"/>
        </w:rPr>
        <w:t>(</w:t>
      </w:r>
      <w:proofErr w:type="gramEnd"/>
      <w:r w:rsidRPr="003052A2">
        <w:rPr>
          <w:rFonts w:asciiTheme="majorBidi" w:hAnsiTheme="majorBidi" w:cstheme="majorBidi"/>
        </w:rPr>
        <w:t>i&lt;n)</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spellStart"/>
      <w:proofErr w:type="gramStart"/>
      <w:r w:rsidRPr="003052A2">
        <w:rPr>
          <w:rFonts w:asciiTheme="majorBidi" w:hAnsiTheme="majorBidi" w:cstheme="majorBidi"/>
        </w:rPr>
        <w:t>printf</w:t>
      </w:r>
      <w:proofErr w:type="spellEnd"/>
      <w:r w:rsidRPr="003052A2">
        <w:rPr>
          <w:rFonts w:asciiTheme="majorBidi" w:hAnsiTheme="majorBidi" w:cstheme="majorBidi"/>
        </w:rPr>
        <w:t>(</w:t>
      </w:r>
      <w:proofErr w:type="gramEnd"/>
      <w:r w:rsidRPr="003052A2">
        <w:rPr>
          <w:rFonts w:asciiTheme="majorBidi" w:hAnsiTheme="majorBidi" w:cstheme="majorBidi"/>
        </w:rPr>
        <w:t>“%d | “,t[i]);</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i+</w:t>
      </w:r>
      <w:proofErr w:type="gramStart"/>
      <w:r w:rsidRPr="003052A2">
        <w:rPr>
          <w:rFonts w:asciiTheme="majorBidi" w:hAnsiTheme="majorBidi" w:cstheme="majorBidi"/>
        </w:rPr>
        <w:t>+;</w:t>
      </w:r>
      <w:proofErr w:type="gramEnd"/>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proofErr w:type="spellStart"/>
      <w:proofErr w:type="gramStart"/>
      <w:r w:rsidRPr="003052A2">
        <w:rPr>
          <w:rFonts w:asciiTheme="majorBidi" w:hAnsiTheme="majorBidi" w:cstheme="majorBidi"/>
        </w:rPr>
        <w:t>printf</w:t>
      </w:r>
      <w:proofErr w:type="spellEnd"/>
      <w:r w:rsidRPr="003052A2">
        <w:rPr>
          <w:rFonts w:asciiTheme="majorBidi" w:hAnsiTheme="majorBidi" w:cstheme="majorBidi"/>
        </w:rPr>
        <w:t>(</w:t>
      </w:r>
      <w:proofErr w:type="gramEnd"/>
      <w:r w:rsidRPr="003052A2">
        <w:rPr>
          <w:rFonts w:asciiTheme="majorBidi" w:hAnsiTheme="majorBidi" w:cstheme="majorBidi"/>
        </w:rPr>
        <w:t>“\n”);</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i=</w:t>
      </w:r>
      <w:proofErr w:type="gramStart"/>
      <w:r w:rsidRPr="003052A2">
        <w:rPr>
          <w:rFonts w:asciiTheme="majorBidi" w:hAnsiTheme="majorBidi" w:cstheme="majorBidi"/>
        </w:rPr>
        <w:t>0;</w:t>
      </w:r>
      <w:proofErr w:type="gramEnd"/>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roofErr w:type="spellStart"/>
      <w:proofErr w:type="gramStart"/>
      <w:r w:rsidRPr="003052A2">
        <w:rPr>
          <w:rFonts w:asciiTheme="majorBidi" w:hAnsiTheme="majorBidi" w:cstheme="majorBidi"/>
        </w:rPr>
        <w:t>while</w:t>
      </w:r>
      <w:proofErr w:type="spellEnd"/>
      <w:r w:rsidRPr="003052A2">
        <w:rPr>
          <w:rFonts w:asciiTheme="majorBidi" w:hAnsiTheme="majorBidi" w:cstheme="majorBidi"/>
        </w:rPr>
        <w:t>(</w:t>
      </w:r>
      <w:proofErr w:type="gramEnd"/>
      <w:r w:rsidRPr="003052A2">
        <w:rPr>
          <w:rFonts w:asciiTheme="majorBidi" w:hAnsiTheme="majorBidi" w:cstheme="majorBidi"/>
        </w:rPr>
        <w:t>i&lt;n)</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if (t[i]&gt;max</w:t>
      </w:r>
      <w:proofErr w:type="gramStart"/>
      <w:r w:rsidRPr="003052A2">
        <w:rPr>
          <w:rFonts w:asciiTheme="majorBidi" w:hAnsiTheme="majorBidi" w:cstheme="majorBidi"/>
        </w:rPr>
        <w:t>){</w:t>
      </w:r>
      <w:proofErr w:type="gramEnd"/>
      <w:r w:rsidRPr="003052A2">
        <w:rPr>
          <w:rFonts w:asciiTheme="majorBidi" w:hAnsiTheme="majorBidi" w:cstheme="majorBidi"/>
        </w:rPr>
        <w:t xml:space="preserve"> max=t[i]; </w:t>
      </w:r>
      <w:proofErr w:type="spellStart"/>
      <w:r w:rsidRPr="003052A2">
        <w:rPr>
          <w:rFonts w:asciiTheme="majorBidi" w:hAnsiTheme="majorBidi" w:cstheme="majorBidi"/>
        </w:rPr>
        <w:t>imax</w:t>
      </w:r>
      <w:proofErr w:type="spellEnd"/>
      <w:r w:rsidRPr="003052A2">
        <w:rPr>
          <w:rFonts w:asciiTheme="majorBidi" w:hAnsiTheme="majorBidi" w:cstheme="majorBidi"/>
        </w:rPr>
        <w:t>=i;}</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if(t[i</w:t>
      </w:r>
      <w:proofErr w:type="gramStart"/>
      <w:r w:rsidRPr="003052A2">
        <w:rPr>
          <w:rFonts w:asciiTheme="majorBidi" w:hAnsiTheme="majorBidi" w:cstheme="majorBidi"/>
        </w:rPr>
        <w:t>]&lt;</w:t>
      </w:r>
      <w:proofErr w:type="gramEnd"/>
      <w:r w:rsidRPr="003052A2">
        <w:rPr>
          <w:rFonts w:asciiTheme="majorBidi" w:hAnsiTheme="majorBidi" w:cstheme="majorBidi"/>
        </w:rPr>
        <w:t xml:space="preserve">min) {min=t[i]; </w:t>
      </w:r>
      <w:proofErr w:type="spellStart"/>
      <w:r w:rsidRPr="003052A2">
        <w:rPr>
          <w:rFonts w:asciiTheme="majorBidi" w:hAnsiTheme="majorBidi" w:cstheme="majorBidi"/>
        </w:rPr>
        <w:t>imin</w:t>
      </w:r>
      <w:proofErr w:type="spellEnd"/>
      <w:r w:rsidRPr="003052A2">
        <w:rPr>
          <w:rFonts w:asciiTheme="majorBidi" w:hAnsiTheme="majorBidi" w:cstheme="majorBidi"/>
        </w:rPr>
        <w:t>=i;}</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i+</w:t>
      </w:r>
      <w:proofErr w:type="gramStart"/>
      <w:r w:rsidRPr="003052A2">
        <w:rPr>
          <w:rFonts w:asciiTheme="majorBidi" w:hAnsiTheme="majorBidi" w:cstheme="majorBidi"/>
        </w:rPr>
        <w:t>+;</w:t>
      </w:r>
      <w:proofErr w:type="gramEnd"/>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 xml:space="preserve">    }</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proofErr w:type="spellStart"/>
      <w:proofErr w:type="gramStart"/>
      <w:r w:rsidRPr="003052A2">
        <w:rPr>
          <w:rFonts w:asciiTheme="majorBidi" w:hAnsiTheme="majorBidi" w:cstheme="majorBidi"/>
        </w:rPr>
        <w:t>printf</w:t>
      </w:r>
      <w:proofErr w:type="spellEnd"/>
      <w:r w:rsidRPr="003052A2">
        <w:rPr>
          <w:rFonts w:asciiTheme="majorBidi" w:hAnsiTheme="majorBidi" w:cstheme="majorBidi"/>
        </w:rPr>
        <w:t>(</w:t>
      </w:r>
      <w:proofErr w:type="gramEnd"/>
      <w:r w:rsidRPr="003052A2">
        <w:rPr>
          <w:rFonts w:asciiTheme="majorBidi" w:hAnsiTheme="majorBidi" w:cstheme="majorBidi"/>
        </w:rPr>
        <w:t>“le max est %d d’indice %d \n”,</w:t>
      </w:r>
      <w:proofErr w:type="spellStart"/>
      <w:r w:rsidRPr="003052A2">
        <w:rPr>
          <w:rFonts w:asciiTheme="majorBidi" w:hAnsiTheme="majorBidi" w:cstheme="majorBidi"/>
        </w:rPr>
        <w:t>max,imax</w:t>
      </w:r>
      <w:proofErr w:type="spellEnd"/>
      <w:r w:rsidRPr="003052A2">
        <w:rPr>
          <w:rFonts w:asciiTheme="majorBidi" w:hAnsiTheme="majorBidi" w:cstheme="majorBidi"/>
        </w:rPr>
        <w:t>);</w:t>
      </w:r>
    </w:p>
    <w:p w:rsidR="00632EC8" w:rsidRPr="003052A2" w:rsidRDefault="00632EC8" w:rsidP="00632EC8">
      <w:pPr>
        <w:spacing w:after="0" w:line="240" w:lineRule="auto"/>
        <w:rPr>
          <w:rFonts w:asciiTheme="majorBidi" w:hAnsiTheme="majorBidi" w:cstheme="majorBidi"/>
        </w:rPr>
      </w:pPr>
    </w:p>
    <w:p w:rsidR="00632EC8" w:rsidRPr="003052A2" w:rsidRDefault="00632EC8" w:rsidP="00632EC8">
      <w:pPr>
        <w:spacing w:after="0" w:line="240" w:lineRule="auto"/>
        <w:rPr>
          <w:rFonts w:asciiTheme="majorBidi" w:hAnsiTheme="majorBidi" w:cstheme="majorBidi"/>
        </w:rPr>
      </w:pPr>
      <w:proofErr w:type="spellStart"/>
      <w:proofErr w:type="gramStart"/>
      <w:r w:rsidRPr="003052A2">
        <w:rPr>
          <w:rFonts w:asciiTheme="majorBidi" w:hAnsiTheme="majorBidi" w:cstheme="majorBidi"/>
        </w:rPr>
        <w:t>printf</w:t>
      </w:r>
      <w:proofErr w:type="spellEnd"/>
      <w:r w:rsidRPr="003052A2">
        <w:rPr>
          <w:rFonts w:asciiTheme="majorBidi" w:hAnsiTheme="majorBidi" w:cstheme="majorBidi"/>
        </w:rPr>
        <w:t>(</w:t>
      </w:r>
      <w:proofErr w:type="gramEnd"/>
      <w:r w:rsidRPr="003052A2">
        <w:rPr>
          <w:rFonts w:asciiTheme="majorBidi" w:hAnsiTheme="majorBidi" w:cstheme="majorBidi"/>
        </w:rPr>
        <w:t>“le min est %d d’indice %d \n”,</w:t>
      </w:r>
      <w:proofErr w:type="spellStart"/>
      <w:r w:rsidRPr="003052A2">
        <w:rPr>
          <w:rFonts w:asciiTheme="majorBidi" w:hAnsiTheme="majorBidi" w:cstheme="majorBidi"/>
        </w:rPr>
        <w:t>min,imin</w:t>
      </w:r>
      <w:proofErr w:type="spellEnd"/>
      <w:r w:rsidRPr="003052A2">
        <w:rPr>
          <w:rFonts w:asciiTheme="majorBidi" w:hAnsiTheme="majorBidi" w:cstheme="majorBidi"/>
        </w:rPr>
        <w:t>);</w:t>
      </w:r>
    </w:p>
    <w:p w:rsidR="00632EC8" w:rsidRPr="003052A2" w:rsidRDefault="00632EC8" w:rsidP="00632EC8">
      <w:pPr>
        <w:spacing w:after="0" w:line="240" w:lineRule="auto"/>
        <w:rPr>
          <w:rFonts w:asciiTheme="majorBidi" w:hAnsiTheme="majorBidi" w:cstheme="majorBidi"/>
        </w:rPr>
      </w:pPr>
      <w:r w:rsidRPr="003052A2">
        <w:rPr>
          <w:rFonts w:asciiTheme="majorBidi" w:hAnsiTheme="majorBidi" w:cstheme="majorBidi"/>
        </w:rPr>
        <w:t>}</w:t>
      </w:r>
    </w:p>
    <w:p w:rsidR="00632EC8" w:rsidRPr="003052A2" w:rsidRDefault="00632EC8" w:rsidP="005F161B">
      <w:pPr>
        <w:rPr>
          <w:rFonts w:asciiTheme="majorBidi" w:hAnsiTheme="majorBidi" w:cstheme="majorBidi"/>
        </w:rPr>
      </w:pPr>
    </w:p>
    <w:sectPr w:rsidR="00632EC8" w:rsidRPr="003052A2" w:rsidSect="00136E43">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4610"/>
      <w:docPartObj>
        <w:docPartGallery w:val="Page Numbers (Bottom of Page)"/>
        <w:docPartUnique/>
      </w:docPartObj>
    </w:sdtPr>
    <w:sdtEndPr/>
    <w:sdtContent>
      <w:p w:rsidR="00780DE5" w:rsidRDefault="003052A2">
        <w:pPr>
          <w:pStyle w:val="Pieddepage"/>
          <w:jc w:val="center"/>
        </w:pPr>
        <w:r>
          <w:fldChar w:fldCharType="begin"/>
        </w:r>
        <w:r>
          <w:instrText xml:space="preserve"> PAGE   \* MERGEFORMAT </w:instrText>
        </w:r>
        <w:r>
          <w:fldChar w:fldCharType="separate"/>
        </w:r>
        <w:r>
          <w:rPr>
            <w:noProof/>
          </w:rPr>
          <w:t>1</w:t>
        </w:r>
        <w:r>
          <w:fldChar w:fldCharType="end"/>
        </w:r>
      </w:p>
    </w:sdtContent>
  </w:sdt>
  <w:p w:rsidR="00780DE5" w:rsidRDefault="003052A2">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C2D52"/>
    <w:multiLevelType w:val="hybridMultilevel"/>
    <w:tmpl w:val="D7184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C9652B"/>
    <w:multiLevelType w:val="multilevel"/>
    <w:tmpl w:val="F898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C05B1"/>
    <w:multiLevelType w:val="multilevel"/>
    <w:tmpl w:val="0CA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A53846"/>
    <w:multiLevelType w:val="multilevel"/>
    <w:tmpl w:val="1CAA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DC"/>
    <w:rsid w:val="00144B01"/>
    <w:rsid w:val="00165D42"/>
    <w:rsid w:val="003052A2"/>
    <w:rsid w:val="005F161B"/>
    <w:rsid w:val="00632EC8"/>
    <w:rsid w:val="00AD68FE"/>
    <w:rsid w:val="00BC0FAE"/>
    <w:rsid w:val="00E67D3A"/>
    <w:rsid w:val="00F163DC"/>
    <w:rsid w:val="00FB61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BDF0-D653-4604-A861-99836C1E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3DC"/>
    <w:pPr>
      <w:spacing w:after="200" w:line="276" w:lineRule="auto"/>
    </w:pPr>
    <w:rPr>
      <w:rFonts w:eastAsiaTheme="minorEastAsia"/>
      <w:lang w:eastAsia="fr-FR"/>
    </w:rPr>
  </w:style>
  <w:style w:type="paragraph" w:styleId="Titre2">
    <w:name w:val="heading 2"/>
    <w:basedOn w:val="Normal"/>
    <w:link w:val="Titre2Car"/>
    <w:uiPriority w:val="9"/>
    <w:qFormat/>
    <w:rsid w:val="003052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3052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163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3DC"/>
    <w:rPr>
      <w:rFonts w:eastAsiaTheme="minorEastAsia"/>
      <w:lang w:eastAsia="fr-FR"/>
    </w:rPr>
  </w:style>
  <w:style w:type="table" w:styleId="Grilledutableau">
    <w:name w:val="Table Grid"/>
    <w:basedOn w:val="TableauNormal"/>
    <w:uiPriority w:val="59"/>
    <w:rsid w:val="00F163DC"/>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D68FE"/>
    <w:pPr>
      <w:ind w:left="720"/>
      <w:contextualSpacing/>
    </w:pPr>
  </w:style>
  <w:style w:type="character" w:customStyle="1" w:styleId="Titre2Car">
    <w:name w:val="Titre 2 Car"/>
    <w:basedOn w:val="Policepardfaut"/>
    <w:link w:val="Titre2"/>
    <w:uiPriority w:val="9"/>
    <w:rsid w:val="003052A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052A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052A2"/>
    <w:pPr>
      <w:spacing w:before="100" w:beforeAutospacing="1" w:after="100" w:afterAutospacing="1"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semiHidden/>
    <w:unhideWhenUsed/>
    <w:rsid w:val="0030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052A2"/>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1248">
      <w:bodyDiv w:val="1"/>
      <w:marLeft w:val="0"/>
      <w:marRight w:val="0"/>
      <w:marTop w:val="0"/>
      <w:marBottom w:val="0"/>
      <w:divBdr>
        <w:top w:val="none" w:sz="0" w:space="0" w:color="auto"/>
        <w:left w:val="none" w:sz="0" w:space="0" w:color="auto"/>
        <w:bottom w:val="none" w:sz="0" w:space="0" w:color="auto"/>
        <w:right w:val="none" w:sz="0" w:space="0" w:color="auto"/>
      </w:divBdr>
    </w:div>
    <w:div w:id="1632982067">
      <w:bodyDiv w:val="1"/>
      <w:marLeft w:val="0"/>
      <w:marRight w:val="0"/>
      <w:marTop w:val="0"/>
      <w:marBottom w:val="0"/>
      <w:divBdr>
        <w:top w:val="none" w:sz="0" w:space="0" w:color="auto"/>
        <w:left w:val="none" w:sz="0" w:space="0" w:color="auto"/>
        <w:bottom w:val="none" w:sz="0" w:space="0" w:color="auto"/>
        <w:right w:val="none" w:sz="0" w:space="0" w:color="auto"/>
      </w:divBdr>
    </w:div>
    <w:div w:id="1677726727">
      <w:bodyDiv w:val="1"/>
      <w:marLeft w:val="0"/>
      <w:marRight w:val="0"/>
      <w:marTop w:val="0"/>
      <w:marBottom w:val="0"/>
      <w:divBdr>
        <w:top w:val="none" w:sz="0" w:space="0" w:color="auto"/>
        <w:left w:val="none" w:sz="0" w:space="0" w:color="auto"/>
        <w:bottom w:val="none" w:sz="0" w:space="0" w:color="auto"/>
        <w:right w:val="none" w:sz="0" w:space="0" w:color="auto"/>
      </w:divBdr>
    </w:div>
    <w:div w:id="17358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646</Words>
  <Characters>3558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2021-10-12T09:13:00Z</dcterms:created>
  <dcterms:modified xsi:type="dcterms:W3CDTF">2021-10-12T09:36:00Z</dcterms:modified>
</cp:coreProperties>
</file>