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CF4" w:rsidRPr="00826CF4" w:rsidRDefault="00826CF4" w:rsidP="00826CF4">
      <w:pPr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6CF4">
        <w:rPr>
          <w:rFonts w:ascii="Times New Roman" w:hAnsi="Times New Roman" w:cs="Times New Roman"/>
          <w:noProof/>
          <w:sz w:val="20"/>
          <w:szCs w:val="20"/>
          <w:lang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5636895</wp:posOffset>
            </wp:positionH>
            <wp:positionV relativeFrom="paragraph">
              <wp:posOffset>-661670</wp:posOffset>
            </wp:positionV>
            <wp:extent cx="1114425" cy="1114425"/>
            <wp:effectExtent l="19050" t="0" r="9525" b="0"/>
            <wp:wrapSquare wrapText="bothSides"/>
            <wp:docPr id="2" name="Image 2" descr="المديرية المركزية لجامعة غليزان - Home | Fac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المديرية المركزية لجامعة غليزان - Home | Faceboo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26CF4">
        <w:rPr>
          <w:rFonts w:ascii="Times New Roman" w:hAnsi="Times New Roman" w:cs="Times New Roman"/>
          <w:noProof/>
          <w:sz w:val="20"/>
          <w:szCs w:val="20"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-421005</wp:posOffset>
            </wp:positionH>
            <wp:positionV relativeFrom="paragraph">
              <wp:posOffset>-604520</wp:posOffset>
            </wp:positionV>
            <wp:extent cx="1114425" cy="1114425"/>
            <wp:effectExtent l="19050" t="0" r="9525" b="0"/>
            <wp:wrapSquare wrapText="bothSides"/>
            <wp:docPr id="1" name="Image 1" descr="المديرية المركزية لجامعة غليزان - Home | Fac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المديرية المركزية لجامعة غليزان - Home | Faceboo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26CF4">
        <w:rPr>
          <w:rFonts w:ascii="Times New Roman" w:hAnsi="Times New Roman" w:cs="Times New Roman"/>
          <w:b/>
          <w:bCs/>
          <w:sz w:val="24"/>
          <w:szCs w:val="24"/>
        </w:rPr>
        <w:t xml:space="preserve">Université de </w:t>
      </w:r>
      <w:proofErr w:type="spellStart"/>
      <w:r w:rsidRPr="00826CF4">
        <w:rPr>
          <w:rFonts w:ascii="Times New Roman" w:hAnsi="Times New Roman" w:cs="Times New Roman"/>
          <w:b/>
          <w:bCs/>
          <w:sz w:val="24"/>
          <w:szCs w:val="24"/>
        </w:rPr>
        <w:t>Relizane</w:t>
      </w:r>
      <w:proofErr w:type="spellEnd"/>
      <w:r w:rsidRPr="00826CF4">
        <w:rPr>
          <w:rFonts w:ascii="Times New Roman" w:hAnsi="Times New Roman" w:cs="Times New Roman"/>
          <w:b/>
          <w:bCs/>
          <w:sz w:val="24"/>
          <w:szCs w:val="24"/>
        </w:rPr>
        <w:t xml:space="preserve"> (Ahmad </w:t>
      </w:r>
      <w:proofErr w:type="spellStart"/>
      <w:r w:rsidRPr="00826CF4">
        <w:rPr>
          <w:rFonts w:ascii="Times New Roman" w:hAnsi="Times New Roman" w:cs="Times New Roman"/>
          <w:b/>
          <w:bCs/>
          <w:sz w:val="24"/>
          <w:szCs w:val="24"/>
        </w:rPr>
        <w:t>Zabana</w:t>
      </w:r>
      <w:proofErr w:type="spellEnd"/>
      <w:r w:rsidRPr="00826CF4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826CF4" w:rsidRPr="00826CF4" w:rsidRDefault="00826CF4" w:rsidP="00826CF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6CF4">
        <w:rPr>
          <w:rFonts w:ascii="Times New Roman" w:hAnsi="Times New Roman" w:cs="Times New Roman"/>
          <w:b/>
          <w:bCs/>
          <w:sz w:val="24"/>
          <w:szCs w:val="24"/>
        </w:rPr>
        <w:t>Faculté des sciences et de la technologie</w:t>
      </w:r>
    </w:p>
    <w:p w:rsidR="00826CF4" w:rsidRPr="00826CF4" w:rsidRDefault="00826CF4" w:rsidP="00826CF4">
      <w:pPr>
        <w:jc w:val="center"/>
        <w:rPr>
          <w:rFonts w:ascii="Times New Roman" w:hAnsi="Times New Roman" w:cs="Times New Roman"/>
          <w:sz w:val="20"/>
          <w:szCs w:val="20"/>
        </w:rPr>
      </w:pPr>
      <w:r w:rsidRPr="00826CF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Département des sciences agronomiques</w:t>
      </w:r>
    </w:p>
    <w:p w:rsidR="00826CF4" w:rsidRPr="00826CF4" w:rsidRDefault="00826CF4" w:rsidP="00826CF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6CF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Master II : 2021-2022 / </w:t>
      </w:r>
      <w:r w:rsidRPr="00826CF4">
        <w:rPr>
          <w:rFonts w:ascii="Times New Roman" w:hAnsi="Times New Roman" w:cs="Times New Roman"/>
          <w:b/>
          <w:bCs/>
          <w:sz w:val="24"/>
          <w:szCs w:val="24"/>
        </w:rPr>
        <w:t>Agroalimentaire et contrôle de qualité</w:t>
      </w:r>
    </w:p>
    <w:p w:rsidR="00826CF4" w:rsidRDefault="002546F8" w:rsidP="002546F8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Module : Traçabilité des produits alimentaires </w:t>
      </w:r>
    </w:p>
    <w:p w:rsidR="002546F8" w:rsidRDefault="002546F8" w:rsidP="002546F8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2546F8" w:rsidRDefault="002546F8" w:rsidP="00F2715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36034B" w:rsidRPr="002546F8" w:rsidRDefault="00601A5B" w:rsidP="002546F8">
      <w:pPr>
        <w:pStyle w:val="Paragraphedeliste"/>
        <w:numPr>
          <w:ilvl w:val="0"/>
          <w:numId w:val="1"/>
        </w:numPr>
        <w:tabs>
          <w:tab w:val="left" w:pos="284"/>
        </w:tabs>
        <w:spacing w:line="36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2546F8">
        <w:rPr>
          <w:rFonts w:ascii="Times New Roman" w:hAnsi="Times New Roman" w:cs="Times New Roman"/>
          <w:sz w:val="28"/>
          <w:szCs w:val="28"/>
          <w:shd w:val="clear" w:color="auto" w:fill="FFFFFF"/>
        </w:rPr>
        <w:t>La</w:t>
      </w:r>
      <w:r w:rsidR="0036034B" w:rsidRPr="002546F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36034B" w:rsidRPr="002546F8">
        <w:rPr>
          <w:rStyle w:val="Accentuation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séance</w:t>
      </w:r>
      <w:r w:rsidR="0036034B" w:rsidRPr="002546F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36034B" w:rsidRPr="002546F8">
        <w:rPr>
          <w:rFonts w:ascii="Times New Roman" w:hAnsi="Times New Roman" w:cs="Times New Roman"/>
          <w:sz w:val="28"/>
          <w:szCs w:val="28"/>
          <w:shd w:val="clear" w:color="auto" w:fill="FFFFFF"/>
        </w:rPr>
        <w:t>de</w:t>
      </w:r>
      <w:r w:rsidR="0036034B" w:rsidRPr="002546F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36034B" w:rsidRPr="002546F8">
        <w:rPr>
          <w:rStyle w:val="Accentuation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TD</w:t>
      </w:r>
      <w:r w:rsidR="0036034B" w:rsidRPr="002546F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717BB7" w:rsidRPr="002546F8">
        <w:rPr>
          <w:rFonts w:ascii="Times New Roman" w:hAnsi="Times New Roman" w:cs="Times New Roman"/>
          <w:sz w:val="28"/>
          <w:szCs w:val="28"/>
          <w:shd w:val="clear" w:color="auto" w:fill="FFFFFF"/>
        </w:rPr>
        <w:t>a pour but d’appliquer</w:t>
      </w:r>
      <w:r w:rsidR="00184478" w:rsidRPr="002546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546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la traçabilité dans</w:t>
      </w:r>
      <w:r w:rsidR="006B1BAD" w:rsidRPr="002546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la filière agroalimentaire. </w:t>
      </w:r>
      <w:r w:rsidR="0036034B" w:rsidRPr="002546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36034B" w:rsidRPr="002546F8" w:rsidRDefault="00826CF4" w:rsidP="002546F8">
      <w:pPr>
        <w:pStyle w:val="Paragraphedeliste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546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Un </w:t>
      </w:r>
      <w:r w:rsidR="002546F8" w:rsidRPr="002546F8">
        <w:rPr>
          <w:rStyle w:val="Accentuation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quadrinôme</w:t>
      </w:r>
      <w:r w:rsidRPr="002546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est </w:t>
      </w:r>
      <w:r w:rsidR="002546F8" w:rsidRPr="002546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libre de </w:t>
      </w:r>
      <w:r w:rsidRPr="002546F8">
        <w:rPr>
          <w:rFonts w:ascii="Times New Roman" w:hAnsi="Times New Roman" w:cs="Times New Roman"/>
          <w:sz w:val="28"/>
          <w:szCs w:val="28"/>
          <w:shd w:val="clear" w:color="auto" w:fill="FFFFFF"/>
        </w:rPr>
        <w:t>c</w:t>
      </w:r>
      <w:r w:rsidR="0036034B" w:rsidRPr="002546F8">
        <w:rPr>
          <w:rFonts w:ascii="Times New Roman" w:hAnsi="Times New Roman" w:cs="Times New Roman"/>
          <w:sz w:val="28"/>
          <w:szCs w:val="28"/>
          <w:shd w:val="clear" w:color="auto" w:fill="FFFFFF"/>
        </w:rPr>
        <w:t>hoisir un sujet lié à l</w:t>
      </w:r>
      <w:r w:rsidR="00154A8C" w:rsidRPr="002546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’application de la traçabilité </w:t>
      </w:r>
      <w:r w:rsidR="0036034B" w:rsidRPr="002546F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24168D" w:rsidRPr="002546F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lors de l’élaboration</w:t>
      </w:r>
      <w:r w:rsidR="0024168D" w:rsidRPr="002546F8">
        <w:rPr>
          <w:rStyle w:val="apple-converted-space"/>
          <w:rFonts w:ascii="Times New Roman" w:hAnsi="Times New Roman" w:cs="Times New Roman"/>
          <w:color w:val="3C4043"/>
          <w:sz w:val="28"/>
          <w:szCs w:val="28"/>
          <w:shd w:val="clear" w:color="auto" w:fill="FFFFFF"/>
        </w:rPr>
        <w:t xml:space="preserve"> </w:t>
      </w:r>
      <w:r w:rsidR="00154A8C" w:rsidRPr="002546F8">
        <w:rPr>
          <w:rFonts w:ascii="Times New Roman" w:hAnsi="Times New Roman" w:cs="Times New Roman"/>
          <w:sz w:val="28"/>
          <w:szCs w:val="28"/>
          <w:shd w:val="clear" w:color="auto" w:fill="FFFFFF"/>
        </w:rPr>
        <w:t>d’une denrée alimentaire</w:t>
      </w:r>
      <w:r w:rsidR="0036034B" w:rsidRPr="002546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36034B" w:rsidRPr="002546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46F8" w:rsidRDefault="002546F8" w:rsidP="002546F8">
      <w:pPr>
        <w:pStyle w:val="Paragraphedeliste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546F8">
        <w:rPr>
          <w:rFonts w:ascii="Times New Roman" w:hAnsi="Times New Roman" w:cs="Times New Roman"/>
          <w:sz w:val="28"/>
          <w:szCs w:val="28"/>
        </w:rPr>
        <w:t xml:space="preserve">Vous ne devez pas préparer vos manuscrits (document </w:t>
      </w:r>
      <w:proofErr w:type="spellStart"/>
      <w:r w:rsidRPr="002546F8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2546F8">
        <w:rPr>
          <w:rFonts w:ascii="Times New Roman" w:hAnsi="Times New Roman" w:cs="Times New Roman"/>
          <w:sz w:val="28"/>
          <w:szCs w:val="28"/>
        </w:rPr>
        <w:t xml:space="preserve">), il vous suffit juste de m’envoyer la présentation Power point. </w:t>
      </w:r>
    </w:p>
    <w:p w:rsidR="00A46772" w:rsidRPr="002546F8" w:rsidRDefault="00A46772" w:rsidP="00A46772">
      <w:pPr>
        <w:pStyle w:val="Paragraphedeliste"/>
        <w:tabs>
          <w:tab w:val="left" w:pos="284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546F8" w:rsidRDefault="002546F8" w:rsidP="002546F8">
      <w:pPr>
        <w:pStyle w:val="Paragraphedeliste"/>
        <w:tabs>
          <w:tab w:val="left" w:pos="284"/>
        </w:tabs>
        <w:spacing w:line="360" w:lineRule="auto"/>
        <w:ind w:left="0"/>
        <w:jc w:val="both"/>
      </w:pPr>
    </w:p>
    <w:p w:rsidR="002546F8" w:rsidRDefault="002546F8" w:rsidP="002546F8">
      <w:pPr>
        <w:pStyle w:val="Paragraphedeliste"/>
        <w:tabs>
          <w:tab w:val="left" w:pos="284"/>
        </w:tabs>
        <w:spacing w:line="360" w:lineRule="auto"/>
        <w:ind w:left="0"/>
        <w:jc w:val="both"/>
      </w:pPr>
    </w:p>
    <w:p w:rsidR="002546F8" w:rsidRPr="002A01EC" w:rsidRDefault="002546F8" w:rsidP="00A46772">
      <w:pPr>
        <w:pStyle w:val="Paragraphedeliste"/>
        <w:tabs>
          <w:tab w:val="left" w:pos="284"/>
        </w:tabs>
        <w:spacing w:line="360" w:lineRule="auto"/>
        <w:ind w:left="0"/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 w:rsidRPr="002A01EC">
        <w:rPr>
          <w:rFonts w:ascii="Times New Roman" w:hAnsi="Times New Roman" w:cs="Times New Roman"/>
          <w:color w:val="FF0000"/>
          <w:sz w:val="32"/>
          <w:szCs w:val="32"/>
          <w:highlight w:val="yellow"/>
        </w:rPr>
        <w:t xml:space="preserve">Vous pouvez également m’envoyer vos exposés  à l’adresse mail suivante : </w:t>
      </w:r>
      <w:hyperlink r:id="rId6" w:history="1">
        <w:r w:rsidR="00A46772" w:rsidRPr="002A01EC">
          <w:rPr>
            <w:rStyle w:val="Lienhypertexte"/>
            <w:rFonts w:ascii="Times New Roman" w:hAnsi="Times New Roman" w:cs="Times New Roman"/>
            <w:color w:val="FF0000"/>
            <w:sz w:val="32"/>
            <w:szCs w:val="32"/>
            <w:highlight w:val="yellow"/>
          </w:rPr>
          <w:t>Boukhennoufa.asma@outlook.fr</w:t>
        </w:r>
      </w:hyperlink>
    </w:p>
    <w:p w:rsidR="00A46772" w:rsidRPr="002546F8" w:rsidRDefault="00A46772" w:rsidP="00A46772">
      <w:pPr>
        <w:pStyle w:val="Paragraphedeliste"/>
        <w:tabs>
          <w:tab w:val="left" w:pos="284"/>
        </w:tabs>
        <w:spacing w:line="360" w:lineRule="auto"/>
        <w:ind w:left="0"/>
        <w:jc w:val="both"/>
        <w:rPr>
          <w:color w:val="FF0000"/>
          <w:sz w:val="32"/>
          <w:szCs w:val="32"/>
        </w:rPr>
      </w:pPr>
    </w:p>
    <w:p w:rsidR="002E7E17" w:rsidRDefault="002E7E17"/>
    <w:sectPr w:rsidR="002E7E17" w:rsidSect="00826CF4">
      <w:pgSz w:w="11906" w:h="16838"/>
      <w:pgMar w:top="1417" w:right="1417" w:bottom="141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1469B5"/>
    <w:multiLevelType w:val="hybridMultilevel"/>
    <w:tmpl w:val="8352643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6034B"/>
    <w:rsid w:val="00154A8C"/>
    <w:rsid w:val="00184478"/>
    <w:rsid w:val="002045C2"/>
    <w:rsid w:val="0024168D"/>
    <w:rsid w:val="002546F8"/>
    <w:rsid w:val="002A01EC"/>
    <w:rsid w:val="002E7E17"/>
    <w:rsid w:val="0036034B"/>
    <w:rsid w:val="003619A3"/>
    <w:rsid w:val="0059525A"/>
    <w:rsid w:val="00601A5B"/>
    <w:rsid w:val="00656797"/>
    <w:rsid w:val="006B1BAD"/>
    <w:rsid w:val="00717BB7"/>
    <w:rsid w:val="00826CF4"/>
    <w:rsid w:val="00A46772"/>
    <w:rsid w:val="00B16777"/>
    <w:rsid w:val="00F271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34B"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converted-space">
    <w:name w:val="apple-converted-space"/>
    <w:basedOn w:val="Policepardfaut"/>
    <w:rsid w:val="0036034B"/>
  </w:style>
  <w:style w:type="character" w:styleId="Accentuation">
    <w:name w:val="Emphasis"/>
    <w:basedOn w:val="Policepardfaut"/>
    <w:uiPriority w:val="20"/>
    <w:qFormat/>
    <w:rsid w:val="0036034B"/>
    <w:rPr>
      <w:i/>
      <w:iCs/>
    </w:rPr>
  </w:style>
  <w:style w:type="paragraph" w:styleId="Paragraphedeliste">
    <w:name w:val="List Paragraph"/>
    <w:basedOn w:val="Normal"/>
    <w:uiPriority w:val="34"/>
    <w:qFormat/>
    <w:rsid w:val="0036034B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4677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oukhennoufa.asma@outlook.f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113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SOHA.COM</dc:creator>
  <cp:lastModifiedBy>FAYSAL</cp:lastModifiedBy>
  <cp:revision>6</cp:revision>
  <dcterms:created xsi:type="dcterms:W3CDTF">2021-01-29T20:06:00Z</dcterms:created>
  <dcterms:modified xsi:type="dcterms:W3CDTF">2021-10-12T22:05:00Z</dcterms:modified>
</cp:coreProperties>
</file>