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B86" w:rsidRPr="00A95E72" w:rsidRDefault="00E27B86" w:rsidP="00E27B86">
      <w:pPr>
        <w:pStyle w:val="Sansinterligne"/>
        <w:spacing w:line="360" w:lineRule="auto"/>
        <w:jc w:val="center"/>
        <w:rPr>
          <w:rFonts w:asciiTheme="majorBidi" w:hAnsiTheme="majorBidi" w:cstheme="majorBidi"/>
          <w:b/>
          <w:sz w:val="26"/>
          <w:szCs w:val="26"/>
        </w:rPr>
      </w:pPr>
      <w:r w:rsidRPr="00A95E72">
        <w:rPr>
          <w:rFonts w:asciiTheme="majorBidi" w:hAnsiTheme="majorBidi" w:cstheme="majorBidi"/>
          <w:b/>
          <w:sz w:val="26"/>
          <w:szCs w:val="26"/>
        </w:rPr>
        <w:t>République Algérienne Démocratique et Populaire</w:t>
      </w:r>
    </w:p>
    <w:p w:rsidR="00E27B86" w:rsidRPr="00A95E72" w:rsidRDefault="00E27B86" w:rsidP="00E27B86">
      <w:pPr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A95E72">
        <w:rPr>
          <w:rFonts w:asciiTheme="majorBidi" w:hAnsiTheme="majorBidi" w:cstheme="majorBidi"/>
          <w:noProof/>
          <w:sz w:val="26"/>
          <w:szCs w:val="26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8056245</wp:posOffset>
            </wp:positionH>
            <wp:positionV relativeFrom="paragraph">
              <wp:posOffset>-330835</wp:posOffset>
            </wp:positionV>
            <wp:extent cx="1114425" cy="1114425"/>
            <wp:effectExtent l="19050" t="0" r="9525" b="0"/>
            <wp:wrapSquare wrapText="bothSides"/>
            <wp:docPr id="2" name="Image 2" descr="المديرية المركزية لجامعة غليزان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مديرية المركزية لجامعة غليزان - Home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5E72">
        <w:rPr>
          <w:rFonts w:asciiTheme="majorBidi" w:hAnsiTheme="majorBidi" w:cstheme="majorBidi"/>
          <w:noProof/>
          <w:sz w:val="26"/>
          <w:szCs w:val="26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-116205</wp:posOffset>
            </wp:positionH>
            <wp:positionV relativeFrom="paragraph">
              <wp:posOffset>-330835</wp:posOffset>
            </wp:positionV>
            <wp:extent cx="1114425" cy="1114425"/>
            <wp:effectExtent l="19050" t="0" r="9525" b="0"/>
            <wp:wrapSquare wrapText="bothSides"/>
            <wp:docPr id="3" name="Image 1" descr="المديرية المركزية لجامعة غليزان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مديرية المركزية لجامعة غليزان - Home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5E72">
        <w:rPr>
          <w:rFonts w:asciiTheme="majorBidi" w:hAnsiTheme="majorBidi" w:cstheme="majorBidi"/>
          <w:b/>
          <w:bCs/>
          <w:sz w:val="26"/>
          <w:szCs w:val="26"/>
        </w:rPr>
        <w:t xml:space="preserve">Université </w:t>
      </w:r>
      <w:r w:rsidRPr="00A95E72">
        <w:rPr>
          <w:rFonts w:asciiTheme="majorBidi" w:hAnsiTheme="majorBidi" w:cstheme="majorBidi"/>
          <w:b/>
          <w:sz w:val="26"/>
          <w:szCs w:val="26"/>
        </w:rPr>
        <w:t xml:space="preserve">Ahmed Zabana - </w:t>
      </w:r>
      <w:r w:rsidRPr="00A95E72">
        <w:rPr>
          <w:rFonts w:asciiTheme="majorBidi" w:hAnsiTheme="majorBidi" w:cstheme="majorBidi"/>
          <w:b/>
          <w:bCs/>
          <w:sz w:val="26"/>
          <w:szCs w:val="26"/>
        </w:rPr>
        <w:t>Relizane</w:t>
      </w:r>
    </w:p>
    <w:p w:rsidR="00E27B86" w:rsidRPr="00A95E72" w:rsidRDefault="00E27B86" w:rsidP="00E27B86">
      <w:pPr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A95E72">
        <w:rPr>
          <w:rFonts w:asciiTheme="majorBidi" w:hAnsiTheme="majorBidi" w:cstheme="majorBidi"/>
          <w:b/>
          <w:bCs/>
          <w:sz w:val="26"/>
          <w:szCs w:val="26"/>
        </w:rPr>
        <w:t>Faculté des sciences et de la technologie</w:t>
      </w:r>
    </w:p>
    <w:p w:rsidR="00E27B86" w:rsidRPr="00A95E72" w:rsidRDefault="00E27B86" w:rsidP="00E27B86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A95E72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Département des sciences agronomiques</w:t>
      </w:r>
    </w:p>
    <w:p w:rsidR="002D61DF" w:rsidRPr="00A95E72" w:rsidRDefault="002D61DF" w:rsidP="002D61DF">
      <w:pPr>
        <w:pStyle w:val="Sansinterligne"/>
        <w:spacing w:line="360" w:lineRule="auto"/>
        <w:jc w:val="center"/>
        <w:rPr>
          <w:rFonts w:asciiTheme="majorBidi" w:hAnsiTheme="majorBidi" w:cstheme="majorBidi"/>
          <w:b/>
          <w:sz w:val="26"/>
          <w:szCs w:val="26"/>
        </w:rPr>
      </w:pPr>
    </w:p>
    <w:p w:rsidR="00E27B86" w:rsidRPr="00A95E72" w:rsidRDefault="00970192" w:rsidP="00A95E72">
      <w:pPr>
        <w:pStyle w:val="Sansinterligne"/>
        <w:spacing w:line="360" w:lineRule="auto"/>
        <w:rPr>
          <w:rFonts w:asciiTheme="majorBidi" w:hAnsiTheme="majorBidi" w:cstheme="majorBidi"/>
          <w:sz w:val="26"/>
          <w:szCs w:val="26"/>
          <w:u w:val="single"/>
        </w:rPr>
      </w:pPr>
      <w:r w:rsidRPr="00A95E72">
        <w:rPr>
          <w:rFonts w:asciiTheme="majorBidi" w:hAnsiTheme="majorBidi" w:cstheme="majorBidi"/>
          <w:b/>
          <w:bCs/>
          <w:sz w:val="26"/>
          <w:szCs w:val="26"/>
        </w:rPr>
        <w:t xml:space="preserve">L2 Sciences Alimentaires </w:t>
      </w:r>
      <w:r w:rsidR="00E27B86" w:rsidRPr="00A95E72">
        <w:rPr>
          <w:rFonts w:asciiTheme="majorBidi" w:hAnsiTheme="majorBidi" w:cstheme="majorBidi"/>
          <w:b/>
          <w:bCs/>
          <w:sz w:val="26"/>
          <w:szCs w:val="26"/>
        </w:rPr>
        <w:t xml:space="preserve">                   </w:t>
      </w:r>
      <w:r w:rsidR="00A95E72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E27B86" w:rsidRPr="00A95E72">
        <w:rPr>
          <w:rFonts w:asciiTheme="majorBidi" w:hAnsiTheme="majorBidi" w:cstheme="majorBidi"/>
          <w:b/>
          <w:bCs/>
          <w:sz w:val="26"/>
          <w:szCs w:val="26"/>
        </w:rPr>
        <w:t xml:space="preserve">     </w:t>
      </w:r>
      <w:r w:rsidR="00A95E72">
        <w:rPr>
          <w:rFonts w:asciiTheme="majorBidi" w:hAnsiTheme="majorBidi" w:cstheme="majorBidi"/>
          <w:b/>
          <w:bCs/>
          <w:sz w:val="26"/>
          <w:szCs w:val="26"/>
        </w:rPr>
        <w:t xml:space="preserve">     </w:t>
      </w:r>
      <w:r w:rsidR="00E27B86" w:rsidRPr="00A95E72">
        <w:rPr>
          <w:rFonts w:asciiTheme="majorBidi" w:hAnsiTheme="majorBidi" w:cstheme="majorBidi"/>
          <w:b/>
          <w:bCs/>
          <w:sz w:val="26"/>
          <w:szCs w:val="26"/>
        </w:rPr>
        <w:t xml:space="preserve">     Biochimie            </w:t>
      </w:r>
      <w:r w:rsidR="00A95E72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E27B86" w:rsidRPr="00A95E72"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           </w:t>
      </w:r>
      <w:r w:rsidR="00E27B86" w:rsidRPr="00A95E72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2021-2022</w:t>
      </w:r>
      <w:r w:rsidR="00E27B86" w:rsidRPr="00A95E72">
        <w:rPr>
          <w:b/>
          <w:bCs/>
          <w:color w:val="000000" w:themeColor="text1"/>
          <w:sz w:val="26"/>
          <w:szCs w:val="26"/>
        </w:rPr>
        <w:t> </w:t>
      </w:r>
    </w:p>
    <w:p w:rsidR="00B76DEB" w:rsidRPr="00A95E72" w:rsidRDefault="00B76DEB" w:rsidP="002D61DF">
      <w:pPr>
        <w:pStyle w:val="Sansinterligne"/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B76DEB" w:rsidRPr="00A95E72" w:rsidRDefault="00C7471B" w:rsidP="00896941">
      <w:pPr>
        <w:pStyle w:val="Sansinterligne"/>
        <w:jc w:val="center"/>
        <w:rPr>
          <w:rFonts w:asciiTheme="majorBidi" w:hAnsiTheme="majorBidi" w:cstheme="majorBidi"/>
          <w:b/>
          <w:sz w:val="26"/>
          <w:szCs w:val="26"/>
        </w:rPr>
      </w:pPr>
      <w:r w:rsidRPr="00A95E72">
        <w:rPr>
          <w:rFonts w:asciiTheme="majorBidi" w:hAnsiTheme="majorBidi" w:cstheme="majorBidi"/>
          <w:b/>
          <w:sz w:val="26"/>
          <w:szCs w:val="26"/>
        </w:rPr>
        <w:t xml:space="preserve">TD n° 01 </w:t>
      </w:r>
    </w:p>
    <w:p w:rsidR="002D61DF" w:rsidRPr="00A95E72" w:rsidRDefault="002D61DF" w:rsidP="00896941">
      <w:pPr>
        <w:pStyle w:val="Sansinterligne"/>
        <w:jc w:val="center"/>
        <w:rPr>
          <w:rFonts w:asciiTheme="majorBidi" w:hAnsiTheme="majorBidi" w:cstheme="majorBidi"/>
          <w:b/>
          <w:sz w:val="26"/>
          <w:szCs w:val="26"/>
        </w:rPr>
      </w:pPr>
    </w:p>
    <w:p w:rsidR="00F76E8A" w:rsidRPr="00A95E72" w:rsidRDefault="00970192" w:rsidP="002D61DF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95E72">
        <w:rPr>
          <w:rFonts w:asciiTheme="majorBidi" w:hAnsiTheme="majorBidi" w:cstheme="majorBidi"/>
          <w:sz w:val="26"/>
          <w:szCs w:val="26"/>
        </w:rPr>
        <w:t>Donner la formule générale des Oses.</w:t>
      </w:r>
    </w:p>
    <w:p w:rsidR="00F76E8A" w:rsidRPr="00A95E72" w:rsidRDefault="00970192" w:rsidP="002D61DF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95E72">
        <w:rPr>
          <w:rFonts w:asciiTheme="majorBidi" w:hAnsiTheme="majorBidi" w:cstheme="majorBidi"/>
          <w:sz w:val="26"/>
          <w:szCs w:val="26"/>
        </w:rPr>
        <w:t>Combien de sucre(s) différent(s) retrouve-t-on dans la famille des D-cétotét</w:t>
      </w:r>
      <w:r w:rsidR="00CE4158" w:rsidRPr="00A95E72">
        <w:rPr>
          <w:rFonts w:asciiTheme="majorBidi" w:hAnsiTheme="majorBidi" w:cstheme="majorBidi"/>
          <w:sz w:val="26"/>
          <w:szCs w:val="26"/>
        </w:rPr>
        <w:t>roses ?</w:t>
      </w:r>
    </w:p>
    <w:p w:rsidR="00F76E8A" w:rsidRPr="00A95E72" w:rsidRDefault="00970192" w:rsidP="002D61DF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95E72">
        <w:rPr>
          <w:rFonts w:asciiTheme="majorBidi" w:hAnsiTheme="majorBidi" w:cstheme="majorBidi"/>
          <w:sz w:val="26"/>
          <w:szCs w:val="26"/>
        </w:rPr>
        <w:t>Donn</w:t>
      </w:r>
      <w:r w:rsidR="00896941" w:rsidRPr="00A95E72">
        <w:rPr>
          <w:rFonts w:asciiTheme="majorBidi" w:hAnsiTheme="majorBidi" w:cstheme="majorBidi"/>
          <w:sz w:val="26"/>
          <w:szCs w:val="26"/>
        </w:rPr>
        <w:t>er la formule</w:t>
      </w:r>
      <w:r w:rsidR="00F76E8A" w:rsidRPr="00A95E72">
        <w:rPr>
          <w:rFonts w:asciiTheme="majorBidi" w:hAnsiTheme="majorBidi" w:cstheme="majorBidi"/>
          <w:sz w:val="26"/>
          <w:szCs w:val="26"/>
        </w:rPr>
        <w:t xml:space="preserve"> (équation)</w:t>
      </w:r>
      <w:r w:rsidR="00896941" w:rsidRPr="00A95E72">
        <w:rPr>
          <w:rFonts w:asciiTheme="majorBidi" w:hAnsiTheme="majorBidi" w:cstheme="majorBidi"/>
          <w:sz w:val="26"/>
          <w:szCs w:val="26"/>
        </w:rPr>
        <w:t xml:space="preserve"> qui permet de déterminer le nombre de Stéréo-isomères.</w:t>
      </w:r>
    </w:p>
    <w:p w:rsidR="00896941" w:rsidRPr="00A95E72" w:rsidRDefault="00896941" w:rsidP="002D61DF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95E72">
        <w:rPr>
          <w:rFonts w:asciiTheme="majorBidi" w:hAnsiTheme="majorBidi" w:cstheme="majorBidi"/>
          <w:sz w:val="26"/>
          <w:szCs w:val="26"/>
        </w:rPr>
        <w:t>Soient les monosaccharides « A et B » de la formule Cn(H</w:t>
      </w:r>
      <w:r w:rsidRPr="00A95E72">
        <w:rPr>
          <w:rFonts w:asciiTheme="majorBidi" w:hAnsiTheme="majorBidi" w:cstheme="majorBidi"/>
          <w:sz w:val="26"/>
          <w:szCs w:val="26"/>
          <w:vertAlign w:val="subscript"/>
        </w:rPr>
        <w:t>2</w:t>
      </w:r>
      <w:r w:rsidRPr="00A95E72">
        <w:rPr>
          <w:rFonts w:asciiTheme="majorBidi" w:hAnsiTheme="majorBidi" w:cstheme="majorBidi"/>
          <w:sz w:val="26"/>
          <w:szCs w:val="26"/>
        </w:rPr>
        <w:t>O)n, représentés en Projection de Fisher :</w:t>
      </w:r>
    </w:p>
    <w:p w:rsidR="002D61DF" w:rsidRPr="00A95E72" w:rsidRDefault="002D61DF" w:rsidP="002D61DF">
      <w:pPr>
        <w:pStyle w:val="Paragraphedeliste"/>
        <w:rPr>
          <w:rFonts w:asciiTheme="majorBidi" w:hAnsiTheme="majorBidi" w:cstheme="majorBidi"/>
          <w:sz w:val="26"/>
          <w:szCs w:val="26"/>
        </w:rPr>
      </w:pPr>
      <w:r w:rsidRPr="00A95E72">
        <w:rPr>
          <w:rFonts w:asciiTheme="majorBidi" w:hAnsiTheme="majorBidi" w:cstheme="majorBidi"/>
          <w:noProof/>
          <w:sz w:val="26"/>
          <w:szCs w:val="2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116840</wp:posOffset>
            </wp:positionV>
            <wp:extent cx="567055" cy="800100"/>
            <wp:effectExtent l="19050" t="0" r="4445" b="0"/>
            <wp:wrapTight wrapText="bothSides">
              <wp:wrapPolygon edited="0">
                <wp:start x="6531" y="0"/>
                <wp:lineTo x="7256" y="8229"/>
                <wp:lineTo x="-726" y="11829"/>
                <wp:lineTo x="-726" y="15429"/>
                <wp:lineTo x="7256" y="16457"/>
                <wp:lineTo x="6531" y="19543"/>
                <wp:lineTo x="7982" y="21086"/>
                <wp:lineTo x="12336" y="21086"/>
                <wp:lineTo x="16690" y="21086"/>
                <wp:lineTo x="21769" y="21086"/>
                <wp:lineTo x="21769" y="12343"/>
                <wp:lineTo x="20318" y="8229"/>
                <wp:lineTo x="21769" y="1543"/>
                <wp:lineTo x="21769" y="0"/>
                <wp:lineTo x="6531" y="0"/>
              </wp:wrapPolygon>
            </wp:wrapTight>
            <wp:docPr id="8" name="Imag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5E72">
        <w:rPr>
          <w:rFonts w:asciiTheme="majorBidi" w:hAnsiTheme="majorBidi" w:cstheme="majorBidi"/>
          <w:noProof/>
          <w:sz w:val="26"/>
          <w:szCs w:val="2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69215</wp:posOffset>
            </wp:positionV>
            <wp:extent cx="619125" cy="847725"/>
            <wp:effectExtent l="19050" t="0" r="9525" b="0"/>
            <wp:wrapTight wrapText="bothSides">
              <wp:wrapPolygon edited="0">
                <wp:start x="8640" y="0"/>
                <wp:lineTo x="-665" y="4369"/>
                <wp:lineTo x="-665" y="7281"/>
                <wp:lineTo x="2658" y="9222"/>
                <wp:lineTo x="1329" y="15533"/>
                <wp:lineTo x="8640" y="21357"/>
                <wp:lineTo x="9305" y="21357"/>
                <wp:lineTo x="21932" y="21357"/>
                <wp:lineTo x="21932" y="9708"/>
                <wp:lineTo x="20603" y="5339"/>
                <wp:lineTo x="18609" y="0"/>
                <wp:lineTo x="8640" y="0"/>
              </wp:wrapPolygon>
            </wp:wrapTight>
            <wp:docPr id="1" name="Imag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61DF" w:rsidRPr="00A95E72" w:rsidRDefault="002D61DF" w:rsidP="002D61DF">
      <w:pPr>
        <w:rPr>
          <w:rFonts w:asciiTheme="majorBidi" w:hAnsiTheme="majorBidi" w:cstheme="majorBidi"/>
          <w:sz w:val="26"/>
          <w:szCs w:val="26"/>
        </w:rPr>
      </w:pPr>
    </w:p>
    <w:p w:rsidR="00896941" w:rsidRPr="00A95E72" w:rsidRDefault="00896941" w:rsidP="002D61DF">
      <w:pPr>
        <w:pStyle w:val="Paragraphedeliste"/>
        <w:jc w:val="center"/>
        <w:rPr>
          <w:rFonts w:asciiTheme="majorBidi" w:hAnsiTheme="majorBidi" w:cstheme="majorBidi"/>
          <w:sz w:val="26"/>
          <w:szCs w:val="26"/>
        </w:rPr>
      </w:pPr>
    </w:p>
    <w:p w:rsidR="00F76E8A" w:rsidRPr="00A95E72" w:rsidRDefault="00F76E8A" w:rsidP="00896941">
      <w:pPr>
        <w:pStyle w:val="Paragraphedeliste"/>
        <w:rPr>
          <w:rFonts w:asciiTheme="majorBidi" w:hAnsiTheme="majorBidi" w:cstheme="majorBidi"/>
          <w:sz w:val="26"/>
          <w:szCs w:val="26"/>
        </w:rPr>
      </w:pPr>
    </w:p>
    <w:p w:rsidR="00896941" w:rsidRPr="00A95E72" w:rsidRDefault="00896941" w:rsidP="002D61DF">
      <w:pPr>
        <w:pStyle w:val="Paragraphedeliste"/>
        <w:rPr>
          <w:rFonts w:asciiTheme="majorBidi" w:hAnsiTheme="majorBidi" w:cstheme="majorBidi"/>
          <w:b/>
          <w:bCs/>
          <w:sz w:val="26"/>
          <w:szCs w:val="26"/>
        </w:rPr>
      </w:pPr>
      <w:r w:rsidRPr="00A95E72">
        <w:rPr>
          <w:rFonts w:asciiTheme="majorBidi" w:hAnsiTheme="majorBidi" w:cstheme="majorBidi"/>
          <w:b/>
          <w:bCs/>
          <w:sz w:val="26"/>
          <w:szCs w:val="26"/>
        </w:rPr>
        <w:t xml:space="preserve">   </w:t>
      </w:r>
      <w:r w:rsidR="002D61DF" w:rsidRPr="00A95E72"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                 </w:t>
      </w:r>
      <w:r w:rsidRPr="00A95E72">
        <w:rPr>
          <w:rFonts w:asciiTheme="majorBidi" w:hAnsiTheme="majorBidi" w:cstheme="majorBidi"/>
          <w:b/>
          <w:bCs/>
          <w:sz w:val="26"/>
          <w:szCs w:val="26"/>
        </w:rPr>
        <w:t xml:space="preserve"> « A »              </w:t>
      </w:r>
      <w:r w:rsidR="002D61DF" w:rsidRPr="00A95E72"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 </w:t>
      </w:r>
      <w:r w:rsidRPr="00A95E72">
        <w:rPr>
          <w:rFonts w:asciiTheme="majorBidi" w:hAnsiTheme="majorBidi" w:cstheme="majorBidi"/>
          <w:b/>
          <w:bCs/>
          <w:sz w:val="26"/>
          <w:szCs w:val="26"/>
        </w:rPr>
        <w:t xml:space="preserve">          « B »</w:t>
      </w:r>
    </w:p>
    <w:p w:rsidR="00896941" w:rsidRPr="00A95E72" w:rsidRDefault="00896941" w:rsidP="00896941">
      <w:pPr>
        <w:pStyle w:val="Paragraphedeliste"/>
        <w:rPr>
          <w:rFonts w:asciiTheme="majorBidi" w:hAnsiTheme="majorBidi" w:cstheme="majorBidi"/>
          <w:sz w:val="26"/>
          <w:szCs w:val="26"/>
        </w:rPr>
      </w:pPr>
    </w:p>
    <w:p w:rsidR="00F76E8A" w:rsidRPr="00A95E72" w:rsidRDefault="00F76E8A" w:rsidP="002D61DF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95E72">
        <w:rPr>
          <w:rFonts w:asciiTheme="majorBidi" w:hAnsiTheme="majorBidi" w:cstheme="majorBidi"/>
          <w:sz w:val="26"/>
          <w:szCs w:val="26"/>
        </w:rPr>
        <w:t xml:space="preserve">Définir la formule générale de </w:t>
      </w:r>
      <w:r w:rsidR="00A84434" w:rsidRPr="00A95E72">
        <w:rPr>
          <w:rFonts w:asciiTheme="majorBidi" w:hAnsiTheme="majorBidi" w:cstheme="majorBidi"/>
          <w:sz w:val="26"/>
          <w:szCs w:val="26"/>
        </w:rPr>
        <w:t>« </w:t>
      </w:r>
      <w:r w:rsidRPr="00A95E72">
        <w:rPr>
          <w:rFonts w:asciiTheme="majorBidi" w:hAnsiTheme="majorBidi" w:cstheme="majorBidi"/>
          <w:sz w:val="26"/>
          <w:szCs w:val="26"/>
        </w:rPr>
        <w:t>A</w:t>
      </w:r>
      <w:r w:rsidR="00A84434" w:rsidRPr="00A95E72">
        <w:rPr>
          <w:rFonts w:asciiTheme="majorBidi" w:hAnsiTheme="majorBidi" w:cstheme="majorBidi"/>
          <w:sz w:val="26"/>
          <w:szCs w:val="26"/>
        </w:rPr>
        <w:t> » »</w:t>
      </w:r>
      <w:r w:rsidRPr="00A95E72">
        <w:rPr>
          <w:rFonts w:asciiTheme="majorBidi" w:hAnsiTheme="majorBidi" w:cstheme="majorBidi"/>
          <w:sz w:val="26"/>
          <w:szCs w:val="26"/>
        </w:rPr>
        <w:t xml:space="preserve">et </w:t>
      </w:r>
      <w:r w:rsidR="00A84434" w:rsidRPr="00A95E72">
        <w:rPr>
          <w:rFonts w:asciiTheme="majorBidi" w:hAnsiTheme="majorBidi" w:cstheme="majorBidi"/>
          <w:sz w:val="26"/>
          <w:szCs w:val="26"/>
        </w:rPr>
        <w:t>« </w:t>
      </w:r>
      <w:r w:rsidRPr="00A95E72">
        <w:rPr>
          <w:rFonts w:asciiTheme="majorBidi" w:hAnsiTheme="majorBidi" w:cstheme="majorBidi"/>
          <w:sz w:val="26"/>
          <w:szCs w:val="26"/>
        </w:rPr>
        <w:t>B</w:t>
      </w:r>
      <w:r w:rsidR="00A84434" w:rsidRPr="00A95E72">
        <w:rPr>
          <w:rFonts w:asciiTheme="majorBidi" w:hAnsiTheme="majorBidi" w:cstheme="majorBidi"/>
          <w:sz w:val="26"/>
          <w:szCs w:val="26"/>
        </w:rPr>
        <w:t> »</w:t>
      </w:r>
    </w:p>
    <w:p w:rsidR="00F76E8A" w:rsidRPr="00A95E72" w:rsidRDefault="00F76E8A" w:rsidP="002D61DF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95E72">
        <w:rPr>
          <w:rFonts w:asciiTheme="majorBidi" w:hAnsiTheme="majorBidi" w:cstheme="majorBidi"/>
          <w:sz w:val="26"/>
          <w:szCs w:val="26"/>
        </w:rPr>
        <w:t>Définir toutes les fonctions portées sur chaque molécule.</w:t>
      </w:r>
    </w:p>
    <w:p w:rsidR="00F76E8A" w:rsidRPr="00A95E72" w:rsidRDefault="00F76E8A" w:rsidP="002D61DF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95E72">
        <w:rPr>
          <w:rFonts w:asciiTheme="majorBidi" w:hAnsiTheme="majorBidi" w:cstheme="majorBidi"/>
          <w:sz w:val="26"/>
          <w:szCs w:val="26"/>
        </w:rPr>
        <w:t xml:space="preserve">Quelle fonction permet de </w:t>
      </w:r>
      <w:r w:rsidR="005C3A51" w:rsidRPr="00A95E72">
        <w:rPr>
          <w:rFonts w:asciiTheme="majorBidi" w:hAnsiTheme="majorBidi" w:cstheme="majorBidi"/>
          <w:sz w:val="26"/>
          <w:szCs w:val="26"/>
        </w:rPr>
        <w:t>définir l’isomère D et L ?</w:t>
      </w:r>
    </w:p>
    <w:p w:rsidR="005C3A51" w:rsidRPr="00A95E72" w:rsidRDefault="005C3A51" w:rsidP="002D61DF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A95E72">
        <w:rPr>
          <w:rFonts w:asciiTheme="majorBidi" w:hAnsiTheme="majorBidi" w:cstheme="majorBidi"/>
          <w:sz w:val="26"/>
          <w:szCs w:val="26"/>
        </w:rPr>
        <w:t>Combien de stéréo-isomères différents existent pour ces molécules ?</w:t>
      </w:r>
    </w:p>
    <w:p w:rsidR="002E37E8" w:rsidRPr="00A95E72" w:rsidRDefault="002E37E8" w:rsidP="000D61CE">
      <w:pPr>
        <w:pStyle w:val="Paragraphedeliste"/>
        <w:rPr>
          <w:rFonts w:asciiTheme="majorBidi" w:hAnsiTheme="majorBidi" w:cstheme="majorBidi"/>
          <w:sz w:val="26"/>
          <w:szCs w:val="26"/>
        </w:rPr>
      </w:pPr>
    </w:p>
    <w:p w:rsidR="002E37E8" w:rsidRPr="00A95E72" w:rsidRDefault="000D61CE" w:rsidP="00E27B86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6"/>
          <w:szCs w:val="26"/>
        </w:rPr>
      </w:pPr>
      <w:r w:rsidRPr="00A95E72">
        <w:rPr>
          <w:rFonts w:asciiTheme="majorBidi" w:hAnsiTheme="majorBidi" w:cstheme="majorBidi"/>
          <w:sz w:val="26"/>
          <w:szCs w:val="26"/>
        </w:rPr>
        <w:t xml:space="preserve">Quelle relation </w:t>
      </w:r>
      <w:r w:rsidR="00EE6599" w:rsidRPr="00A95E72">
        <w:rPr>
          <w:rFonts w:asciiTheme="majorBidi" w:hAnsiTheme="majorBidi" w:cstheme="majorBidi"/>
          <w:sz w:val="26"/>
          <w:szCs w:val="26"/>
        </w:rPr>
        <w:t>existe</w:t>
      </w:r>
      <w:r w:rsidRPr="00A95E72">
        <w:rPr>
          <w:rFonts w:asciiTheme="majorBidi" w:hAnsiTheme="majorBidi" w:cstheme="majorBidi"/>
          <w:sz w:val="26"/>
          <w:szCs w:val="26"/>
        </w:rPr>
        <w:t xml:space="preserve"> entre ces 2 molécules ?</w:t>
      </w:r>
      <w:r w:rsidR="00FD0E35" w:rsidRPr="00A95E72">
        <w:rPr>
          <w:rFonts w:asciiTheme="majorBidi" w:hAnsiTheme="majorBidi" w:cstheme="majorBidi"/>
          <w:sz w:val="26"/>
          <w:szCs w:val="26"/>
        </w:rPr>
        <w:t xml:space="preserve"> Entourez la bonne réponse</w:t>
      </w:r>
    </w:p>
    <w:p w:rsidR="002D61DF" w:rsidRPr="00A95E72" w:rsidRDefault="002D61DF" w:rsidP="00E27B86">
      <w:pPr>
        <w:spacing w:after="0"/>
        <w:rPr>
          <w:rFonts w:asciiTheme="majorBidi" w:hAnsiTheme="majorBidi" w:cstheme="majorBidi"/>
          <w:sz w:val="26"/>
          <w:szCs w:val="26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845"/>
        <w:gridCol w:w="4891"/>
      </w:tblGrid>
      <w:tr w:rsidR="000D61CE" w:rsidRPr="00A95E72" w:rsidTr="00A95E72">
        <w:trPr>
          <w:trHeight w:val="1382"/>
        </w:trPr>
        <w:tc>
          <w:tcPr>
            <w:tcW w:w="4922" w:type="dxa"/>
            <w:vAlign w:val="center"/>
          </w:tcPr>
          <w:p w:rsidR="000D61CE" w:rsidRPr="00A95E72" w:rsidRDefault="000D61CE" w:rsidP="000D61C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95E72">
              <w:rPr>
                <w:rFonts w:asciiTheme="majorBidi" w:hAnsiTheme="majorBidi" w:cstheme="majorBidi"/>
                <w:noProof/>
                <w:sz w:val="26"/>
                <w:szCs w:val="26"/>
                <w:lang w:eastAsia="fr-FR"/>
              </w:rPr>
              <w:drawing>
                <wp:inline distT="0" distB="0" distL="0" distR="0">
                  <wp:extent cx="1159933" cy="755093"/>
                  <wp:effectExtent l="0" t="0" r="0" b="6985"/>
                  <wp:docPr id="33" name="Image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255" b="17647"/>
                          <a:stretch/>
                        </pic:blipFill>
                        <pic:spPr bwMode="auto">
                          <a:xfrm>
                            <a:off x="0" y="0"/>
                            <a:ext cx="1165471" cy="758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0" w:type="dxa"/>
            <w:vAlign w:val="center"/>
          </w:tcPr>
          <w:p w:rsidR="000D61CE" w:rsidRPr="00A95E72" w:rsidRDefault="00A614E2" w:rsidP="000D61CE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95E72">
              <w:rPr>
                <w:rFonts w:asciiTheme="majorBidi" w:hAnsiTheme="majorBidi" w:cstheme="majorBidi"/>
                <w:noProof/>
                <w:sz w:val="26"/>
                <w:szCs w:val="26"/>
                <w:lang w:eastAsia="fr-FR"/>
              </w:rPr>
              <w:drawing>
                <wp:inline distT="0" distB="0" distL="0" distR="0">
                  <wp:extent cx="1156110" cy="702734"/>
                  <wp:effectExtent l="0" t="0" r="0" b="2540"/>
                  <wp:docPr id="34" name="Image 3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039" b="21177"/>
                          <a:stretch/>
                        </pic:blipFill>
                        <pic:spPr bwMode="auto">
                          <a:xfrm>
                            <a:off x="0" y="0"/>
                            <a:ext cx="1156109" cy="702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471B" w:rsidRPr="00A95E72" w:rsidRDefault="00C7471B" w:rsidP="000D61CE">
      <w:pPr>
        <w:pStyle w:val="Paragraphedeliste"/>
        <w:rPr>
          <w:rFonts w:asciiTheme="majorBidi" w:hAnsiTheme="majorBidi" w:cstheme="majorBidi"/>
          <w:sz w:val="26"/>
          <w:szCs w:val="2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37"/>
        <w:gridCol w:w="1997"/>
        <w:gridCol w:w="1971"/>
        <w:gridCol w:w="1300"/>
        <w:gridCol w:w="1646"/>
      </w:tblGrid>
      <w:tr w:rsidR="00A614E2" w:rsidRPr="00A95E72" w:rsidTr="00E245F3">
        <w:trPr>
          <w:jc w:val="center"/>
        </w:trPr>
        <w:tc>
          <w:tcPr>
            <w:tcW w:w="1989" w:type="dxa"/>
          </w:tcPr>
          <w:p w:rsidR="00A614E2" w:rsidRPr="00A95E72" w:rsidRDefault="00A614E2" w:rsidP="00E245F3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95E72">
              <w:rPr>
                <w:rFonts w:asciiTheme="majorBidi" w:hAnsiTheme="majorBidi" w:cstheme="majorBidi"/>
                <w:sz w:val="26"/>
                <w:szCs w:val="26"/>
              </w:rPr>
              <w:t>Diastéréoisomères</w:t>
            </w:r>
          </w:p>
        </w:tc>
        <w:tc>
          <w:tcPr>
            <w:tcW w:w="1997" w:type="dxa"/>
          </w:tcPr>
          <w:p w:rsidR="00A614E2" w:rsidRPr="00A95E72" w:rsidRDefault="00A614E2" w:rsidP="00E245F3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95E72">
              <w:rPr>
                <w:rFonts w:asciiTheme="majorBidi" w:hAnsiTheme="majorBidi" w:cstheme="majorBidi"/>
                <w:sz w:val="26"/>
                <w:szCs w:val="26"/>
              </w:rPr>
              <w:t>Aucune relation</w:t>
            </w:r>
          </w:p>
        </w:tc>
        <w:tc>
          <w:tcPr>
            <w:tcW w:w="1971" w:type="dxa"/>
          </w:tcPr>
          <w:p w:rsidR="00A614E2" w:rsidRPr="00A95E72" w:rsidRDefault="00E245F3" w:rsidP="00E245F3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95E72">
              <w:rPr>
                <w:rFonts w:asciiTheme="majorBidi" w:hAnsiTheme="majorBidi" w:cstheme="majorBidi"/>
                <w:sz w:val="26"/>
                <w:szCs w:val="26"/>
              </w:rPr>
              <w:t>épimères</w:t>
            </w:r>
          </w:p>
        </w:tc>
        <w:tc>
          <w:tcPr>
            <w:tcW w:w="1273" w:type="dxa"/>
          </w:tcPr>
          <w:p w:rsidR="00A614E2" w:rsidRPr="00A95E72" w:rsidRDefault="00A614E2" w:rsidP="00E245F3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95E72">
              <w:rPr>
                <w:rFonts w:asciiTheme="majorBidi" w:hAnsiTheme="majorBidi" w:cstheme="majorBidi"/>
                <w:sz w:val="26"/>
                <w:szCs w:val="26"/>
              </w:rPr>
              <w:t>Identiques</w:t>
            </w:r>
          </w:p>
        </w:tc>
        <w:tc>
          <w:tcPr>
            <w:tcW w:w="1568" w:type="dxa"/>
          </w:tcPr>
          <w:p w:rsidR="00A614E2" w:rsidRPr="00A95E72" w:rsidRDefault="00A614E2" w:rsidP="00E245F3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95E72">
              <w:rPr>
                <w:rFonts w:asciiTheme="majorBidi" w:hAnsiTheme="majorBidi" w:cstheme="majorBidi"/>
                <w:sz w:val="26"/>
                <w:szCs w:val="26"/>
              </w:rPr>
              <w:t>Énantiomères</w:t>
            </w:r>
          </w:p>
        </w:tc>
      </w:tr>
    </w:tbl>
    <w:p w:rsidR="00A84434" w:rsidRPr="00A95E72" w:rsidRDefault="00A84434" w:rsidP="00A84434">
      <w:pPr>
        <w:pStyle w:val="Paragraphedeliste"/>
        <w:ind w:left="1440"/>
        <w:rPr>
          <w:rFonts w:asciiTheme="majorBidi" w:hAnsiTheme="majorBidi" w:cstheme="majorBidi"/>
          <w:sz w:val="26"/>
          <w:szCs w:val="26"/>
        </w:rPr>
      </w:pPr>
    </w:p>
    <w:p w:rsidR="000D61CE" w:rsidRPr="00A95E72" w:rsidRDefault="00A84434" w:rsidP="00CE4158">
      <w:pPr>
        <w:tabs>
          <w:tab w:val="left" w:pos="9600"/>
        </w:tabs>
        <w:jc w:val="right"/>
        <w:rPr>
          <w:rFonts w:asciiTheme="majorBidi" w:hAnsiTheme="majorBidi" w:cstheme="majorBidi"/>
          <w:sz w:val="26"/>
          <w:szCs w:val="26"/>
        </w:rPr>
      </w:pPr>
      <w:r w:rsidRPr="00A95E72">
        <w:rPr>
          <w:rFonts w:asciiTheme="majorBidi" w:hAnsiTheme="majorBidi" w:cstheme="majorBidi"/>
          <w:sz w:val="26"/>
          <w:szCs w:val="26"/>
        </w:rPr>
        <w:t xml:space="preserve">TD Biochimie --------------------   </w:t>
      </w:r>
      <w:r w:rsidR="00CE4158" w:rsidRPr="00A95E72">
        <w:rPr>
          <w:rFonts w:asciiTheme="majorBidi" w:hAnsiTheme="majorBidi" w:cstheme="majorBidi"/>
          <w:sz w:val="26"/>
          <w:szCs w:val="26"/>
        </w:rPr>
        <w:t>1/1</w:t>
      </w:r>
    </w:p>
    <w:sectPr w:rsidR="000D61CE" w:rsidRPr="00A95E72" w:rsidSect="00C033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4AAA"/>
    <w:multiLevelType w:val="hybridMultilevel"/>
    <w:tmpl w:val="5DF4F67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8451CB"/>
    <w:multiLevelType w:val="hybridMultilevel"/>
    <w:tmpl w:val="1EBED22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4F399E"/>
    <w:multiLevelType w:val="hybridMultilevel"/>
    <w:tmpl w:val="DDACC0D6"/>
    <w:lvl w:ilvl="0" w:tplc="8A985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3655F"/>
    <w:multiLevelType w:val="hybridMultilevel"/>
    <w:tmpl w:val="63D677A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EB"/>
    <w:rsid w:val="000542F2"/>
    <w:rsid w:val="000D61CE"/>
    <w:rsid w:val="00155061"/>
    <w:rsid w:val="00171BF5"/>
    <w:rsid w:val="001873A4"/>
    <w:rsid w:val="001B400B"/>
    <w:rsid w:val="001E7163"/>
    <w:rsid w:val="002126B8"/>
    <w:rsid w:val="0029748B"/>
    <w:rsid w:val="002D2B77"/>
    <w:rsid w:val="002D61DF"/>
    <w:rsid w:val="002E37E8"/>
    <w:rsid w:val="003F7FB3"/>
    <w:rsid w:val="00523D36"/>
    <w:rsid w:val="005C3A51"/>
    <w:rsid w:val="006808C9"/>
    <w:rsid w:val="0077088E"/>
    <w:rsid w:val="007E500E"/>
    <w:rsid w:val="008479B0"/>
    <w:rsid w:val="00896941"/>
    <w:rsid w:val="009033C4"/>
    <w:rsid w:val="00957710"/>
    <w:rsid w:val="00970192"/>
    <w:rsid w:val="00A172EA"/>
    <w:rsid w:val="00A614E2"/>
    <w:rsid w:val="00A834EB"/>
    <w:rsid w:val="00A84434"/>
    <w:rsid w:val="00A90A2C"/>
    <w:rsid w:val="00A95E72"/>
    <w:rsid w:val="00AD0B16"/>
    <w:rsid w:val="00B02B7B"/>
    <w:rsid w:val="00B76DEB"/>
    <w:rsid w:val="00C03369"/>
    <w:rsid w:val="00C7471B"/>
    <w:rsid w:val="00CA1628"/>
    <w:rsid w:val="00CE2468"/>
    <w:rsid w:val="00CE4158"/>
    <w:rsid w:val="00D36130"/>
    <w:rsid w:val="00E245F3"/>
    <w:rsid w:val="00E27B86"/>
    <w:rsid w:val="00E30519"/>
    <w:rsid w:val="00EA1AB8"/>
    <w:rsid w:val="00EE6599"/>
    <w:rsid w:val="00F55DBE"/>
    <w:rsid w:val="00F76E8A"/>
    <w:rsid w:val="00FC48C4"/>
    <w:rsid w:val="00FD0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A33AD1-02DB-734C-9222-7E988327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2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76DE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A1628"/>
    <w:pPr>
      <w:ind w:left="720"/>
      <w:contextualSpacing/>
    </w:pPr>
  </w:style>
  <w:style w:type="table" w:styleId="Grilledutableau">
    <w:name w:val="Table Grid"/>
    <w:basedOn w:val="TableauNormal"/>
    <w:uiPriority w:val="59"/>
    <w:rsid w:val="00CA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1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 /><Relationship Id="rId3" Type="http://schemas.openxmlformats.org/officeDocument/2006/relationships/styles" Target="styles.xml" /><Relationship Id="rId7" Type="http://schemas.openxmlformats.org/officeDocument/2006/relationships/image" Target="media/image2.gif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5.gif" /><Relationship Id="rId4" Type="http://schemas.openxmlformats.org/officeDocument/2006/relationships/settings" Target="settings.xml" /><Relationship Id="rId9" Type="http://schemas.openxmlformats.org/officeDocument/2006/relationships/image" Target="media/image4.gif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C2B27-8EDE-4175-946E-6DEB851AB9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Aroussi</dc:creator>
  <cp:lastModifiedBy>Mustapha TEFFAHI</cp:lastModifiedBy>
  <cp:revision>2</cp:revision>
  <cp:lastPrinted>2017-10-14T11:28:00Z</cp:lastPrinted>
  <dcterms:created xsi:type="dcterms:W3CDTF">2021-10-30T17:25:00Z</dcterms:created>
  <dcterms:modified xsi:type="dcterms:W3CDTF">2021-10-30T17:25:00Z</dcterms:modified>
</cp:coreProperties>
</file>