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9C" w:rsidRPr="0021120E" w:rsidRDefault="00BA009C" w:rsidP="00BA009C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E3460">
        <w:rPr>
          <w:rFonts w:asciiTheme="majorBidi" w:hAnsiTheme="majorBidi" w:cstheme="majorBidi"/>
          <w:sz w:val="24"/>
          <w:lang w:val="en-US"/>
        </w:rPr>
        <w:t>Instru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ctor :</w:t>
      </w:r>
      <w:proofErr w:type="gramEnd"/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>Mr</w:t>
      </w:r>
      <w:proofErr w:type="spellEnd"/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 xml:space="preserve"> BOUNADJA                 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Semestre</w:t>
      </w:r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 xml:space="preserve">:1                         </w:t>
      </w:r>
    </w:p>
    <w:p w:rsidR="00BA009C" w:rsidRPr="0021120E" w:rsidRDefault="00BA009C" w:rsidP="00BA009C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Level :</w:t>
      </w:r>
      <w:proofErr w:type="gramEnd"/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 xml:space="preserve"> First year</w:t>
      </w:r>
    </w:p>
    <w:p w:rsidR="00BA009C" w:rsidRPr="0021120E" w:rsidRDefault="00BA009C" w:rsidP="00BA009C">
      <w:pPr>
        <w:spacing w:line="276" w:lineRule="auto"/>
        <w:ind w:left="-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Module :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>Grammar</w:t>
      </w:r>
    </w:p>
    <w:p w:rsidR="00EA5F9F" w:rsidRPr="0021120E" w:rsidRDefault="00BA009C" w:rsidP="00BA009C">
      <w:pPr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Course :</w:t>
      </w:r>
      <w:proofErr w:type="gramEnd"/>
      <w:r w:rsidR="008A008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Part</w:t>
      </w:r>
      <w:r w:rsidR="00EF34C7" w:rsidRPr="0021120E">
        <w:rPr>
          <w:rFonts w:asciiTheme="majorBidi" w:hAnsiTheme="majorBidi" w:cstheme="majorBidi"/>
          <w:sz w:val="24"/>
          <w:szCs w:val="24"/>
          <w:lang w:val="en-US"/>
        </w:rPr>
        <w:t>s of speech: Basic definition</w:t>
      </w:r>
      <w:r w:rsidR="008A0083" w:rsidRPr="0021120E">
        <w:rPr>
          <w:rFonts w:asciiTheme="majorBidi" w:hAnsiTheme="majorBidi" w:cstheme="majorBidi"/>
          <w:sz w:val="24"/>
          <w:szCs w:val="24"/>
          <w:lang w:val="en-US"/>
        </w:rPr>
        <w:t>s</w:t>
      </w:r>
    </w:p>
    <w:p w:rsidR="008716EA" w:rsidRPr="0021120E" w:rsidRDefault="00FA3C62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1. Noun </w:t>
      </w:r>
      <w:r w:rsidR="008716EA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8716EA" w:rsidRPr="0021120E" w:rsidRDefault="008716EA" w:rsidP="001877F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Definition: </w:t>
      </w:r>
      <w:r w:rsidR="00EE1B9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Every English sentence either contains a noun or is about one</w:t>
      </w:r>
      <w:r w:rsidR="00732641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="00732641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noun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names a person, something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 place</w:t>
      </w:r>
      <w:r w:rsidR="00FA3C6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, an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idea,</w:t>
      </w:r>
      <w:r w:rsidR="00FA3C6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or activity. It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usually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form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s the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plural (by adding –s or –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es</w:t>
      </w:r>
      <w:proofErr w:type="spellEnd"/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)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except for non-count nouns such as information or transportation. </w:t>
      </w:r>
    </w:p>
    <w:p w:rsidR="008716EA" w:rsidRPr="0021120E" w:rsidRDefault="008716EA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Persons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 :</w:t>
      </w:r>
      <w:proofErr w:type="gramEnd"/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Peter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man, people </w:t>
      </w:r>
    </w:p>
    <w:p w:rsidR="008716EA" w:rsidRPr="0021120E" w:rsidRDefault="008716EA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Animals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: cat, elephant, fish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8716EA" w:rsidRPr="0021120E" w:rsidRDefault="008716EA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Places 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  <w:proofErr w:type="gramEnd"/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Cairo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city, park </w:t>
      </w:r>
    </w:p>
    <w:p w:rsidR="008716EA" w:rsidRPr="0021120E" w:rsidRDefault="008716EA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Things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eraser, paper, spoon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C86939" w:rsidRPr="0021120E" w:rsidRDefault="008716EA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Ideas</w:t>
      </w:r>
      <w:r w:rsidR="00752AF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happiness, horror, thought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Task :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Underline the nouns in each of the following sentences: 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1.  </w:t>
      </w:r>
      <w:proofErr w:type="spell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Salim</w:t>
      </w:r>
      <w:proofErr w:type="spell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read the book Africa’s natural resources.  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2. Muslims fast in </w:t>
      </w:r>
      <w:proofErr w:type="spell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Ramadhan</w:t>
      </w:r>
      <w:proofErr w:type="spell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3.  Music lovers thrill to the sound of trumpets. 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4.  Boys and girls are often eager to listen. 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5.  The taxi-driver moves his car to the bus-station. 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6.  There is no death penalty for criminals in Puerto Rico.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7.  The footballers scored two goals. 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8.  New Mexico </w:t>
      </w:r>
      <w:proofErr w:type="gramStart"/>
      <w:r w:rsidR="004F5836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was 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admitted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as a state in the twentieth century. </w:t>
      </w:r>
    </w:p>
    <w:p w:rsidR="00C86939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9. The Himalaya include the highest summit in the world. </w:t>
      </w:r>
    </w:p>
    <w:p w:rsidR="00353EDC" w:rsidRPr="0021120E" w:rsidRDefault="00C86939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10.  Emir </w:t>
      </w:r>
      <w:proofErr w:type="spell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Abdelkader</w:t>
      </w:r>
      <w:proofErr w:type="spell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was the man whose courage and defeat brought honor and victory.</w:t>
      </w: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Types of nouns</w:t>
      </w: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■electrician, gym, video game, anxiety, happiness</w:t>
      </w: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Some nouns refer to a general class of persons, places, or things. They </w:t>
      </w:r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are called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common</w:t>
      </w: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nouns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, and they are not capitalized unless they are used to begin a sentence.</w:t>
      </w: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■athlete, state, sports car, building, holiday</w:t>
      </w: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Some nouns refer to specific persons, places, or things. They </w:t>
      </w:r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are called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proper nouns,</w:t>
      </w: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and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they are always capitalized.</w:t>
      </w: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■</w:t>
      </w:r>
      <w:proofErr w:type="spell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Houari</w:t>
      </w:r>
      <w:proofErr w:type="spell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Boumedien</w:t>
      </w:r>
      <w:proofErr w:type="spell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Mississipi</w:t>
      </w:r>
      <w:proofErr w:type="spell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Alfa Romeo, Christmas, Eiffel </w:t>
      </w:r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Tower ,Aid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El </w:t>
      </w:r>
      <w:proofErr w:type="spell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Fitr</w:t>
      </w:r>
      <w:proofErr w:type="spellEnd"/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8716EA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Nouns are important because they can work as several parts of the sentence.</w:t>
      </w:r>
    </w:p>
    <w:p w:rsidR="00353EDC" w:rsidRPr="0021120E" w:rsidRDefault="00353EDC" w:rsidP="001877FB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43D96" w:rsidRPr="0021120E" w:rsidRDefault="00A43D96" w:rsidP="001877FB">
      <w:pPr>
        <w:pageBreakBefore/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 xml:space="preserve">II. PRONOUN </w:t>
      </w:r>
    </w:p>
    <w:p w:rsidR="00A43D96" w:rsidRPr="0021120E" w:rsidRDefault="00A43D96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Definition: People do not usually get along without nouns. In order to avoid repetition, </w:t>
      </w:r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they  occasionally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use other words instead of nouns which are called 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pronouns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. A pronoun</w:t>
      </w:r>
      <w:r w:rsidR="004F5836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is a word that </w:t>
      </w:r>
      <w:proofErr w:type="gramStart"/>
      <w:r w:rsidR="004F5836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is used</w:t>
      </w:r>
      <w:proofErr w:type="gramEnd"/>
      <w:r w:rsidR="004F5836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to substitute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 noun. </w:t>
      </w:r>
    </w:p>
    <w:p w:rsidR="00A43D96" w:rsidRPr="0021120E" w:rsidRDefault="00A43D96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Examples: I, it, you, he, she, we, him, them, whom, someone, everyone, none, anybody, that </w:t>
      </w:r>
    </w:p>
    <w:p w:rsidR="00063972" w:rsidRPr="0021120E" w:rsidRDefault="00063972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■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As Mark began to take Mark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’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s biology exam, Ma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r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k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tried to ignore the beeping sound coming f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rom a mobile phone behind Ma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r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k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063972" w:rsidRPr="0021120E" w:rsidRDefault="00063972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This sentence is obviously monotonous bec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ause of its overuse of Ma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r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k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. We can improve it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by using pronouns.</w:t>
      </w:r>
    </w:p>
    <w:p w:rsidR="00063972" w:rsidRPr="0021120E" w:rsidRDefault="00063972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■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As Mark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began to take 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his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biology exam, 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he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tried to ignore the beeping sound coming from a mobile phone behind 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him</w:t>
      </w:r>
      <w:r w:rsidR="001A44A2"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:</w:t>
      </w:r>
    </w:p>
    <w:p w:rsidR="001A44A2" w:rsidRPr="0021120E" w:rsidRDefault="001A44A2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The pronouns in this sentence are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his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he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, and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him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, and their</w:t>
      </w:r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antecedent 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(the word to</w:t>
      </w:r>
      <w:r w:rsidR="002A2C93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which they refer) </w:t>
      </w:r>
      <w:proofErr w:type="gramStart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is  Mark</w:t>
      </w:r>
      <w:proofErr w:type="gramEnd"/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4F7805" w:rsidRPr="0021120E" w:rsidRDefault="004F7805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Task :</w:t>
      </w:r>
      <w:proofErr w:type="gramEnd"/>
      <w:r w:rsidRPr="0021120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Underline the pronouns in each of the following sentences: </w:t>
      </w:r>
    </w:p>
    <w:p w:rsidR="004F7805" w:rsidRPr="0021120E" w:rsidRDefault="001A44A2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1. You and Bob</w:t>
      </w:r>
      <w:r w:rsidR="004F780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are the boys who will have to pay for the damage. </w:t>
      </w:r>
    </w:p>
    <w:p w:rsidR="004F7805" w:rsidRPr="0021120E" w:rsidRDefault="001A44A2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2. Our teacher sent</w:t>
      </w:r>
      <w:r w:rsidR="004F780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us the grammar lessons which we have just received on </w:t>
      </w:r>
      <w:proofErr w:type="gramStart"/>
      <w:r w:rsidR="004F780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Moodle .</w:t>
      </w:r>
      <w:proofErr w:type="gramEnd"/>
      <w:r w:rsidR="004F780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4F7805" w:rsidRPr="0021120E" w:rsidRDefault="004F7805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3. She shouted loudly, and each of us heard her well. </w:t>
      </w:r>
    </w:p>
    <w:p w:rsidR="004F7805" w:rsidRPr="0021120E" w:rsidRDefault="004F7805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4. They felt flattered by our attention to them. </w:t>
      </w:r>
    </w:p>
    <w:p w:rsidR="004F7805" w:rsidRPr="0021120E" w:rsidRDefault="004F7805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5.</w:t>
      </w:r>
      <w:r w:rsidR="00EE1EE1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Everyone followed the instruction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s the facult</w:t>
      </w:r>
      <w:r w:rsidR="001A44A2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y members had given</w:t>
      </w: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</w:p>
    <w:p w:rsidR="004F7805" w:rsidRPr="0021120E" w:rsidRDefault="004F7805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6. She sent them to him as a birthday gift. </w:t>
      </w:r>
    </w:p>
    <w:p w:rsidR="004F7805" w:rsidRPr="0021120E" w:rsidRDefault="001A44A2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7. They collided near the bridge</w:t>
      </w:r>
      <w:r w:rsidR="004F780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</w:p>
    <w:p w:rsidR="004F7805" w:rsidRPr="0021120E" w:rsidRDefault="001A44A2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8. He </w:t>
      </w:r>
      <w:r w:rsidR="004F7805"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who enjoys driving under today’s traffic conditions must be crazy. </w:t>
      </w:r>
    </w:p>
    <w:p w:rsidR="00E06335" w:rsidRPr="0021120E" w:rsidRDefault="00E06335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E06335" w:rsidRPr="0021120E" w:rsidRDefault="00E06335" w:rsidP="001877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color w:val="000000"/>
          <w:sz w:val="24"/>
          <w:szCs w:val="24"/>
          <w:lang w:val="en-US"/>
        </w:rPr>
        <w:t>Unlike a noun, a pronoun does not name a specific person, place, thing, or idea. You will learn more about pronouns and their uses later. Meanwhile, you should try to recognize the most common pronouns.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9"/>
      </w:tblGrid>
      <w:tr w:rsidR="00D619B0" w:rsidRPr="0021120E" w:rsidTr="0067154A">
        <w:trPr>
          <w:trHeight w:val="3605"/>
        </w:trPr>
        <w:tc>
          <w:tcPr>
            <w:tcW w:w="9919" w:type="dxa"/>
          </w:tcPr>
          <w:p w:rsidR="00D619B0" w:rsidRPr="0021120E" w:rsidRDefault="00D619B0" w:rsidP="001877F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                      </w:t>
            </w:r>
            <w:r w:rsidR="003A5989"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</w:t>
            </w:r>
            <w:r w:rsidRPr="0021120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Commonly Used Pronouns</w:t>
            </w:r>
          </w:p>
          <w:p w:rsidR="003A5989" w:rsidRPr="0021120E" w:rsidRDefault="00D619B0" w:rsidP="001877F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  <w:p w:rsidR="00D619B0" w:rsidRPr="0021120E" w:rsidRDefault="003A5989" w:rsidP="001877F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</w:t>
            </w:r>
            <w:r w:rsidR="00D619B0"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I, me, my, mine                                  </w:t>
            </w: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</w:t>
            </w:r>
            <w:r w:rsidR="00D619B0"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we, us, our, ours</w:t>
            </w:r>
          </w:p>
          <w:p w:rsidR="00D619B0" w:rsidRPr="0021120E" w:rsidRDefault="00D619B0" w:rsidP="001877F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you, your, yours they,                           </w:t>
            </w:r>
            <w:r w:rsidR="003A5989"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them, their, theirs</w:t>
            </w:r>
          </w:p>
          <w:p w:rsidR="00D619B0" w:rsidRPr="0021120E" w:rsidRDefault="00D619B0" w:rsidP="001877F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he, him, his                                            </w:t>
            </w:r>
            <w:r w:rsidR="003A5989"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anybody, everybody, somebody</w:t>
            </w:r>
          </w:p>
          <w:p w:rsidR="00D619B0" w:rsidRPr="0021120E" w:rsidRDefault="00D619B0" w:rsidP="001877F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she, her, hers                                        </w:t>
            </w:r>
            <w:r w:rsidR="003A5989"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everyone, no one, someone</w:t>
            </w:r>
          </w:p>
          <w:p w:rsidR="00D619B0" w:rsidRPr="0021120E" w:rsidRDefault="00D619B0" w:rsidP="001877F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it, </w:t>
            </w:r>
            <w:proofErr w:type="spellStart"/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its</w:t>
            </w:r>
            <w:proofErr w:type="spellEnd"/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="003A5989"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something, some, all, many, any</w:t>
            </w:r>
          </w:p>
          <w:p w:rsidR="00D619B0" w:rsidRPr="0021120E" w:rsidRDefault="00D619B0" w:rsidP="001877F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who, whose, whom                               </w:t>
            </w:r>
            <w:r w:rsidR="003A5989"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each, none, one, this, that, these, those,</w:t>
            </w:r>
          </w:p>
          <w:p w:rsidR="00D619B0" w:rsidRPr="0021120E" w:rsidRDefault="00D619B0" w:rsidP="001877F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                               </w:t>
            </w:r>
            <w:r w:rsidR="003A5989"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                                          </w:t>
            </w:r>
            <w:r w:rsidRPr="0021120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which, what</w:t>
            </w:r>
          </w:p>
        </w:tc>
      </w:tr>
    </w:tbl>
    <w:p w:rsidR="0067154A" w:rsidRPr="0021120E" w:rsidRDefault="0067154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22193" w:rsidRPr="0021120E" w:rsidRDefault="00514BB9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NB</w:t>
      </w:r>
      <w:r w:rsidR="0033203C" w:rsidRPr="0021120E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2219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Amazingly, only eight parts of speech </w:t>
      </w:r>
      <w:proofErr w:type="gramStart"/>
      <w:r w:rsidR="00C22193" w:rsidRPr="0021120E">
        <w:rPr>
          <w:rFonts w:asciiTheme="majorBidi" w:hAnsiTheme="majorBidi" w:cstheme="majorBidi"/>
          <w:sz w:val="24"/>
          <w:szCs w:val="24"/>
          <w:lang w:val="en-US"/>
        </w:rPr>
        <w:t>are used</w:t>
      </w:r>
      <w:proofErr w:type="gramEnd"/>
      <w:r w:rsidR="00C2219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to classify hundreds of thousands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of words. The </w:t>
      </w:r>
      <w:r w:rsidR="00C2219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challenge is that many words </w:t>
      </w:r>
      <w:proofErr w:type="gramStart"/>
      <w:r w:rsidR="00C22193" w:rsidRPr="0021120E">
        <w:rPr>
          <w:rFonts w:asciiTheme="majorBidi" w:hAnsiTheme="majorBidi" w:cstheme="majorBidi"/>
          <w:sz w:val="24"/>
          <w:szCs w:val="24"/>
          <w:lang w:val="en-US"/>
        </w:rPr>
        <w:t>can be used</w:t>
      </w:r>
      <w:proofErr w:type="gramEnd"/>
      <w:r w:rsidR="00C2219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for more than one part of speech. </w:t>
      </w:r>
    </w:p>
    <w:p w:rsidR="00C22193" w:rsidRPr="0021120E" w:rsidRDefault="00C22193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Select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yes</w:t>
      </w:r>
      <w:r w:rsidR="00514BB9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on the ballot. (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noun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</w:p>
    <w:p w:rsidR="00C22193" w:rsidRPr="0021120E" w:rsidRDefault="00C22193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Cast a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yes</w:t>
      </w:r>
      <w:r w:rsidR="00514BB9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vote. (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adjective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</w:p>
    <w:p w:rsidR="00C22193" w:rsidRPr="0021120E" w:rsidRDefault="00C22193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He voted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yes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 (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adverb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</w:p>
    <w:p w:rsidR="00C22193" w:rsidRPr="0021120E" w:rsidRDefault="00C22193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Yes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! (Interjection) </w:t>
      </w:r>
    </w:p>
    <w:p w:rsidR="00A43D96" w:rsidRPr="0021120E" w:rsidRDefault="00C22193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Additionally, phrases and clauses can act as nouns, adjectives, or adverbs.</w:t>
      </w:r>
    </w:p>
    <w:p w:rsidR="00AE4BEE" w:rsidRPr="0021120E" w:rsidRDefault="005D0B66" w:rsidP="001877F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1.</w:t>
      </w:r>
      <w:r w:rsidR="00AE4BEE"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Noun</w:t>
      </w:r>
      <w:proofErr w:type="gramEnd"/>
      <w:r w:rsidR="00AE4BEE"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= Name</w:t>
      </w:r>
    </w:p>
    <w:p w:rsidR="000E3511" w:rsidRPr="0021120E" w:rsidRDefault="000E3511" w:rsidP="001877F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My noun-</w:t>
      </w:r>
      <w:r w:rsidR="005D0B66" w:rsidRPr="0021120E">
        <w:rPr>
          <w:rFonts w:asciiTheme="majorBidi" w:hAnsiTheme="majorBidi" w:cstheme="majorBidi"/>
          <w:sz w:val="24"/>
          <w:szCs w:val="24"/>
          <w:lang w:val="en-US"/>
        </w:rPr>
        <w:t>name is Bill</w:t>
      </w:r>
      <w:r w:rsidR="00AE4BEE"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2. My noun-name is cat.                  3. My noun-name is liberty.</w:t>
      </w:r>
    </w:p>
    <w:p w:rsidR="00AE4BEE" w:rsidRPr="0021120E" w:rsidRDefault="000E3511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 w:rsidR="005D0B66" w:rsidRPr="0021120E">
        <w:rPr>
          <w:rFonts w:asciiTheme="majorBidi" w:hAnsiTheme="majorBidi" w:cstheme="majorBidi"/>
          <w:sz w:val="24"/>
          <w:szCs w:val="24"/>
          <w:lang w:val="en-US"/>
        </w:rPr>
        <w:t>Bill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cat                                                     liberty</w:t>
      </w:r>
    </w:p>
    <w:p w:rsidR="000E3511" w:rsidRPr="0021120E" w:rsidRDefault="000E3511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Proper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noun                                   </w:t>
      </w:r>
      <w:r w:rsidR="00EA1786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common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noun                                  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noun</w:t>
      </w:r>
    </w:p>
    <w:p w:rsidR="001463E7" w:rsidRPr="0021120E" w:rsidRDefault="001463E7" w:rsidP="001877F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463E7" w:rsidRPr="0021120E" w:rsidRDefault="001463E7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Compound Noun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: Made of two or more words: ice water, notebook, brother-in-law </w:t>
      </w:r>
    </w:p>
    <w:p w:rsidR="001463E7" w:rsidRPr="0021120E" w:rsidRDefault="001463E7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Appositive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: Noun or noun phrase that identifies a nearby noun or pronoun. My son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Bill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is happy.</w:t>
      </w:r>
    </w:p>
    <w:p w:rsidR="005D0B66" w:rsidRPr="0021120E" w:rsidRDefault="005D0B66" w:rsidP="001877F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Pronoun = Pro-Name</w:t>
      </w:r>
    </w:p>
    <w:p w:rsidR="005D0B66" w:rsidRPr="0021120E" w:rsidRDefault="005D0B66" w:rsidP="001877FB">
      <w:pPr>
        <w:pStyle w:val="Paragraphedeliste"/>
        <w:ind w:left="480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Pro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fessional or alternate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names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used by nouns to enhance their careers.</w:t>
      </w:r>
    </w:p>
    <w:p w:rsidR="005D0B66" w:rsidRPr="0021120E" w:rsidRDefault="005D0B66" w:rsidP="001877FB">
      <w:pPr>
        <w:pStyle w:val="Paragraphedeliste"/>
        <w:ind w:left="480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</w:t>
      </w:r>
    </w:p>
    <w:p w:rsidR="005D0B66" w:rsidRPr="0021120E" w:rsidRDefault="005D0B66" w:rsidP="001877FB">
      <w:pPr>
        <w:pStyle w:val="Paragraphedeliste"/>
        <w:ind w:left="4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1. Bill                                         2.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cat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3.</w:t>
      </w:r>
      <w:r w:rsidR="005A3E7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61945" w:rsidRPr="0021120E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5A3E73" w:rsidRPr="0021120E">
        <w:rPr>
          <w:rFonts w:asciiTheme="majorBidi" w:hAnsiTheme="majorBidi" w:cstheme="majorBidi"/>
          <w:sz w:val="24"/>
          <w:szCs w:val="24"/>
          <w:lang w:val="en-US"/>
        </w:rPr>
        <w:t>iberty</w:t>
      </w:r>
      <w:r w:rsidR="00A6194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</w:t>
      </w:r>
    </w:p>
    <w:p w:rsidR="005D0B66" w:rsidRPr="0021120E" w:rsidRDefault="005D0B66" w:rsidP="001877FB">
      <w:pPr>
        <w:pStyle w:val="Paragraphedeliste"/>
        <w:ind w:left="4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One of my                                  One of my        </w:t>
      </w:r>
      <w:r w:rsidR="005A3E7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    One of my </w:t>
      </w:r>
    </w:p>
    <w:p w:rsidR="005D0B66" w:rsidRPr="0021120E" w:rsidRDefault="005D0B66" w:rsidP="001877FB">
      <w:pPr>
        <w:pStyle w:val="Paragraphedeliste"/>
        <w:ind w:left="4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pro-names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is                               pro-names is</w:t>
      </w:r>
      <w:r w:rsidR="005A3E7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pro-names is</w:t>
      </w:r>
    </w:p>
    <w:p w:rsidR="005D0B66" w:rsidRPr="0021120E" w:rsidRDefault="005D0B66" w:rsidP="001877FB">
      <w:pPr>
        <w:pStyle w:val="Paragraphedeliste"/>
        <w:ind w:left="4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he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                                                </w:t>
      </w:r>
      <w:proofErr w:type="gramStart"/>
      <w:r w:rsidR="005A3E73" w:rsidRPr="0021120E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he</w:t>
      </w:r>
      <w:proofErr w:type="gramEnd"/>
      <w:r w:rsidR="005A3E7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it</w:t>
      </w:r>
    </w:p>
    <w:p w:rsidR="00A61945" w:rsidRPr="0021120E" w:rsidRDefault="000E3511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proofErr w:type="gramStart"/>
      <w:r w:rsidR="00A61945" w:rsidRPr="0021120E">
        <w:rPr>
          <w:rFonts w:asciiTheme="majorBidi" w:hAnsiTheme="majorBidi" w:cstheme="majorBidi"/>
          <w:sz w:val="24"/>
          <w:szCs w:val="24"/>
          <w:lang w:val="en-US"/>
        </w:rPr>
        <w:t>NB :</w:t>
      </w:r>
      <w:proofErr w:type="gramEnd"/>
      <w:r w:rsidR="00A61945"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Pro</w:t>
      </w:r>
      <w:r w:rsidR="00A6194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means “for.” </w:t>
      </w:r>
    </w:p>
    <w:p w:rsidR="000E3511" w:rsidRPr="0021120E" w:rsidRDefault="00A61945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Pronoun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means “for a noun.”</w:t>
      </w:r>
    </w:p>
    <w:p w:rsidR="00A61945" w:rsidRPr="0021120E" w:rsidRDefault="00A61945" w:rsidP="001877F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61945" w:rsidRPr="0021120E" w:rsidRDefault="000E3511" w:rsidP="001877F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="00A61945"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Types of Pronouns </w:t>
      </w:r>
    </w:p>
    <w:p w:rsidR="00A61945" w:rsidRPr="0021120E" w:rsidRDefault="00A61945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Personal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: I, me, mine, my / you, your / he, him, his / she, her / we, our, us / they, them, their / it...</w:t>
      </w:r>
    </w:p>
    <w:p w:rsidR="00A61945" w:rsidRPr="0021120E" w:rsidRDefault="00A61945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Indefinite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(not specific): all, any, anyone, both, each, either, everyone, few, many... </w:t>
      </w:r>
    </w:p>
    <w:p w:rsidR="00A61945" w:rsidRPr="0021120E" w:rsidRDefault="00A61945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Interrogative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(ask questions): what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?,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which?, who?, whom?, whose?... </w:t>
      </w:r>
    </w:p>
    <w:p w:rsidR="00A61945" w:rsidRPr="0021120E" w:rsidRDefault="00A61945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Demonstrative</w:t>
      </w:r>
      <w:r w:rsidR="009B4B01"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(point out): this, that, these, those... </w:t>
      </w:r>
    </w:p>
    <w:p w:rsidR="00A61945" w:rsidRPr="0021120E" w:rsidRDefault="00A61945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Reflexive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(reflect back): myself, yourself, himself, herself, themselves... </w:t>
      </w:r>
    </w:p>
    <w:p w:rsidR="00A61945" w:rsidRPr="0021120E" w:rsidRDefault="00A61945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Relative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(link dependent clauses): that, which, who, whoever, whom, whose... </w:t>
      </w:r>
    </w:p>
    <w:p w:rsidR="009B4B01" w:rsidRPr="0021120E" w:rsidRDefault="009B4B01" w:rsidP="009B4B0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When used to show possession, pronouns behave like adjectives and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are called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determiners.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Their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car.</w:t>
      </w:r>
    </w:p>
    <w:p w:rsidR="00A61945" w:rsidRPr="0021120E" w:rsidRDefault="00A61945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Antecedent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: The noun or noun phrase a pronoun refers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6F2299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Bill</w:t>
      </w:r>
      <w:r w:rsidR="006F2299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made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his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bed.</w:t>
      </w:r>
    </w:p>
    <w:p w:rsidR="00AE4BEE" w:rsidRPr="0021120E" w:rsidRDefault="00A61945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Ante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means “before.”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Cede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means “to go.” An antecedent in a sense “goes before” or existed before the pronoun, although it can occur afterwards in a sentence.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It</w:t>
      </w:r>
      <w:r w:rsidR="006F2299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was Bill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’s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bed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F2299" w:rsidRPr="0021120E" w:rsidRDefault="000F02F8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III. VERBS</w:t>
      </w:r>
    </w:p>
    <w:p w:rsidR="000F02F8" w:rsidRPr="0021120E" w:rsidRDefault="000F02F8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Every sentence that you speak or write contains a verb. When you can recognize and use verbs correctly, you have taken a big step toward being a better speaker and writer.</w:t>
      </w:r>
    </w:p>
    <w:p w:rsidR="000F02F8" w:rsidRPr="0021120E" w:rsidRDefault="000F02F8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verb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is a part of speech that expresses action or a state of being and thereby tells us what a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noun or pronoun does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or what it is. </w:t>
      </w:r>
      <w:r w:rsidR="002541F8" w:rsidRPr="0021120E">
        <w:rPr>
          <w:rFonts w:asciiTheme="majorBidi" w:hAnsiTheme="majorBidi" w:cstheme="majorBidi"/>
          <w:sz w:val="24"/>
          <w:szCs w:val="24"/>
          <w:lang w:val="en-US"/>
        </w:rPr>
        <w:t xml:space="preserve">The verb </w:t>
      </w:r>
      <w:r w:rsidR="002541F8"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</w:t>
      </w:r>
      <w:r w:rsidR="002541F8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and its forms (was, were, are, is, am) do not really show action but a state of </w:t>
      </w:r>
      <w:r w:rsidR="002541F8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being</w:t>
      </w:r>
      <w:r w:rsidR="002541F8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or relationship between the subject and what follows the verb </w:t>
      </w:r>
      <w:r w:rsidR="002541F8"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</w:t>
      </w:r>
      <w:r w:rsidR="002541F8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(Lab tutors </w:t>
      </w:r>
      <w:r w:rsidR="002541F8"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are</w:t>
      </w:r>
      <w:r w:rsidR="002541F8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helpful).</w:t>
      </w:r>
      <w:r w:rsidR="002E328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If the verb tells us what a noun or pronoun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does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it is an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verb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541F8" w:rsidRPr="0021120E" w:rsidRDefault="002541F8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■Robert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paints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beautiful pictures.</w:t>
      </w:r>
    </w:p>
    <w:p w:rsidR="002541F8" w:rsidRPr="0021120E" w:rsidRDefault="002541F8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■Neil Armstrong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landed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on the moon in 1969. </w:t>
      </w:r>
    </w:p>
    <w:p w:rsidR="002541F8" w:rsidRPr="0021120E" w:rsidRDefault="002541F8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  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Djamel</w:t>
      </w:r>
      <w:proofErr w:type="spellEnd"/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practices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judo</w:t>
      </w:r>
      <w:r w:rsidR="002E328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at a youth club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F1D51" w:rsidRPr="0021120E" w:rsidRDefault="001F1D51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The verb may consist of one word, or the main verb may contain one or more helping words. Some helping words are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has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am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were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might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should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must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are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be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..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</w:p>
    <w:p w:rsidR="007D44B7" w:rsidRPr="0021120E" w:rsidRDefault="007D44B7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Examples: </w:t>
      </w:r>
    </w:p>
    <w:p w:rsidR="007D44B7" w:rsidRPr="0021120E" w:rsidRDefault="007D44B7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The man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screamed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loudly. (What did the man do? He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screamed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.) </w:t>
      </w:r>
    </w:p>
    <w:p w:rsidR="007D44B7" w:rsidRPr="0021120E" w:rsidRDefault="007D44B7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All the men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have been screaming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(What were the men doing? They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have been screaming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.) </w:t>
      </w:r>
    </w:p>
    <w:p w:rsidR="001F1D51" w:rsidRPr="0021120E" w:rsidRDefault="007D44B7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All the men were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old. (The adjective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old</w:t>
      </w:r>
      <w:r w:rsidR="00134B39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134B39" w:rsidRPr="0021120E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linked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to the subject of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men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6F2299" w:rsidRPr="0021120E" w:rsidRDefault="006F2299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55B0D" w:rsidRPr="0021120E" w:rsidRDefault="007D44B7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If the verb expresses a state of being rather than action, it is a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linking verb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 Linking verbs</w:t>
      </w:r>
      <w:r w:rsidR="00EF3DFB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do not express action; instead, they connect a noun or pronoun with a word or group of</w:t>
      </w:r>
      <w:r w:rsidR="00EF3DFB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words that describe or rename the subject.</w:t>
      </w:r>
    </w:p>
    <w:p w:rsidR="00EF3DFB" w:rsidRPr="0021120E" w:rsidRDefault="00EF3DFB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■The subject of tonight’s </w:t>
      </w:r>
      <w:r w:rsidR="009E078E" w:rsidRPr="0021120E">
        <w:rPr>
          <w:rFonts w:asciiTheme="majorBidi" w:hAnsiTheme="majorBidi" w:cstheme="majorBidi"/>
          <w:sz w:val="24"/>
          <w:szCs w:val="24"/>
          <w:lang w:val="en-US"/>
        </w:rPr>
        <w:t xml:space="preserve">TV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debate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E078E" w:rsidRPr="0021120E">
        <w:rPr>
          <w:rFonts w:asciiTheme="majorBidi" w:hAnsiTheme="majorBidi" w:cstheme="majorBidi"/>
          <w:sz w:val="24"/>
          <w:szCs w:val="24"/>
          <w:lang w:val="en-US"/>
        </w:rPr>
        <w:t>prayers at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school. (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Subject</w:t>
      </w:r>
      <w:r w:rsidR="009E078E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is linked by the</w:t>
      </w:r>
      <w:r w:rsidR="009E078E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verb is</w:t>
      </w:r>
      <w:r w:rsidR="009E078E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prayers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, a word that renames it.)</w:t>
      </w:r>
    </w:p>
    <w:p w:rsidR="00675D2E" w:rsidRPr="0021120E" w:rsidRDefault="00675D2E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■Computers were very expensive for the average family to purchase in the 1970s.</w:t>
      </w:r>
    </w:p>
    <w:p w:rsidR="00675D2E" w:rsidRPr="0021120E" w:rsidRDefault="00675D2E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134B39" w:rsidRPr="0021120E">
        <w:rPr>
          <w:rFonts w:asciiTheme="majorBidi" w:hAnsiTheme="majorBidi" w:cstheme="majorBidi"/>
          <w:sz w:val="24"/>
          <w:szCs w:val="24"/>
          <w:lang w:val="en-US"/>
        </w:rPr>
        <w:t xml:space="preserve">What words </w:t>
      </w:r>
      <w:proofErr w:type="gramStart"/>
      <w:r w:rsidR="00134B39" w:rsidRPr="0021120E">
        <w:rPr>
          <w:rFonts w:asciiTheme="majorBidi" w:hAnsiTheme="majorBidi" w:cstheme="majorBidi"/>
          <w:sz w:val="24"/>
          <w:szCs w:val="24"/>
          <w:lang w:val="en-US"/>
        </w:rPr>
        <w:t xml:space="preserve">are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linked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>? What word links them?)</w:t>
      </w:r>
    </w:p>
    <w:p w:rsidR="00675D2E" w:rsidRPr="0021120E" w:rsidRDefault="00675D2E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</w:t>
      </w:r>
    </w:p>
    <w:p w:rsidR="004362CA" w:rsidRPr="0021120E" w:rsidRDefault="004362C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The most common linking verbs are formed from the verb to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be: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am, are, is, was, and were. Other words often used as linking verbs are appear, become, grow, remain, seem, and the “sense” verbs: feel, look, smell, sound, and taste.</w:t>
      </w:r>
    </w:p>
    <w:p w:rsidR="004362CA" w:rsidRPr="0021120E" w:rsidRDefault="004362C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Verbs are the only words that change their spelling to show tense.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Tense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is the time when the action of the verb occurs. Notice in the following sentences how the tense or time of the action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is changed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by the spelling of the verb.</w:t>
      </w:r>
    </w:p>
    <w:p w:rsidR="004362CA" w:rsidRPr="0021120E" w:rsidRDefault="004362C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■The mayor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delivers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an annual message to the citizens of his city. (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present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tense)</w:t>
      </w:r>
    </w:p>
    <w:p w:rsidR="004362CA" w:rsidRPr="0021120E" w:rsidRDefault="004362C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■Last week, it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rained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 (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past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tense)</w:t>
      </w:r>
    </w:p>
    <w:p w:rsidR="00095AA0" w:rsidRPr="0021120E" w:rsidRDefault="00095AA0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Additional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differences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in meaning are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when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verbs often use helping words that suggest the time at which the action of the verb takes place and other kinds of meaning.</w:t>
      </w:r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These words </w:t>
      </w:r>
      <w:proofErr w:type="gramStart"/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>are called</w:t>
      </w:r>
      <w:proofErr w:type="gramEnd"/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E0455"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helping </w:t>
      </w:r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9E0455"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auxiliary</w:t>
      </w:r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verbs, and they always come before the main verb. Verbs that consist of helping verbs and a main verb </w:t>
      </w:r>
      <w:proofErr w:type="gramStart"/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>are called</w:t>
      </w:r>
      <w:proofErr w:type="gramEnd"/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E0455"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verb phrases</w:t>
      </w:r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9E0455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Phrasal Verbs </w:t>
      </w:r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generally consist of a verb plus a preposition: </w:t>
      </w:r>
      <w:proofErr w:type="gramStart"/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( </w:t>
      </w:r>
      <w:r w:rsidR="009E0455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Turn</w:t>
      </w:r>
      <w:proofErr w:type="gramEnd"/>
      <w:r w:rsidR="009E0455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up</w:t>
      </w:r>
      <w:r w:rsidR="009E045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the music). Look carefully at the following sentences.</w:t>
      </w:r>
    </w:p>
    <w:p w:rsidR="000F14AD" w:rsidRPr="0021120E" w:rsidRDefault="000F14AD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■I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will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attend 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Mustaghanem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University next term.</w:t>
      </w:r>
    </w:p>
    <w:p w:rsidR="000F14AD" w:rsidRPr="0021120E" w:rsidRDefault="00771F02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■The children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were saddened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by their mother’s decision.</w:t>
      </w:r>
    </w:p>
    <w:p w:rsidR="00EA3F9E" w:rsidRPr="0021120E" w:rsidRDefault="00EA3F9E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Each of the verbs in the preceding sentences consists of a helping/auxiliary verb and a main verb. Here are the common helping/auxiliary verbs. You should memorize them.</w:t>
      </w:r>
    </w:p>
    <w:p w:rsidR="00EA3F9E" w:rsidRPr="0021120E" w:rsidRDefault="00EA3F9E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A3F9E" w:rsidRPr="00B653A7" w:rsidTr="00EA3F9E">
        <w:tc>
          <w:tcPr>
            <w:tcW w:w="10054" w:type="dxa"/>
          </w:tcPr>
          <w:p w:rsidR="00EA3F9E" w:rsidRPr="0021120E" w:rsidRDefault="00EA3F9E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A3F9E" w:rsidRPr="0021120E" w:rsidRDefault="00EA3F9E" w:rsidP="001877F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                </w:t>
            </w:r>
            <w:r w:rsidRPr="002112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Common Helping/Auxiliary Verbs</w:t>
            </w:r>
          </w:p>
          <w:p w:rsidR="00EA3F9E" w:rsidRPr="0021120E" w:rsidRDefault="00EA3F9E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A3F9E" w:rsidRPr="0021120E" w:rsidRDefault="00EA3F9E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can, could                                                                        have, has, had</w:t>
            </w:r>
          </w:p>
          <w:p w:rsidR="00EA3F9E" w:rsidRPr="0021120E" w:rsidRDefault="00EA3F9E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may, might, must, ought                                                 do, does, did</w:t>
            </w:r>
          </w:p>
          <w:p w:rsidR="00EA3F9E" w:rsidRPr="0021120E" w:rsidRDefault="00EA3F9E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shall, should, will, would</w:t>
            </w:r>
            <w:r w:rsidR="00AD0A22"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                        </w:t>
            </w: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am, is, are, was, were, been, be, being</w:t>
            </w:r>
          </w:p>
          <w:p w:rsidR="00EA3F9E" w:rsidRPr="0021120E" w:rsidRDefault="00EA3F9E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EA3F9E" w:rsidRPr="0021120E" w:rsidRDefault="00EA3F9E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D0A22" w:rsidRPr="0021120E" w:rsidRDefault="00AD0A22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The following verbs can be either helping/auxiliary</w:t>
      </w:r>
      <w:r w:rsidR="00F047D7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verbs or main verbs. You should memorize them.</w:t>
      </w:r>
    </w:p>
    <w:p w:rsidR="00F047D7" w:rsidRPr="0021120E" w:rsidRDefault="00F047D7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047D7" w:rsidRPr="00B653A7" w:rsidTr="00F047D7">
        <w:tc>
          <w:tcPr>
            <w:tcW w:w="10054" w:type="dxa"/>
          </w:tcPr>
          <w:p w:rsidR="00F047D7" w:rsidRPr="0021120E" w:rsidRDefault="00F047D7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047D7" w:rsidRPr="0021120E" w:rsidRDefault="00F047D7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Forms of to be: </w:t>
            </w:r>
            <w:r w:rsidR="00C80E9B"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</w:t>
            </w: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am, is, are, was, were</w:t>
            </w:r>
          </w:p>
          <w:p w:rsidR="00F047D7" w:rsidRPr="0021120E" w:rsidRDefault="00F047D7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Forms of to do:</w:t>
            </w:r>
            <w:r w:rsidR="00C80E9B"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</w:t>
            </w: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do, does, did</w:t>
            </w:r>
          </w:p>
          <w:p w:rsidR="00F047D7" w:rsidRPr="0021120E" w:rsidRDefault="00F047D7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Forms of to have: </w:t>
            </w:r>
            <w:r w:rsidR="00C80E9B"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</w:t>
            </w: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has, have, had</w:t>
            </w:r>
          </w:p>
          <w:p w:rsidR="00F047D7" w:rsidRPr="0021120E" w:rsidRDefault="00F047D7" w:rsidP="001877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F047D7" w:rsidRPr="0021120E" w:rsidRDefault="00F047D7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332C9" w:rsidRPr="0021120E" w:rsidRDefault="00F332C9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■Victims of the earthquake were unable to drink the water. (</w:t>
      </w:r>
      <w:proofErr w:type="spellStart"/>
      <w:proofErr w:type="gramStart"/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Were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is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the main verb 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inthis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sentence.)</w:t>
      </w:r>
    </w:p>
    <w:p w:rsidR="00F332C9" w:rsidRPr="0021120E" w:rsidRDefault="00F332C9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■Victims of the earthquake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were given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food and clothing. (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Were given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is a verb phrase. The main verb is given, and the helping/auxiliary verb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is were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F332C9" w:rsidRPr="0021120E" w:rsidRDefault="00F332C9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■Kate has a new car. (Has is the main verb in this sentence.)</w:t>
      </w:r>
    </w:p>
    <w:p w:rsidR="00F047D7" w:rsidRPr="0021120E" w:rsidRDefault="00F332C9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■She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has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already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driven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it two thousand miles. (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Has driven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is a verb phrase. The main verb is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driven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and the helping/auxiliary verb is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has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6350BA" w:rsidRPr="0021120E" w:rsidRDefault="006350B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Task: If the italicized word in each sentence is an action verb, write “1”; if the italicized word is a link-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verb, write “2”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;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if the italicized word is a helping/auxiliary verb, write “3.” Use the space provided on the left.</w:t>
      </w:r>
    </w:p>
    <w:p w:rsidR="006350BA" w:rsidRPr="0021120E" w:rsidRDefault="006350B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............  1. Horses have been pets and helpers to humans for thousands of years.</w:t>
      </w:r>
    </w:p>
    <w:p w:rsidR="006350BA" w:rsidRPr="0021120E" w:rsidRDefault="006350B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............   2. Altho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ugh a variety of breeds exists,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there are some general traits that most horses share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350BA" w:rsidRPr="0021120E" w:rsidRDefault="006350B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............    3. Most horses are social animals that enjoy living and moving with other horses.</w:t>
      </w:r>
    </w:p>
    <w:p w:rsidR="006350BA" w:rsidRPr="0021120E" w:rsidRDefault="006350B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............    4. They observe</w:t>
      </w:r>
      <w:r w:rsidR="00270532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a hierarchy within their groups.</w:t>
      </w:r>
    </w:p>
    <w:p w:rsidR="006350BA" w:rsidRPr="0021120E" w:rsidRDefault="006350B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............   5. For example, young horses will rarely drink water from a trough until older group members have finished drinking.</w:t>
      </w:r>
    </w:p>
    <w:p w:rsidR="006350BA" w:rsidRPr="0021120E" w:rsidRDefault="006350BA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...........    6. Until a new horse’s place is determined within the group, many conflicts may occur.</w:t>
      </w:r>
    </w:p>
    <w:p w:rsidR="006350BA" w:rsidRPr="0021120E" w:rsidRDefault="003425E1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...........    </w:t>
      </w:r>
      <w:r w:rsidR="006350BA" w:rsidRPr="0021120E">
        <w:rPr>
          <w:rFonts w:asciiTheme="majorBidi" w:hAnsiTheme="majorBidi" w:cstheme="majorBidi"/>
          <w:sz w:val="24"/>
          <w:szCs w:val="24"/>
          <w:lang w:val="en-US"/>
        </w:rPr>
        <w:t>7. Horses are natural runners, and they race each other just for fun.</w:t>
      </w:r>
    </w:p>
    <w:p w:rsidR="00270532" w:rsidRPr="0021120E" w:rsidRDefault="00270532" w:rsidP="001877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B4B01" w:rsidRPr="0021120E" w:rsidRDefault="009B4B01" w:rsidP="009B4B0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III. ADJECTIVE </w:t>
      </w:r>
    </w:p>
    <w:p w:rsidR="009B4B01" w:rsidRPr="0021120E" w:rsidRDefault="009B4B01" w:rsidP="00DD5C1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Definition: 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>In writing, learners often use an adjective to modify (or describe) a noun or pronoun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An adjective, which may describe or limit a noun or pronoun, answers the following questions: </w:t>
      </w:r>
    </w:p>
    <w:p w:rsidR="009B4B01" w:rsidRPr="0021120E" w:rsidRDefault="009B4B01" w:rsidP="009B4B0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1. Which one?   </w:t>
      </w:r>
      <w:r w:rsidR="00DD5C13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H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is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daughter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that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man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   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my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dog </w:t>
      </w:r>
    </w:p>
    <w:p w:rsidR="009B4B01" w:rsidRPr="0021120E" w:rsidRDefault="009B4B01" w:rsidP="009B4B0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2. What kind?  </w:t>
      </w:r>
      <w:r w:rsidR="00DD5C13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D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ark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suit 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beautiful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lady 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sunny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day </w:t>
      </w:r>
    </w:p>
    <w:p w:rsidR="006350BA" w:rsidRPr="0021120E" w:rsidRDefault="009B4B01" w:rsidP="009B4B0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3. How many?  </w:t>
      </w:r>
      <w:r w:rsidR="00DD5C13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en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children  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both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people 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several</w:t>
      </w:r>
      <w:r w:rsidR="00DD5C1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students</w:t>
      </w:r>
    </w:p>
    <w:p w:rsidR="002C39A9" w:rsidRPr="0021120E" w:rsidRDefault="00755FA6" w:rsidP="00755FA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4. What color? His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purple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socks         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white</w:t>
      </w:r>
      <w:r w:rsidR="00B51B18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dress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</w:t>
      </w:r>
      <w:r w:rsidR="00B51B18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blue </w:t>
      </w:r>
      <w:r w:rsidR="00B51B18" w:rsidRPr="0021120E">
        <w:rPr>
          <w:rFonts w:asciiTheme="majorBidi" w:hAnsiTheme="majorBidi" w:cstheme="majorBidi"/>
          <w:sz w:val="24"/>
          <w:szCs w:val="24"/>
          <w:lang w:val="en-US"/>
        </w:rPr>
        <w:t>pinafore</w:t>
      </w:r>
    </w:p>
    <w:p w:rsidR="00264E40" w:rsidRPr="0021120E" w:rsidRDefault="00264E40" w:rsidP="00755FA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64E40" w:rsidRPr="0021120E" w:rsidRDefault="00264E40" w:rsidP="00264E4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The adjectives in the preceding sentences came immediately before the nouns they modified. Some adjectives, however, come after linking verbs and describe the subject of the verb.</w:t>
      </w:r>
    </w:p>
    <w:p w:rsidR="00264E40" w:rsidRPr="0021120E" w:rsidRDefault="00264E40" w:rsidP="00264E4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Adjectives in this position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are called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predicate adjectives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 Study the following sentences carefully.</w:t>
      </w:r>
    </w:p>
    <w:p w:rsidR="00264E40" w:rsidRPr="0021120E" w:rsidRDefault="00264E40" w:rsidP="00264E4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■We were surprised to learn that old pairs of American jeans in Russia are very expensive. (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Expensive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is a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predicate adjective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because it comes after a linking verb—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are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—and modifies the noun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pairs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264E40" w:rsidRPr="0021120E" w:rsidRDefault="00264E40" w:rsidP="00264E4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■After waiting in the hot sun for three days, the refugees became angry. (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Angry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is a predicate adjective because it comes after a linking verb—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became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—and modifies the noun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refugees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59011D" w:rsidRPr="0021120E" w:rsidRDefault="0059011D" w:rsidP="005901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Possessive pronouns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(pronouns that show ownership such as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my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your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her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his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our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and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their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) are adjectives when they come before nouns. Notice the examples.</w:t>
      </w:r>
    </w:p>
    <w:p w:rsidR="0059011D" w:rsidRPr="0021120E" w:rsidRDefault="0059011D" w:rsidP="005901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="008F4D8F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our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C7C68" w:rsidRPr="0021120E">
        <w:rPr>
          <w:rFonts w:asciiTheme="majorBidi" w:hAnsiTheme="majorBidi" w:cstheme="majorBidi"/>
          <w:sz w:val="24"/>
          <w:szCs w:val="24"/>
          <w:lang w:val="en-US"/>
        </w:rPr>
        <w:t>garden</w:t>
      </w:r>
    </w:p>
    <w:p w:rsidR="0059011D" w:rsidRPr="0021120E" w:rsidRDefault="0059011D" w:rsidP="005901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="008F4D8F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their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C7C68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car</w:t>
      </w:r>
      <w:proofErr w:type="gramEnd"/>
    </w:p>
    <w:p w:rsidR="0059011D" w:rsidRPr="0021120E" w:rsidRDefault="0059011D" w:rsidP="005901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="008F4D8F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my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employer</w:t>
      </w:r>
    </w:p>
    <w:p w:rsidR="0059011D" w:rsidRPr="0021120E" w:rsidRDefault="0059011D" w:rsidP="005901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Demonstrative pronouns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(pronouns that point out or indicate) are adjectives when they come before nouns. Notice the following examples.</w:t>
      </w:r>
    </w:p>
    <w:p w:rsidR="0059011D" w:rsidRPr="0021120E" w:rsidRDefault="0059011D" w:rsidP="005901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="008F4D8F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this</w:t>
      </w:r>
      <w:proofErr w:type="gramEnd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building</w:t>
      </w:r>
    </w:p>
    <w:p w:rsidR="0059011D" w:rsidRPr="0021120E" w:rsidRDefault="0059011D" w:rsidP="005901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="008F4D8F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that</w:t>
      </w:r>
      <w:proofErr w:type="gramEnd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statement</w:t>
      </w:r>
    </w:p>
    <w:p w:rsidR="0059011D" w:rsidRPr="0021120E" w:rsidRDefault="0059011D" w:rsidP="005901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="008F4D8F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these</w:t>
      </w:r>
      <w:proofErr w:type="gramEnd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flowers</w:t>
      </w:r>
    </w:p>
    <w:p w:rsidR="0059011D" w:rsidRPr="0021120E" w:rsidRDefault="0059011D" w:rsidP="0059011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="008F4D8F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those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books</w:t>
      </w:r>
    </w:p>
    <w:p w:rsidR="00CF1268" w:rsidRPr="0021120E" w:rsidRDefault="00CF1268" w:rsidP="00CF126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 special type of adjective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is called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article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The English language contains three articles: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(used before words that begin with a vowel sound), and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the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F1268" w:rsidRPr="0021120E" w:rsidRDefault="00CF1268" w:rsidP="00CF126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■After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an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0762E" w:rsidRPr="0021120E">
        <w:rPr>
          <w:rFonts w:asciiTheme="majorBidi" w:hAnsiTheme="majorBidi" w:cstheme="majorBidi"/>
          <w:sz w:val="24"/>
          <w:szCs w:val="24"/>
          <w:lang w:val="en-US"/>
        </w:rPr>
        <w:t>absence of sixteen years, Mathew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returned to the </w:t>
      </w:r>
      <w:r w:rsidR="00A0762E" w:rsidRPr="0021120E">
        <w:rPr>
          <w:rFonts w:asciiTheme="majorBidi" w:hAnsiTheme="majorBidi" w:cstheme="majorBidi"/>
          <w:sz w:val="24"/>
          <w:szCs w:val="24"/>
          <w:lang w:val="en-US"/>
        </w:rPr>
        <w:t>city of his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birth and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A0762E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parade in his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honor.</w:t>
      </w:r>
    </w:p>
    <w:p w:rsidR="00554EB9" w:rsidRPr="0021120E" w:rsidRDefault="00554EB9" w:rsidP="0040244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Task :</w:t>
      </w:r>
      <w:proofErr w:type="gramEnd"/>
      <w:r w:rsidR="00402441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Underline the predicate adjective that modifies the italicized nouns or pronouns.</w:t>
      </w:r>
    </w:p>
    <w:p w:rsidR="00402441" w:rsidRPr="0021120E" w:rsidRDefault="00402441" w:rsidP="0040244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About 20 percent of the Iraq and Afghanistan wars become depressed or suffer other stress symptoms.</w:t>
      </w:r>
    </w:p>
    <w:p w:rsidR="00402441" w:rsidRPr="0021120E" w:rsidRDefault="00402441" w:rsidP="0040244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Post Traumatic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Stress Disorder (PTSD) is common.</w:t>
      </w:r>
    </w:p>
    <w:p w:rsidR="00402441" w:rsidRPr="0021120E" w:rsidRDefault="00402441" w:rsidP="0040244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3. Nightmares, anxiety, panic attacks, flashbacks to traumatic events, and irritability are symptomatic of PTSD.</w:t>
      </w:r>
    </w:p>
    <w:p w:rsidR="00402441" w:rsidRPr="0021120E" w:rsidRDefault="00402441" w:rsidP="0040244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4. Veterans who suffer PTSD often become confrontational or suicidal</w:t>
      </w:r>
    </w:p>
    <w:p w:rsidR="00402441" w:rsidRPr="0021120E" w:rsidRDefault="00402441" w:rsidP="0040244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5. The scarcity of health care professionals who have relevant training is alarming.</w:t>
      </w:r>
    </w:p>
    <w:p w:rsidR="00402441" w:rsidRPr="0021120E" w:rsidRDefault="00402441" w:rsidP="0040244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8. The Army now screens soldiers at the end of their deployments, but symptoms are often unnoticeable for months afterward.</w:t>
      </w:r>
    </w:p>
    <w:p w:rsidR="00402441" w:rsidRPr="0021120E" w:rsidRDefault="00402441" w:rsidP="0040244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9. The military also seeks to provide more anonymity for soldiers who seem troubled.</w:t>
      </w:r>
    </w:p>
    <w:p w:rsidR="00402441" w:rsidRPr="0021120E" w:rsidRDefault="00402441" w:rsidP="0040244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10. Given what soldiers sacrifice, it is crucial that they receive help without shame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..</w:t>
      </w:r>
      <w:proofErr w:type="gramEnd"/>
    </w:p>
    <w:p w:rsidR="006C7209" w:rsidRPr="0021120E" w:rsidRDefault="006C7209" w:rsidP="0014400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IV. ADVERBS</w:t>
      </w:r>
    </w:p>
    <w:p w:rsidR="00144009" w:rsidRPr="0021120E" w:rsidRDefault="00144009" w:rsidP="0014400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Definition: An adverb is a word that is used to modify or limit the meaning of a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verb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an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adjective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or </w:t>
      </w:r>
    </w:p>
    <w:p w:rsidR="00144009" w:rsidRPr="0021120E" w:rsidRDefault="00144009" w:rsidP="0014400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lastRenderedPageBreak/>
        <w:t>another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adverb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44009" w:rsidRPr="0021120E" w:rsidRDefault="00144009" w:rsidP="0014400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Examples: 1. Go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slowly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Look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carefully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Walk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there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(The italicized words modify the verbs.) </w:t>
      </w:r>
    </w:p>
    <w:p w:rsidR="00144009" w:rsidRPr="0021120E" w:rsidRDefault="00144009" w:rsidP="0014400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2. The answer is not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too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accurate. (The </w:t>
      </w:r>
      <w:r w:rsidR="006964AB" w:rsidRPr="0021120E">
        <w:rPr>
          <w:rFonts w:asciiTheme="majorBidi" w:hAnsiTheme="majorBidi" w:cstheme="majorBidi"/>
          <w:sz w:val="24"/>
          <w:szCs w:val="24"/>
          <w:lang w:val="en-US"/>
        </w:rPr>
        <w:t>italicized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word modifies the adjective.) </w:t>
      </w:r>
    </w:p>
    <w:p w:rsidR="00144009" w:rsidRPr="0021120E" w:rsidRDefault="00144009" w:rsidP="0014400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3. Watch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very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964AB" w:rsidRPr="0021120E">
        <w:rPr>
          <w:rFonts w:asciiTheme="majorBidi" w:hAnsiTheme="majorBidi" w:cstheme="majorBidi"/>
          <w:sz w:val="24"/>
          <w:szCs w:val="24"/>
          <w:lang w:val="en-US"/>
        </w:rPr>
        <w:t>closely. (The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964AB" w:rsidRPr="0021120E">
        <w:rPr>
          <w:rFonts w:asciiTheme="majorBidi" w:hAnsiTheme="majorBidi" w:cstheme="majorBidi"/>
          <w:sz w:val="24"/>
          <w:szCs w:val="24"/>
          <w:lang w:val="en-US"/>
        </w:rPr>
        <w:t xml:space="preserve">italicized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word modifies the adverb.)</w:t>
      </w:r>
    </w:p>
    <w:p w:rsidR="00C6390F" w:rsidRPr="0021120E" w:rsidRDefault="00C6390F" w:rsidP="00C6390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Adverbs usually answer the following questions: When?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Where? How? To what extent?</w:t>
      </w:r>
    </w:p>
    <w:p w:rsidR="00C6390F" w:rsidRPr="0021120E" w:rsidRDefault="00C6390F" w:rsidP="00C6390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When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? Bob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immediately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realized that he had confused Megan with her twin sister.</w:t>
      </w:r>
    </w:p>
    <w:p w:rsidR="00C6390F" w:rsidRPr="0021120E" w:rsidRDefault="00C6390F" w:rsidP="00C6390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(The adverb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immediately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modifies the verb realized.)</w:t>
      </w:r>
    </w:p>
    <w:p w:rsidR="00C6390F" w:rsidRPr="0021120E" w:rsidRDefault="00C6390F" w:rsidP="00C6390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Where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? Please wait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here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(The adverb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here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modifies the verb wait.)</w:t>
      </w:r>
    </w:p>
    <w:p w:rsidR="00C6390F" w:rsidRPr="0021120E" w:rsidRDefault="00C6390F" w:rsidP="00C6390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How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? The gazelle struggled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unsuccessfully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to escape. (The adverb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unsuccessfully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modifies the verb struggled.)</w:t>
      </w:r>
    </w:p>
    <w:p w:rsidR="00C6390F" w:rsidRPr="0021120E" w:rsidRDefault="00C6390F" w:rsidP="00C6390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■To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what extent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? The state capitol building was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remodeled after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extent?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election. (The adverb </w:t>
      </w:r>
      <w:r w:rsidRPr="0021120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completely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modifies the verb was remodeled.)</w:t>
      </w:r>
    </w:p>
    <w:p w:rsidR="000B20E3" w:rsidRPr="0021120E" w:rsidRDefault="00444E8E" w:rsidP="00444E8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NB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>Many adverbs are formed by adding -</w:t>
      </w:r>
      <w:proofErr w:type="spellStart"/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>ly</w:t>
      </w:r>
      <w:proofErr w:type="spellEnd"/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to the adjective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(as in loudly</w:t>
      </w:r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gramStart"/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>But</w:t>
      </w:r>
      <w:proofErr w:type="gramEnd"/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keep in mind that some adverbs do not end in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ly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above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never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there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very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and so on). </w:t>
      </w:r>
      <w:proofErr w:type="gramStart"/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some words that end in -</w:t>
      </w:r>
      <w:proofErr w:type="spellStart"/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>ly</w:t>
      </w:r>
      <w:proofErr w:type="spellEnd"/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are not adverbs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(words such as silly, friendly, </w:t>
      </w:r>
      <w:r w:rsidR="000B20E3" w:rsidRPr="0021120E">
        <w:rPr>
          <w:rFonts w:asciiTheme="majorBidi" w:hAnsiTheme="majorBidi" w:cstheme="majorBidi"/>
          <w:sz w:val="24"/>
          <w:szCs w:val="24"/>
          <w:lang w:val="en-US"/>
        </w:rPr>
        <w:t>and lovely)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444E8E" w:rsidRPr="0021120E" w:rsidRDefault="00444E8E" w:rsidP="00444E8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Task :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76FE" w:rsidRPr="0021120E">
        <w:rPr>
          <w:rFonts w:asciiTheme="majorBidi" w:hAnsiTheme="majorBidi" w:cstheme="majorBidi"/>
          <w:sz w:val="24"/>
          <w:szCs w:val="24"/>
          <w:lang w:val="en-US"/>
        </w:rPr>
        <w:t>Circle the adjective, verb, or adverb modified by the italicized adverb.</w:t>
      </w:r>
    </w:p>
    <w:p w:rsidR="00444E8E" w:rsidRPr="0021120E" w:rsidRDefault="00444E8E" w:rsidP="00444E8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Approximately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twenty million Americans attend monster truck spectaculars every year.</w:t>
      </w:r>
    </w:p>
    <w:p w:rsidR="00444E8E" w:rsidRPr="0021120E" w:rsidRDefault="00444E8E" w:rsidP="00444E8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2. Monster trucks have huge tires that enable them to scoot up 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aramp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>, take off, and travel through the air 100 feet, 30 off the</w:t>
      </w:r>
    </w:p>
    <w:p w:rsidR="00444E8E" w:rsidRPr="0021120E" w:rsidRDefault="00444E8E" w:rsidP="00444E8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ground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then crash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dramatically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back to earth without being</w:t>
      </w:r>
    </w:p>
    <w:p w:rsidR="00444E8E" w:rsidRPr="0021120E" w:rsidRDefault="00444E8E" w:rsidP="00444E8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smashed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to pieces.</w:t>
      </w:r>
    </w:p>
    <w:p w:rsidR="00444E8E" w:rsidRPr="0021120E" w:rsidRDefault="00444E8E" w:rsidP="00444E8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3. A common feat is to land on a car,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preferably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 Japanese 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import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,and</w:t>
      </w:r>
      <w:proofErr w:type="spellEnd"/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crush it.</w:t>
      </w:r>
    </w:p>
    <w:p w:rsidR="00444E8E" w:rsidRPr="0021120E" w:rsidRDefault="00444E8E" w:rsidP="00444E8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4. Other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very</w:t>
      </w:r>
      <w:r w:rsidR="00D076FE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popular events at truck shows include mud racing and dropping drivers strapped in their cars 170 feet in the air onto several vans</w:t>
      </w:r>
      <w:r w:rsidR="00D076FE"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76FE" w:rsidRPr="0021120E" w:rsidRDefault="00D076FE" w:rsidP="00D076F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5. The trucks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inevitably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have colorful names such as Carolina Crusher, 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Bearfoot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>, and Grave Digger, among others.</w:t>
      </w:r>
    </w:p>
    <w:p w:rsidR="00BB070A" w:rsidRPr="0021120E" w:rsidRDefault="00BB070A" w:rsidP="00BB070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VI. PREPOSITION </w:t>
      </w:r>
    </w:p>
    <w:p w:rsidR="004A2AD5" w:rsidRPr="0021120E" w:rsidRDefault="00BB070A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Definition: A preposition is a </w:t>
      </w:r>
      <w:r w:rsidR="001C48B8" w:rsidRPr="0021120E">
        <w:rPr>
          <w:rFonts w:asciiTheme="majorBidi" w:hAnsiTheme="majorBidi" w:cstheme="majorBidi"/>
          <w:sz w:val="24"/>
          <w:szCs w:val="24"/>
          <w:lang w:val="en-US"/>
        </w:rPr>
        <w:t xml:space="preserve">connecting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word that</w:t>
      </w:r>
      <w:r w:rsidR="004A2AD5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does not have any meaning or content in or of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Itself, but They exist only to show relationships between other words. Prepositions are words like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at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from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,and</w:t>
      </w:r>
      <w:proofErr w:type="spellEnd"/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with that are usually followed by a noun or pronoun (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at home, by herself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from </w:t>
      </w:r>
      <w:proofErr w:type="spellStart"/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Madrid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,and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with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you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). The word following the preposition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is called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its object; the preposition and its object are called a prepositional phrase.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Here are some prepositional phrases. The object in each prepositional phrase is italicized.</w:t>
      </w:r>
    </w:p>
    <w:p w:rsidR="004A2AD5" w:rsidRPr="0021120E" w:rsidRDefault="004A2AD5" w:rsidP="00DB08C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Notice that a preposition can have more than one object and that some prepositions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are</w:t>
      </w:r>
      <w:r w:rsidR="00DB08CA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made up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of more than one word.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■according to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authorities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■after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the meeting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■below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the deck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■between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you and me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■from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one coast</w:t>
      </w:r>
      <w:r w:rsidR="00DB08CA"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to another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■in addition to requirements in science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■through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the final week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■together with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the director and producer</w:t>
      </w:r>
    </w:p>
    <w:p w:rsidR="004A2AD5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■within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the hour</w:t>
      </w:r>
    </w:p>
    <w:p w:rsidR="00D076FE" w:rsidRPr="0021120E" w:rsidRDefault="004A2AD5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■without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a clue</w:t>
      </w:r>
      <w:r w:rsidR="001C48B8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143B4" w:rsidRPr="0021120E" w:rsidRDefault="009143B4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9143B4" w:rsidRPr="0021120E" w:rsidTr="009143B4">
        <w:tc>
          <w:tcPr>
            <w:tcW w:w="10054" w:type="dxa"/>
          </w:tcPr>
          <w:p w:rsidR="009143B4" w:rsidRPr="0021120E" w:rsidRDefault="009143B4" w:rsidP="004A2AD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Pr="002112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Common Prepositions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about                          concerning                                   out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above                         despite                                          out of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according to              down                                             outside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across                        due to                                            over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after                           during                                           past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against                      except                                            regarding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ahead of                    for                                                  round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along                         from                                              since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among                       in                                                  through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around                       in addition to                                </w:t>
            </w:r>
            <w:proofErr w:type="spellStart"/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</w:t>
            </w:r>
            <w:proofErr w:type="spellEnd"/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away from                 in front of                                     together with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because of                  inside                                            toward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before                        instead of                                      under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behind                        into                                               underneath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below                         like                                                unlike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beneath                       near                                                until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besides                        next to                                            up</w:t>
            </w:r>
          </w:p>
          <w:p w:rsidR="009143B4" w:rsidRPr="0021120E" w:rsidRDefault="009143B4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between                      </w:t>
            </w:r>
            <w:proofErr w:type="spellStart"/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of</w:t>
            </w:r>
            <w:proofErr w:type="spellEnd"/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                            upon</w:t>
            </w:r>
          </w:p>
          <w:p w:rsidR="009143B4" w:rsidRPr="0021120E" w:rsidRDefault="007E3DB5" w:rsidP="009143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</w:t>
            </w:r>
            <w:r w:rsidR="009143B4"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beyond </w:t>
            </w: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</w:t>
            </w:r>
            <w:r w:rsidR="009143B4"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off </w:t>
            </w: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                          </w:t>
            </w:r>
            <w:r w:rsidR="009143B4"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with</w:t>
            </w:r>
          </w:p>
          <w:p w:rsidR="007E3DB5" w:rsidRPr="0021120E" w:rsidRDefault="007E3DB5" w:rsidP="007E3DB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but (when it                 onto                                               without  </w:t>
            </w:r>
          </w:p>
          <w:p w:rsidR="009143B4" w:rsidRPr="0021120E" w:rsidRDefault="007E3DB5" w:rsidP="007E3DB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</w:t>
            </w:r>
            <w:r w:rsidR="009143B4"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means except) </w:t>
            </w: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</w:p>
          <w:p w:rsidR="009143B4" w:rsidRPr="0021120E" w:rsidRDefault="007E3DB5" w:rsidP="007E3DB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</w:t>
            </w:r>
            <w:r w:rsidR="009143B4"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by</w:t>
            </w:r>
            <w:r w:rsidRPr="002112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                on account of</w:t>
            </w:r>
          </w:p>
          <w:p w:rsidR="009143B4" w:rsidRPr="0021120E" w:rsidRDefault="009143B4" w:rsidP="004A2AD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143B4" w:rsidRPr="0021120E" w:rsidRDefault="009143B4" w:rsidP="004A2AD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9143B4" w:rsidRPr="0021120E" w:rsidRDefault="009143B4" w:rsidP="004A2AD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E68ED" w:rsidRPr="0021120E" w:rsidRDefault="002E68ED" w:rsidP="002E68E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Prepositional phrases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may serve the same function as either adjectives or adverbs in 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asentence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E68ED" w:rsidRPr="0021120E" w:rsidRDefault="002E68ED" w:rsidP="002E68E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Adjective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: News of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an impending rebellion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panicked the government. (The italicized phrase modifies the noun news.)</w:t>
      </w:r>
    </w:p>
    <w:p w:rsidR="002E68ED" w:rsidRPr="0021120E" w:rsidRDefault="002E68ED" w:rsidP="002E68E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Adjective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: The police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in blue suits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quieted the crowd. (The italicized phrase modifies the noun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police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2E68ED" w:rsidRPr="0021120E" w:rsidRDefault="002E68ED" w:rsidP="00362B3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Adverb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362B3A" w:rsidRPr="0021120E">
        <w:rPr>
          <w:rFonts w:asciiTheme="majorBidi" w:hAnsiTheme="majorBidi" w:cstheme="majorBidi"/>
          <w:sz w:val="24"/>
          <w:szCs w:val="24"/>
          <w:lang w:val="en-US"/>
        </w:rPr>
        <w:t>Jack and Ann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left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during the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intermission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(The italicized phrase modifies the verb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left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2E68ED" w:rsidRPr="0021120E" w:rsidRDefault="002E68ED" w:rsidP="002E68E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■</w:t>
      </w:r>
      <w:r w:rsidRPr="0021120E">
        <w:rPr>
          <w:rFonts w:asciiTheme="majorBidi" w:hAnsiTheme="majorBidi" w:cstheme="majorBidi"/>
          <w:b/>
          <w:bCs/>
          <w:sz w:val="24"/>
          <w:szCs w:val="24"/>
          <w:lang w:val="en-US"/>
        </w:rPr>
        <w:t>Adverb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: The president spoke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with emotion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. (The italicized phrase modifies the verb </w:t>
      </w:r>
      <w:r w:rsidRPr="0021120E">
        <w:rPr>
          <w:rFonts w:asciiTheme="majorBidi" w:hAnsiTheme="majorBidi" w:cstheme="majorBidi"/>
          <w:i/>
          <w:iCs/>
          <w:sz w:val="24"/>
          <w:szCs w:val="24"/>
          <w:lang w:val="en-US"/>
        </w:rPr>
        <w:t>spoke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2E1AB3" w:rsidRPr="0021120E" w:rsidRDefault="002E1AB3" w:rsidP="002E68E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lastRenderedPageBreak/>
        <w:t>Task1 :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Underline the preposition in each statement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1. There are sixty-four mountain peaks in the United States over 14, 000 feet high. 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2. The state of Colorado claims forty-eight of these tall mountains. 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3. The highest of them all, Mount Whitney, is in California. 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4. Mount Whitney rises to the height of 14,495 feet. 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5. Colorado claims the possession of the second highest mountain. 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6. Mount Elbert is located in Colorado.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Task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2 :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Underline the prepositional phrases in each sentence; write “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adv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>” under the phrase if it is used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as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an adverbial modifier, or “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adj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>” if it is used as an adjectival modifier.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1. The first symptom of Alzheimer’s disease in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most older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people is loss of memory.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2. Most patients are not aware of the problem and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don’t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realize the need for an appointment with a doctor.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3. Alzheimer’s disease affects the hippocampus, one of the areas</w:t>
      </w:r>
      <w:r w:rsidR="0021120E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of the brain.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4. The hippocampus is involved in learning something initially, and then that information is stored or processed in other areas of the brain.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5. For that reason, most Alzheimer’s patients have problems with learning and remembering new things but are better at remembering old things.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6. Billions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cells build the brain like bricks that build a house.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7. The dendrite is the part of the cell that receives information, and the axon is </w:t>
      </w:r>
      <w:proofErr w:type="spellStart"/>
      <w:r w:rsidRPr="0021120E">
        <w:rPr>
          <w:rFonts w:asciiTheme="majorBidi" w:hAnsiTheme="majorBidi" w:cstheme="majorBidi"/>
          <w:sz w:val="24"/>
          <w:szCs w:val="24"/>
          <w:lang w:val="en-US"/>
        </w:rPr>
        <w:t>thepart</w:t>
      </w:r>
      <w:proofErr w:type="spell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that sends information out.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8. The axons and dendrites are important to memory because they connect one brain cell to another.</w:t>
      </w:r>
    </w:p>
    <w:p w:rsidR="002E1AB3" w:rsidRPr="0021120E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>9. One of the theories held by scientists is that the axons and dendrites shrink in Alzheimer’s patients.</w:t>
      </w:r>
    </w:p>
    <w:p w:rsidR="002E1AB3" w:rsidRDefault="002E1AB3" w:rsidP="002E1AB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10. As a result, loss of memory is one of the first effects when these connections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are</w:t>
      </w:r>
      <w:r w:rsidR="0021120E" w:rsidRPr="0021120E">
        <w:rPr>
          <w:rFonts w:asciiTheme="majorBidi" w:hAnsiTheme="majorBidi" w:cstheme="majorBidi"/>
          <w:sz w:val="24"/>
          <w:szCs w:val="24"/>
          <w:lang w:val="en-US"/>
        </w:rPr>
        <w:t xml:space="preserve"> disrupted</w:t>
      </w:r>
      <w:proofErr w:type="gramEnd"/>
      <w:r w:rsidR="0021120E" w:rsidRPr="0021120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VII. CONJUNCTION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Definition: A conjunction is a word that joins words, groups of words, 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complete sentences of equal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value</w:t>
      </w:r>
      <w:proofErr w:type="gram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A. Coordinating conjunctions join words or groups of words of equal value.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EXAMPLES: 1. Lucy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Ed left the door open.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2. He is going to school, but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I am going to work.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3. He is going to school; however, I am going to work.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B. Subordinating conjunctions are words that make one group of words (dependent clause) dependent upon another group of words (independent clause). The group of words beginning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with</w:t>
      </w:r>
      <w:proofErr w:type="gram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 a subordinating conjunction would be a sentence fragment by itself.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EXAMPLES: 1. </w:t>
      </w: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When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I came in, he left. Fragment: When I came in.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2. He left because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he was late. Fragment: Because he was late.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Task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: Underline the conjunctions in the following sentences.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1. Janet and Joan are twins, but they are different in many ways.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2. While basalt is one of the heaviest rocks, pumice floats in water.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3. If you have used a piece of pumice stone to rid your fingers of grime, you know of its other qualities.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4. Pumice forms when boiling rock pours out of a fuming volcano.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5. It is a mixture of basalt and air bubbles.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6. He had lots to do; therefore, he went home.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7. Although it is spring, the air temperature remains chilly.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8. The time is passing quickly, yet I have not completed the assignment.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9. The names and the numbers are relevant, for they </w:t>
      </w: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must be used</w:t>
      </w:r>
      <w:proofErr w:type="gram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 to find the data.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10. It is time for us to locate those passages, so the instructor will know </w:t>
      </w: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we’re</w:t>
      </w:r>
      <w:proofErr w:type="gram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 serious.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VIII</w:t>
      </w: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.  INTERJECTIONS</w:t>
      </w:r>
      <w:proofErr w:type="gram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Definition: An interjection is a word 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expresses strong emotion. Interjections can be followed by a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comma</w:t>
      </w:r>
      <w:proofErr w:type="gram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 or an exclamation point.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EXAMPLES:  </w:t>
      </w:r>
      <w:proofErr w:type="spellStart"/>
      <w:r w:rsidRPr="00256351">
        <w:rPr>
          <w:rFonts w:asciiTheme="majorBidi" w:hAnsiTheme="majorBidi" w:cstheme="majorBidi"/>
          <w:sz w:val="24"/>
          <w:szCs w:val="24"/>
          <w:lang w:val="en-US"/>
        </w:rPr>
        <w:t>Wow</w:t>
      </w: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!I</w:t>
      </w:r>
      <w:proofErr w:type="spellEnd"/>
      <w:proofErr w:type="gram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 never knew that.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Oh, did I do that?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See a tutor in the Communications Lab for more help on interjections if needed.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IF YOU HAVE CHECKED YOUR WORK AFTER EACH EXERCISE AND FEEL THAT YOU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UNDERSTAND THE PARTS OF SPEECH, TURN TO THE NEXT PAGE AND TAKE THE "CHECK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UP." AN ADVISER WILL BE HAPPY TO CHECK YOUR WORK.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Overall Check-Up on Parts of Speech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Task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: Identify the underlined words as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noun</w:t>
      </w:r>
      <w:proofErr w:type="gram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 (n), pronoun (</w:t>
      </w:r>
      <w:proofErr w:type="spellStart"/>
      <w:r w:rsidRPr="00256351">
        <w:rPr>
          <w:rFonts w:asciiTheme="majorBidi" w:hAnsiTheme="majorBidi" w:cstheme="majorBidi"/>
          <w:sz w:val="24"/>
          <w:szCs w:val="24"/>
          <w:lang w:val="en-US"/>
        </w:rPr>
        <w:t>pn</w:t>
      </w:r>
      <w:proofErr w:type="spellEnd"/>
      <w:r w:rsidRPr="00256351">
        <w:rPr>
          <w:rFonts w:asciiTheme="majorBidi" w:hAnsiTheme="majorBidi" w:cstheme="majorBidi"/>
          <w:sz w:val="24"/>
          <w:szCs w:val="24"/>
          <w:lang w:val="en-US"/>
        </w:rPr>
        <w:t>), verb (v), adjective (</w:t>
      </w:r>
      <w:proofErr w:type="spellStart"/>
      <w:r w:rsidRPr="00256351">
        <w:rPr>
          <w:rFonts w:asciiTheme="majorBidi" w:hAnsiTheme="majorBidi" w:cstheme="majorBidi"/>
          <w:sz w:val="24"/>
          <w:szCs w:val="24"/>
          <w:lang w:val="en-US"/>
        </w:rPr>
        <w:t>adj</w:t>
      </w:r>
      <w:proofErr w:type="spellEnd"/>
      <w:r w:rsidRPr="00256351">
        <w:rPr>
          <w:rFonts w:asciiTheme="majorBidi" w:hAnsiTheme="majorBidi" w:cstheme="majorBidi"/>
          <w:sz w:val="24"/>
          <w:szCs w:val="24"/>
          <w:lang w:val="en-US"/>
        </w:rPr>
        <w:t>), adverb (</w:t>
      </w:r>
      <w:proofErr w:type="spellStart"/>
      <w:r w:rsidRPr="00256351">
        <w:rPr>
          <w:rFonts w:asciiTheme="majorBidi" w:hAnsiTheme="majorBidi" w:cstheme="majorBidi"/>
          <w:sz w:val="24"/>
          <w:szCs w:val="24"/>
          <w:lang w:val="en-US"/>
        </w:rPr>
        <w:t>adv</w:t>
      </w:r>
      <w:proofErr w:type="spell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), preposition (p), or conjunction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(c).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1. Paul Anderson </w:t>
      </w: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was proclaimed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the world-champion weight lifter.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2. 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established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this record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by lifting 1175 pounds.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3. The records indicate 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the first fight with boxing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gloves </w:t>
      </w:r>
      <w:proofErr w:type="gramStart"/>
      <w:r w:rsidRPr="00256351">
        <w:rPr>
          <w:rFonts w:asciiTheme="majorBidi" w:hAnsiTheme="majorBidi" w:cstheme="majorBidi"/>
          <w:sz w:val="24"/>
          <w:szCs w:val="24"/>
          <w:lang w:val="en-US"/>
        </w:rPr>
        <w:t>was fought</w:t>
      </w:r>
      <w:proofErr w:type="gramEnd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 in 1818 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France. </w:t>
      </w:r>
    </w:p>
    <w:p w:rsid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5. He had so much to do 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he went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home early.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6. Not wanting to be rude, he made his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apologies</w:t>
      </w:r>
      <w:r w:rsidR="00B653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to his host.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7. "Ordinarily, I would not leave so soon, but</w:t>
      </w:r>
      <w:r w:rsidR="00B653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I have so m</w:t>
      </w:r>
      <w:bookmarkStart w:id="0" w:name="_GoBack"/>
      <w:bookmarkEnd w:id="0"/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uch to do," he told his host.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8. The understanding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was between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the guest and his host. </w:t>
      </w:r>
    </w:p>
    <w:p w:rsidR="00256351" w:rsidRPr="00256351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9. In 1876, R. Barnes of Chicago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led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 xml:space="preserve">the National League with an average of .403. </w:t>
      </w:r>
    </w:p>
    <w:p w:rsidR="00256351" w:rsidRPr="0021120E" w:rsidRDefault="00256351" w:rsidP="002563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56351">
        <w:rPr>
          <w:rFonts w:asciiTheme="majorBidi" w:hAnsiTheme="majorBidi" w:cstheme="majorBidi"/>
          <w:sz w:val="24"/>
          <w:szCs w:val="24"/>
          <w:lang w:val="en-US"/>
        </w:rPr>
        <w:t>10. In the 1957 World Series, Lew Burdette won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three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6351">
        <w:rPr>
          <w:rFonts w:asciiTheme="majorBidi" w:hAnsiTheme="majorBidi" w:cstheme="majorBidi"/>
          <w:sz w:val="24"/>
          <w:szCs w:val="24"/>
          <w:lang w:val="en-US"/>
        </w:rPr>
        <w:t>games, two of which were shutouts.</w:t>
      </w:r>
    </w:p>
    <w:sectPr w:rsidR="00256351" w:rsidRPr="0021120E" w:rsidSect="00A43D96">
      <w:footerReference w:type="default" r:id="rId8"/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70" w:rsidRDefault="00BF0C70" w:rsidP="00C2208F">
      <w:pPr>
        <w:spacing w:after="0" w:line="240" w:lineRule="auto"/>
      </w:pPr>
      <w:r>
        <w:separator/>
      </w:r>
    </w:p>
  </w:endnote>
  <w:endnote w:type="continuationSeparator" w:id="0">
    <w:p w:rsidR="00BF0C70" w:rsidRDefault="00BF0C70" w:rsidP="00C2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11996"/>
      <w:docPartObj>
        <w:docPartGallery w:val="Page Numbers (Bottom of Page)"/>
        <w:docPartUnique/>
      </w:docPartObj>
    </w:sdtPr>
    <w:sdtEndPr/>
    <w:sdtContent>
      <w:p w:rsidR="00C2208F" w:rsidRDefault="00C2208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3A7">
          <w:rPr>
            <w:noProof/>
          </w:rPr>
          <w:t>10</w:t>
        </w:r>
        <w:r>
          <w:fldChar w:fldCharType="end"/>
        </w:r>
      </w:p>
    </w:sdtContent>
  </w:sdt>
  <w:p w:rsidR="00C2208F" w:rsidRDefault="00C220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70" w:rsidRDefault="00BF0C70" w:rsidP="00C2208F">
      <w:pPr>
        <w:spacing w:after="0" w:line="240" w:lineRule="auto"/>
      </w:pPr>
      <w:r>
        <w:separator/>
      </w:r>
    </w:p>
  </w:footnote>
  <w:footnote w:type="continuationSeparator" w:id="0">
    <w:p w:rsidR="00BF0C70" w:rsidRDefault="00BF0C70" w:rsidP="00C2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51D58"/>
    <w:multiLevelType w:val="hybridMultilevel"/>
    <w:tmpl w:val="EA6E0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3DEB"/>
    <w:multiLevelType w:val="hybridMultilevel"/>
    <w:tmpl w:val="E200D490"/>
    <w:lvl w:ilvl="0" w:tplc="47167B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67"/>
    <w:rsid w:val="0000359E"/>
    <w:rsid w:val="000450ED"/>
    <w:rsid w:val="00063972"/>
    <w:rsid w:val="00074988"/>
    <w:rsid w:val="00095AA0"/>
    <w:rsid w:val="000B20E3"/>
    <w:rsid w:val="000E2401"/>
    <w:rsid w:val="000E3511"/>
    <w:rsid w:val="000F02F8"/>
    <w:rsid w:val="000F14AD"/>
    <w:rsid w:val="0011101E"/>
    <w:rsid w:val="00134B39"/>
    <w:rsid w:val="00144009"/>
    <w:rsid w:val="001463E7"/>
    <w:rsid w:val="001877FB"/>
    <w:rsid w:val="001A2235"/>
    <w:rsid w:val="001A44A2"/>
    <w:rsid w:val="001C48B8"/>
    <w:rsid w:val="001F1D51"/>
    <w:rsid w:val="0021120E"/>
    <w:rsid w:val="0022172E"/>
    <w:rsid w:val="002541F8"/>
    <w:rsid w:val="00256351"/>
    <w:rsid w:val="00264E40"/>
    <w:rsid w:val="00270532"/>
    <w:rsid w:val="00291AE5"/>
    <w:rsid w:val="002A2C93"/>
    <w:rsid w:val="002B7665"/>
    <w:rsid w:val="002C39A9"/>
    <w:rsid w:val="002E1AB3"/>
    <w:rsid w:val="002E3283"/>
    <w:rsid w:val="002E68ED"/>
    <w:rsid w:val="0033203C"/>
    <w:rsid w:val="003425E1"/>
    <w:rsid w:val="00353EDC"/>
    <w:rsid w:val="00357F5A"/>
    <w:rsid w:val="00362B3A"/>
    <w:rsid w:val="00377DAE"/>
    <w:rsid w:val="003A5989"/>
    <w:rsid w:val="003F4EB7"/>
    <w:rsid w:val="00402441"/>
    <w:rsid w:val="00417D06"/>
    <w:rsid w:val="00425995"/>
    <w:rsid w:val="004362CA"/>
    <w:rsid w:val="00444E8E"/>
    <w:rsid w:val="004A2AD5"/>
    <w:rsid w:val="004B1ED2"/>
    <w:rsid w:val="004C7C68"/>
    <w:rsid w:val="004F5836"/>
    <w:rsid w:val="004F747D"/>
    <w:rsid w:val="004F7805"/>
    <w:rsid w:val="00514BB9"/>
    <w:rsid w:val="00554EB9"/>
    <w:rsid w:val="0059011D"/>
    <w:rsid w:val="005A3E73"/>
    <w:rsid w:val="005D0B66"/>
    <w:rsid w:val="006350BA"/>
    <w:rsid w:val="0067154A"/>
    <w:rsid w:val="00675D2E"/>
    <w:rsid w:val="00691591"/>
    <w:rsid w:val="006964AB"/>
    <w:rsid w:val="006C1EC6"/>
    <w:rsid w:val="006C7209"/>
    <w:rsid w:val="006F2299"/>
    <w:rsid w:val="00732641"/>
    <w:rsid w:val="00752AF5"/>
    <w:rsid w:val="00755FA6"/>
    <w:rsid w:val="00771F02"/>
    <w:rsid w:val="007D44B7"/>
    <w:rsid w:val="007E3DB5"/>
    <w:rsid w:val="008455F9"/>
    <w:rsid w:val="008716EA"/>
    <w:rsid w:val="008A0083"/>
    <w:rsid w:val="008E7DE2"/>
    <w:rsid w:val="008F4D8F"/>
    <w:rsid w:val="00901D5D"/>
    <w:rsid w:val="009143B4"/>
    <w:rsid w:val="009A078D"/>
    <w:rsid w:val="009B4B01"/>
    <w:rsid w:val="009E0455"/>
    <w:rsid w:val="009E078E"/>
    <w:rsid w:val="00A0762E"/>
    <w:rsid w:val="00A43D96"/>
    <w:rsid w:val="00A61945"/>
    <w:rsid w:val="00AA4F01"/>
    <w:rsid w:val="00AD0A22"/>
    <w:rsid w:val="00AE4BEE"/>
    <w:rsid w:val="00B51B18"/>
    <w:rsid w:val="00B653A7"/>
    <w:rsid w:val="00B8767F"/>
    <w:rsid w:val="00BA009C"/>
    <w:rsid w:val="00BB070A"/>
    <w:rsid w:val="00BF0C70"/>
    <w:rsid w:val="00C2208F"/>
    <w:rsid w:val="00C22193"/>
    <w:rsid w:val="00C6390F"/>
    <w:rsid w:val="00C80E9B"/>
    <w:rsid w:val="00C86939"/>
    <w:rsid w:val="00CF1268"/>
    <w:rsid w:val="00D076FE"/>
    <w:rsid w:val="00D55B0D"/>
    <w:rsid w:val="00D619B0"/>
    <w:rsid w:val="00DB08CA"/>
    <w:rsid w:val="00DD5C13"/>
    <w:rsid w:val="00E06335"/>
    <w:rsid w:val="00EA1786"/>
    <w:rsid w:val="00EA3F9E"/>
    <w:rsid w:val="00EA50FF"/>
    <w:rsid w:val="00EA5F9F"/>
    <w:rsid w:val="00EE1B92"/>
    <w:rsid w:val="00EE1EE1"/>
    <w:rsid w:val="00EF34C7"/>
    <w:rsid w:val="00EF3DFB"/>
    <w:rsid w:val="00F047D7"/>
    <w:rsid w:val="00F332C9"/>
    <w:rsid w:val="00F62CEF"/>
    <w:rsid w:val="00F7159C"/>
    <w:rsid w:val="00FA3C62"/>
    <w:rsid w:val="00FB59E2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57F1-5D19-40B4-B859-CB049718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35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20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208F"/>
  </w:style>
  <w:style w:type="paragraph" w:styleId="Pieddepage">
    <w:name w:val="footer"/>
    <w:basedOn w:val="Normal"/>
    <w:link w:val="PieddepageCar"/>
    <w:uiPriority w:val="99"/>
    <w:unhideWhenUsed/>
    <w:rsid w:val="00C220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83D3-B550-4B99-9D91-F3805778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3758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Azzeddine</dc:creator>
  <cp:keywords/>
  <dc:description/>
  <cp:lastModifiedBy>Azzeddine</cp:lastModifiedBy>
  <cp:revision>89</cp:revision>
  <dcterms:created xsi:type="dcterms:W3CDTF">2021-10-05T00:09:00Z</dcterms:created>
  <dcterms:modified xsi:type="dcterms:W3CDTF">2021-10-30T19:45:00Z</dcterms:modified>
</cp:coreProperties>
</file>