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1E" w:rsidRPr="001E1CBD" w:rsidRDefault="008B4433" w:rsidP="001E1CBD">
      <w:pPr>
        <w:spacing w:line="360" w:lineRule="auto"/>
        <w:jc w:val="center"/>
        <w:rPr>
          <w:rFonts w:asciiTheme="majorBidi" w:hAnsiTheme="majorBidi" w:cstheme="majorBidi"/>
          <w:b/>
          <w:bCs/>
          <w:sz w:val="24"/>
          <w:szCs w:val="24"/>
          <w:u w:val="single"/>
        </w:rPr>
      </w:pPr>
      <w:bookmarkStart w:id="0" w:name="_GoBack"/>
      <w:r w:rsidRPr="001E1CBD">
        <w:rPr>
          <w:rFonts w:asciiTheme="majorBidi" w:hAnsiTheme="majorBidi" w:cstheme="majorBidi"/>
          <w:b/>
          <w:bCs/>
          <w:sz w:val="24"/>
          <w:szCs w:val="24"/>
          <w:u w:val="single"/>
        </w:rPr>
        <w:t xml:space="preserve">Module : </w:t>
      </w:r>
      <w:r w:rsidR="00995D1E" w:rsidRPr="001E1CBD">
        <w:rPr>
          <w:rFonts w:asciiTheme="majorBidi" w:hAnsiTheme="majorBidi" w:cstheme="majorBidi"/>
          <w:b/>
          <w:bCs/>
          <w:sz w:val="24"/>
          <w:szCs w:val="24"/>
          <w:u w:val="single"/>
        </w:rPr>
        <w:t>Linguistique cognitive et stratégies d’apprentissage</w:t>
      </w:r>
    </w:p>
    <w:bookmarkEnd w:id="0"/>
    <w:p w:rsidR="008B4433" w:rsidRPr="001E1CBD" w:rsidRDefault="008B4433"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Crédit 4</w:t>
      </w:r>
    </w:p>
    <w:p w:rsidR="008B4433" w:rsidRPr="001E1CBD" w:rsidRDefault="008B4433" w:rsidP="0032207A">
      <w:pPr>
        <w:spacing w:line="360" w:lineRule="auto"/>
        <w:jc w:val="both"/>
        <w:rPr>
          <w:rFonts w:asciiTheme="majorBidi" w:hAnsiTheme="majorBidi" w:cstheme="majorBidi"/>
          <w:sz w:val="24"/>
          <w:szCs w:val="24"/>
        </w:rPr>
      </w:pPr>
      <w:r w:rsidRPr="001E1CBD">
        <w:rPr>
          <w:rFonts w:asciiTheme="majorBidi" w:hAnsiTheme="majorBidi" w:cstheme="majorBidi"/>
          <w:b/>
          <w:bCs/>
          <w:sz w:val="24"/>
          <w:szCs w:val="24"/>
        </w:rPr>
        <w:t>Coefficient 2</w:t>
      </w:r>
    </w:p>
    <w:p w:rsidR="008B4433" w:rsidRPr="001E1CBD" w:rsidRDefault="008B4433" w:rsidP="0032207A">
      <w:pPr>
        <w:spacing w:line="360" w:lineRule="auto"/>
        <w:jc w:val="both"/>
        <w:rPr>
          <w:rFonts w:asciiTheme="majorBidi" w:hAnsiTheme="majorBidi" w:cstheme="majorBidi"/>
          <w:sz w:val="24"/>
          <w:szCs w:val="24"/>
        </w:rPr>
      </w:pPr>
      <w:r w:rsidRPr="001E1CBD">
        <w:rPr>
          <w:rFonts w:asciiTheme="majorBidi" w:hAnsiTheme="majorBidi" w:cstheme="majorBidi"/>
          <w:b/>
          <w:bCs/>
          <w:i/>
          <w:iCs/>
          <w:sz w:val="24"/>
          <w:szCs w:val="24"/>
          <w:u w:val="single"/>
        </w:rPr>
        <w:t>Objectifs de l’enseignement :</w:t>
      </w:r>
      <w:r w:rsidRPr="001E1CBD">
        <w:rPr>
          <w:rFonts w:asciiTheme="majorBidi" w:hAnsiTheme="majorBidi" w:cstheme="majorBidi"/>
          <w:sz w:val="24"/>
          <w:szCs w:val="24"/>
        </w:rPr>
        <w:t xml:space="preserve"> décrire ce que l’é</w:t>
      </w:r>
      <w:r w:rsidR="00354937" w:rsidRPr="001E1CBD">
        <w:rPr>
          <w:rFonts w:asciiTheme="majorBidi" w:hAnsiTheme="majorBidi" w:cstheme="majorBidi"/>
          <w:sz w:val="24"/>
          <w:szCs w:val="24"/>
        </w:rPr>
        <w:t xml:space="preserve">tudiant est censé avoir acquis </w:t>
      </w:r>
      <w:r w:rsidRPr="001E1CBD">
        <w:rPr>
          <w:rFonts w:asciiTheme="majorBidi" w:hAnsiTheme="majorBidi" w:cstheme="majorBidi"/>
          <w:sz w:val="24"/>
          <w:szCs w:val="24"/>
        </w:rPr>
        <w:t>comme compétence après le succès à cette matière</w:t>
      </w:r>
    </w:p>
    <w:p w:rsidR="008B4433" w:rsidRPr="001E1CBD" w:rsidRDefault="008B4433"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ab/>
        <w:t xml:space="preserve">Identifier les différentes stratégies d’apprentissage </w:t>
      </w:r>
    </w:p>
    <w:p w:rsidR="008B4433" w:rsidRPr="001E1CBD" w:rsidRDefault="008B4433"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ab/>
        <w:t>Connaitre l’action de l’apprenant sur son propre apprentissage</w:t>
      </w:r>
    </w:p>
    <w:p w:rsidR="008B4433" w:rsidRPr="001E1CBD" w:rsidRDefault="00021778" w:rsidP="0032207A">
      <w:pPr>
        <w:spacing w:line="360" w:lineRule="auto"/>
        <w:ind w:left="708"/>
        <w:jc w:val="both"/>
        <w:rPr>
          <w:rFonts w:asciiTheme="majorBidi" w:hAnsiTheme="majorBidi" w:cstheme="majorBidi"/>
          <w:sz w:val="24"/>
          <w:szCs w:val="24"/>
        </w:rPr>
      </w:pPr>
      <w:r w:rsidRPr="001E1CBD">
        <w:rPr>
          <w:rFonts w:asciiTheme="majorBidi" w:hAnsiTheme="majorBidi" w:cstheme="majorBidi"/>
          <w:sz w:val="24"/>
          <w:szCs w:val="24"/>
        </w:rPr>
        <w:t>Débattre</w:t>
      </w:r>
      <w:r w:rsidR="008B4433" w:rsidRPr="001E1CBD">
        <w:rPr>
          <w:rFonts w:asciiTheme="majorBidi" w:hAnsiTheme="majorBidi" w:cstheme="majorBidi"/>
          <w:sz w:val="24"/>
          <w:szCs w:val="24"/>
        </w:rPr>
        <w:t xml:space="preserve"> du </w:t>
      </w:r>
      <w:r w:rsidRPr="001E1CBD">
        <w:rPr>
          <w:rFonts w:asciiTheme="majorBidi" w:hAnsiTheme="majorBidi" w:cstheme="majorBidi"/>
          <w:sz w:val="24"/>
          <w:szCs w:val="24"/>
        </w:rPr>
        <w:t>rôle de la pensée</w:t>
      </w:r>
      <w:r w:rsidR="008B4433" w:rsidRPr="001E1CBD">
        <w:rPr>
          <w:rFonts w:asciiTheme="majorBidi" w:hAnsiTheme="majorBidi" w:cstheme="majorBidi"/>
          <w:sz w:val="24"/>
          <w:szCs w:val="24"/>
        </w:rPr>
        <w:t>,</w:t>
      </w:r>
      <w:r w:rsidRPr="001E1CBD">
        <w:rPr>
          <w:rFonts w:asciiTheme="majorBidi" w:hAnsiTheme="majorBidi" w:cstheme="majorBidi"/>
          <w:sz w:val="24"/>
          <w:szCs w:val="24"/>
        </w:rPr>
        <w:t xml:space="preserve"> </w:t>
      </w:r>
      <w:r w:rsidR="008B4433" w:rsidRPr="001E1CBD">
        <w:rPr>
          <w:rFonts w:asciiTheme="majorBidi" w:hAnsiTheme="majorBidi" w:cstheme="majorBidi"/>
          <w:sz w:val="24"/>
          <w:szCs w:val="24"/>
        </w:rPr>
        <w:t xml:space="preserve">des connaissances </w:t>
      </w:r>
      <w:r w:rsidRPr="001E1CBD">
        <w:rPr>
          <w:rFonts w:asciiTheme="majorBidi" w:hAnsiTheme="majorBidi" w:cstheme="majorBidi"/>
          <w:sz w:val="24"/>
          <w:szCs w:val="24"/>
        </w:rPr>
        <w:t xml:space="preserve">et de l’expérience dans la structuration des compétences </w:t>
      </w:r>
    </w:p>
    <w:p w:rsidR="008B4433" w:rsidRPr="001E1CBD" w:rsidRDefault="00CC1090"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1 </w:t>
      </w:r>
      <w:r w:rsidR="00E55522" w:rsidRPr="001E1CBD">
        <w:rPr>
          <w:rFonts w:asciiTheme="majorBidi" w:hAnsiTheme="majorBidi" w:cstheme="majorBidi"/>
          <w:b/>
          <w:bCs/>
          <w:sz w:val="24"/>
          <w:szCs w:val="24"/>
        </w:rPr>
        <w:t xml:space="preserve">Introduction : </w:t>
      </w:r>
    </w:p>
    <w:p w:rsidR="00C04D7E" w:rsidRPr="001E1CBD" w:rsidRDefault="00C04D7E" w:rsidP="0032207A">
      <w:pPr>
        <w:widowControl w:val="0"/>
        <w:autoSpaceDE w:val="0"/>
        <w:autoSpaceDN w:val="0"/>
        <w:adjustRightInd w:val="0"/>
        <w:snapToGrid w:val="0"/>
        <w:spacing w:after="0" w:line="360" w:lineRule="auto"/>
        <w:jc w:val="both"/>
        <w:rPr>
          <w:rFonts w:asciiTheme="majorBidi" w:eastAsiaTheme="minorEastAsia" w:hAnsiTheme="majorBidi" w:cstheme="majorBidi"/>
          <w:sz w:val="24"/>
          <w:szCs w:val="24"/>
          <w:lang w:eastAsia="fr-FR"/>
        </w:rPr>
      </w:pPr>
      <w:r w:rsidRPr="001E1CBD">
        <w:rPr>
          <w:rFonts w:asciiTheme="majorBidi" w:eastAsiaTheme="minorEastAsia" w:hAnsiTheme="majorBidi" w:cstheme="majorBidi"/>
          <w:sz w:val="24"/>
          <w:szCs w:val="24"/>
          <w:lang w:eastAsia="fr-FR"/>
        </w:rPr>
        <w:t xml:space="preserve">La linguistique occupe une place assez particulière dans le champ des sciences cognitives, qui explique en grande partie les relations parfois difficiles qu'elle entretient avec les autres disciplines qui participent à cette grande entreprise pluridisciplinaire. </w:t>
      </w:r>
      <w:r w:rsidR="001E50AF" w:rsidRPr="001E1CBD">
        <w:rPr>
          <w:rFonts w:asciiTheme="majorBidi" w:eastAsiaTheme="minorEastAsia" w:hAnsiTheme="majorBidi" w:cstheme="majorBidi"/>
          <w:sz w:val="24"/>
          <w:szCs w:val="24"/>
          <w:lang w:eastAsia="fr-FR"/>
        </w:rPr>
        <w:t>Étant</w:t>
      </w:r>
      <w:r w:rsidRPr="001E1CBD">
        <w:rPr>
          <w:rFonts w:asciiTheme="majorBidi" w:eastAsiaTheme="minorEastAsia" w:hAnsiTheme="majorBidi" w:cstheme="majorBidi"/>
          <w:sz w:val="24"/>
          <w:szCs w:val="24"/>
          <w:lang w:eastAsia="fr-FR"/>
        </w:rPr>
        <w:t xml:space="preserve"> donné le rôle primordial du langage dans la cognition humaine, la linguistique est incontournable dans une grande partie des travaux en sciences cognitives. C'est évident pour les recherches en psychologie, neuropsychologie, neurophysiologie, philosophie, etc. qui étudient directement l'activité de langage. Mais c'est vrai aussi pour bien des travaux expérimentaux centrés sur d'autres activités cognitives, parce qu'ils utilisent, d'une manière ou d'une autre, l'expression langagière des sujets humains qu'ils étudient, et qu'ils ont donc besoin d'analyser ces productions et de les situer par rapport à l'activité cognitive qui les intéresse.</w:t>
      </w:r>
    </w:p>
    <w:p w:rsidR="00CC1090" w:rsidRPr="001E1CBD" w:rsidRDefault="00CC1090"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eastAsiaTheme="minorEastAsia" w:hAnsiTheme="majorBidi" w:cstheme="majorBidi"/>
          <w:sz w:val="24"/>
          <w:szCs w:val="24"/>
          <w:lang w:eastAsia="fr-FR"/>
        </w:rPr>
        <w:t xml:space="preserve">Dans notre cours nous allons expliquer cette relation entre deux champ d’étude différents la didactique et la linguistique (cognitive psychologique). </w:t>
      </w:r>
    </w:p>
    <w:p w:rsidR="00354937" w:rsidRPr="001E1CBD" w:rsidRDefault="00354937" w:rsidP="0032207A">
      <w:pPr>
        <w:spacing w:line="360" w:lineRule="auto"/>
        <w:jc w:val="both"/>
        <w:rPr>
          <w:rFonts w:asciiTheme="majorBidi" w:hAnsiTheme="majorBidi" w:cstheme="majorBidi"/>
          <w:b/>
          <w:bCs/>
          <w:sz w:val="24"/>
          <w:szCs w:val="24"/>
        </w:rPr>
      </w:pPr>
    </w:p>
    <w:p w:rsidR="00C80347" w:rsidRPr="001E1CBD" w:rsidRDefault="00C80347"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2 Cognition :  </w:t>
      </w:r>
    </w:p>
    <w:p w:rsidR="00C80347" w:rsidRPr="001E1CBD" w:rsidRDefault="00C80347"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La cognition est la capacité des êtres vivants à traiter l’information </w:t>
      </w:r>
      <w:r w:rsidR="00C41F06" w:rsidRPr="001E1CBD">
        <w:rPr>
          <w:rFonts w:asciiTheme="majorBidi" w:hAnsiTheme="majorBidi" w:cstheme="majorBidi"/>
          <w:sz w:val="24"/>
          <w:szCs w:val="24"/>
        </w:rPr>
        <w:t>à</w:t>
      </w:r>
      <w:r w:rsidRPr="001E1CBD">
        <w:rPr>
          <w:rFonts w:asciiTheme="majorBidi" w:hAnsiTheme="majorBidi" w:cstheme="majorBidi"/>
          <w:sz w:val="24"/>
          <w:szCs w:val="24"/>
        </w:rPr>
        <w:t xml:space="preserve"> partir de la perception (</w:t>
      </w:r>
      <w:r w:rsidR="00C41F06" w:rsidRPr="001E1CBD">
        <w:rPr>
          <w:rFonts w:asciiTheme="majorBidi" w:hAnsiTheme="majorBidi" w:cstheme="majorBidi"/>
          <w:sz w:val="24"/>
          <w:szCs w:val="24"/>
        </w:rPr>
        <w:t>stimuli</w:t>
      </w:r>
      <w:r w:rsidRPr="001E1CBD">
        <w:rPr>
          <w:rFonts w:asciiTheme="majorBidi" w:hAnsiTheme="majorBidi" w:cstheme="majorBidi"/>
          <w:sz w:val="24"/>
          <w:szCs w:val="24"/>
        </w:rPr>
        <w:t xml:space="preserve"> qui nous parviennent du monde extérieur par le sens), les connaissances acquises par l’expérience et nos caractéristiques subjectives qui nous permettent d’intégrer toutes ces informations pour valoriser et interpréter le monde. Le mot cognition vient du latin </w:t>
      </w:r>
      <w:r w:rsidR="002B38EA" w:rsidRPr="001E1CBD">
        <w:rPr>
          <w:rFonts w:asciiTheme="majorBidi" w:hAnsiTheme="majorBidi" w:cstheme="majorBidi"/>
          <w:sz w:val="24"/>
          <w:szCs w:val="24"/>
        </w:rPr>
        <w:t>« </w:t>
      </w:r>
      <w:proofErr w:type="spellStart"/>
      <w:r w:rsidRPr="001E1CBD">
        <w:rPr>
          <w:rFonts w:asciiTheme="majorBidi" w:hAnsiTheme="majorBidi" w:cstheme="majorBidi"/>
          <w:sz w:val="24"/>
          <w:szCs w:val="24"/>
        </w:rPr>
        <w:t>cagnoscere</w:t>
      </w:r>
      <w:proofErr w:type="spellEnd"/>
      <w:r w:rsidR="002B38EA" w:rsidRPr="001E1CBD">
        <w:rPr>
          <w:rFonts w:asciiTheme="majorBidi" w:hAnsiTheme="majorBidi" w:cstheme="majorBidi"/>
          <w:sz w:val="24"/>
          <w:szCs w:val="24"/>
        </w:rPr>
        <w:t> »</w:t>
      </w:r>
      <w:r w:rsidRPr="001E1CBD">
        <w:rPr>
          <w:rFonts w:asciiTheme="majorBidi" w:hAnsiTheme="majorBidi" w:cstheme="majorBidi"/>
          <w:sz w:val="24"/>
          <w:szCs w:val="24"/>
        </w:rPr>
        <w:t xml:space="preserve"> signifie connaitre .Par conséquent, quand nous faisons référence à  la cognition nous faisons référence à tout ce qui s’associe à la </w:t>
      </w:r>
      <w:r w:rsidR="002B38EA" w:rsidRPr="001E1CBD">
        <w:rPr>
          <w:rFonts w:asciiTheme="majorBidi" w:hAnsiTheme="majorBidi" w:cstheme="majorBidi"/>
          <w:sz w:val="24"/>
          <w:szCs w:val="24"/>
        </w:rPr>
        <w:t>connaissance, c’est</w:t>
      </w:r>
      <w:r w:rsidRPr="001E1CBD">
        <w:rPr>
          <w:rFonts w:asciiTheme="majorBidi" w:hAnsiTheme="majorBidi" w:cstheme="majorBidi"/>
          <w:sz w:val="24"/>
          <w:szCs w:val="24"/>
        </w:rPr>
        <w:t xml:space="preserve"> dire le cumul d’informations que nous avons acquise grâce à l’apprentissage ou </w:t>
      </w:r>
      <w:r w:rsidR="00C41F06" w:rsidRPr="001E1CBD">
        <w:rPr>
          <w:rFonts w:asciiTheme="majorBidi" w:hAnsiTheme="majorBidi" w:cstheme="majorBidi"/>
          <w:sz w:val="24"/>
          <w:szCs w:val="24"/>
        </w:rPr>
        <w:t>à</w:t>
      </w:r>
      <w:r w:rsidRPr="001E1CBD">
        <w:rPr>
          <w:rFonts w:asciiTheme="majorBidi" w:hAnsiTheme="majorBidi" w:cstheme="majorBidi"/>
          <w:sz w:val="24"/>
          <w:szCs w:val="24"/>
        </w:rPr>
        <w:t xml:space="preserve"> notre expérience </w:t>
      </w:r>
    </w:p>
    <w:p w:rsidR="00CC1090" w:rsidRPr="001E1CBD" w:rsidRDefault="00CC1090" w:rsidP="0032207A">
      <w:pPr>
        <w:widowControl w:val="0"/>
        <w:autoSpaceDE w:val="0"/>
        <w:autoSpaceDN w:val="0"/>
        <w:adjustRightInd w:val="0"/>
        <w:snapToGrid w:val="0"/>
        <w:spacing w:after="0" w:line="360" w:lineRule="auto"/>
        <w:jc w:val="both"/>
        <w:rPr>
          <w:rFonts w:asciiTheme="majorBidi" w:eastAsiaTheme="minorEastAsia" w:hAnsiTheme="majorBidi" w:cstheme="majorBidi"/>
          <w:sz w:val="24"/>
          <w:szCs w:val="24"/>
          <w:lang w:eastAsia="fr-FR"/>
        </w:rPr>
      </w:pPr>
      <w:r w:rsidRPr="001E1CBD">
        <w:rPr>
          <w:rFonts w:asciiTheme="majorBidi" w:eastAsiaTheme="minorEastAsia" w:hAnsiTheme="majorBidi" w:cstheme="majorBidi"/>
          <w:sz w:val="24"/>
          <w:szCs w:val="24"/>
          <w:lang w:eastAsia="fr-FR"/>
        </w:rPr>
        <w:t xml:space="preserve"> </w:t>
      </w:r>
    </w:p>
    <w:p w:rsidR="00354937" w:rsidRPr="001E1CBD" w:rsidRDefault="00354937" w:rsidP="0032207A">
      <w:pPr>
        <w:autoSpaceDE w:val="0"/>
        <w:autoSpaceDN w:val="0"/>
        <w:adjustRightInd w:val="0"/>
        <w:spacing w:after="0" w:line="360" w:lineRule="auto"/>
        <w:jc w:val="both"/>
        <w:rPr>
          <w:rFonts w:asciiTheme="majorBidi" w:hAnsiTheme="majorBidi" w:cstheme="majorBidi"/>
          <w:b/>
          <w:bCs/>
          <w:sz w:val="24"/>
          <w:szCs w:val="24"/>
        </w:rPr>
      </w:pPr>
    </w:p>
    <w:p w:rsidR="00354937" w:rsidRPr="001E1CBD" w:rsidRDefault="00354937" w:rsidP="0032207A">
      <w:pPr>
        <w:autoSpaceDE w:val="0"/>
        <w:autoSpaceDN w:val="0"/>
        <w:adjustRightInd w:val="0"/>
        <w:spacing w:after="0" w:line="360" w:lineRule="auto"/>
        <w:jc w:val="both"/>
        <w:rPr>
          <w:rFonts w:asciiTheme="majorBidi" w:hAnsiTheme="majorBidi" w:cstheme="majorBidi"/>
          <w:b/>
          <w:bCs/>
          <w:sz w:val="24"/>
          <w:szCs w:val="24"/>
        </w:rPr>
      </w:pPr>
    </w:p>
    <w:p w:rsidR="002B38EA" w:rsidRPr="001E1CBD" w:rsidRDefault="00C80347" w:rsidP="0032207A">
      <w:pPr>
        <w:autoSpaceDE w:val="0"/>
        <w:autoSpaceDN w:val="0"/>
        <w:adjustRightInd w:val="0"/>
        <w:spacing w:after="0"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lastRenderedPageBreak/>
        <w:t>3</w:t>
      </w:r>
      <w:r w:rsidR="002B38EA" w:rsidRPr="001E1CBD">
        <w:rPr>
          <w:rFonts w:asciiTheme="majorBidi" w:hAnsiTheme="majorBidi" w:cstheme="majorBidi"/>
          <w:b/>
          <w:bCs/>
          <w:sz w:val="24"/>
          <w:szCs w:val="24"/>
        </w:rPr>
        <w:t xml:space="preserve"> </w:t>
      </w:r>
      <w:r w:rsidRPr="001E1CBD">
        <w:rPr>
          <w:rFonts w:asciiTheme="majorBidi" w:hAnsiTheme="majorBidi" w:cstheme="majorBidi"/>
          <w:b/>
          <w:bCs/>
          <w:sz w:val="24"/>
          <w:szCs w:val="24"/>
        </w:rPr>
        <w:t xml:space="preserve">Sciences cognitives : </w:t>
      </w:r>
    </w:p>
    <w:p w:rsidR="00354937" w:rsidRPr="001E1CBD" w:rsidRDefault="00354937" w:rsidP="0032207A">
      <w:pPr>
        <w:autoSpaceDE w:val="0"/>
        <w:autoSpaceDN w:val="0"/>
        <w:adjustRightInd w:val="0"/>
        <w:spacing w:after="0" w:line="360" w:lineRule="auto"/>
        <w:jc w:val="both"/>
        <w:rPr>
          <w:rFonts w:asciiTheme="majorBidi" w:hAnsiTheme="majorBidi" w:cstheme="majorBidi"/>
          <w:sz w:val="24"/>
          <w:szCs w:val="24"/>
        </w:rPr>
      </w:pPr>
    </w:p>
    <w:p w:rsidR="00C80347" w:rsidRPr="001E1CBD" w:rsidRDefault="002B38EA"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Elles </w:t>
      </w:r>
      <w:r w:rsidR="00C80347" w:rsidRPr="001E1CBD">
        <w:rPr>
          <w:rFonts w:asciiTheme="majorBidi" w:hAnsiTheme="majorBidi" w:cstheme="majorBidi"/>
          <w:sz w:val="24"/>
          <w:szCs w:val="24"/>
        </w:rPr>
        <w:t>regroupent un ensemble de disciplines scientifiques permettant de comprendre les</w:t>
      </w:r>
      <w:r w:rsidRPr="001E1CBD">
        <w:rPr>
          <w:rFonts w:asciiTheme="majorBidi" w:hAnsiTheme="majorBidi" w:cstheme="majorBidi"/>
          <w:sz w:val="24"/>
          <w:szCs w:val="24"/>
        </w:rPr>
        <w:t xml:space="preserve"> </w:t>
      </w:r>
      <w:r w:rsidR="00C80347" w:rsidRPr="001E1CBD">
        <w:rPr>
          <w:rFonts w:asciiTheme="majorBidi" w:hAnsiTheme="majorBidi" w:cstheme="majorBidi"/>
          <w:sz w:val="24"/>
          <w:szCs w:val="24"/>
        </w:rPr>
        <w:t>mécanismes de la pensée humaine. C’est l’étude de di</w:t>
      </w:r>
      <w:r w:rsidRPr="001E1CBD">
        <w:rPr>
          <w:rFonts w:asciiTheme="majorBidi" w:hAnsiTheme="majorBidi" w:cstheme="majorBidi"/>
          <w:sz w:val="24"/>
          <w:szCs w:val="24"/>
        </w:rPr>
        <w:t xml:space="preserve">fférents domaines tels que : la </w:t>
      </w:r>
      <w:r w:rsidR="00C80347" w:rsidRPr="001E1CBD">
        <w:rPr>
          <w:rFonts w:asciiTheme="majorBidi" w:hAnsiTheme="majorBidi" w:cstheme="majorBidi"/>
          <w:sz w:val="24"/>
          <w:szCs w:val="24"/>
        </w:rPr>
        <w:t>perception, l’intelligence,</w:t>
      </w:r>
      <w:r w:rsidRPr="001E1CBD">
        <w:rPr>
          <w:rFonts w:asciiTheme="majorBidi" w:hAnsiTheme="majorBidi" w:cstheme="majorBidi"/>
          <w:sz w:val="24"/>
          <w:szCs w:val="24"/>
        </w:rPr>
        <w:t xml:space="preserve"> </w:t>
      </w:r>
      <w:r w:rsidR="00C80347" w:rsidRPr="001E1CBD">
        <w:rPr>
          <w:rFonts w:asciiTheme="majorBidi" w:hAnsiTheme="majorBidi" w:cstheme="majorBidi"/>
          <w:sz w:val="24"/>
          <w:szCs w:val="24"/>
        </w:rPr>
        <w:t>le langage, le raisonnement ou même la conscience.</w:t>
      </w:r>
    </w:p>
    <w:p w:rsidR="002B38EA" w:rsidRPr="001E1CBD" w:rsidRDefault="002B38EA" w:rsidP="0032207A">
      <w:pPr>
        <w:spacing w:line="360" w:lineRule="auto"/>
        <w:jc w:val="both"/>
        <w:rPr>
          <w:rFonts w:asciiTheme="majorBidi" w:hAnsiTheme="majorBidi" w:cstheme="majorBidi"/>
          <w:b/>
          <w:bCs/>
          <w:sz w:val="24"/>
          <w:szCs w:val="24"/>
        </w:rPr>
      </w:pPr>
    </w:p>
    <w:p w:rsidR="00194574" w:rsidRPr="001E1CBD" w:rsidRDefault="00C80347"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4 </w:t>
      </w:r>
      <w:r w:rsidR="00995D1E" w:rsidRPr="001E1CBD">
        <w:rPr>
          <w:rFonts w:asciiTheme="majorBidi" w:hAnsiTheme="majorBidi" w:cstheme="majorBidi"/>
          <w:b/>
          <w:bCs/>
          <w:sz w:val="24"/>
          <w:szCs w:val="24"/>
        </w:rPr>
        <w:t xml:space="preserve">Linguistique </w:t>
      </w:r>
      <w:r w:rsidR="00394E76" w:rsidRPr="001E1CBD">
        <w:rPr>
          <w:rFonts w:asciiTheme="majorBidi" w:hAnsiTheme="majorBidi" w:cstheme="majorBidi"/>
          <w:b/>
          <w:bCs/>
          <w:sz w:val="24"/>
          <w:szCs w:val="24"/>
        </w:rPr>
        <w:t>cognitive :</w:t>
      </w:r>
    </w:p>
    <w:p w:rsidR="00394E76" w:rsidRPr="001E1CBD" w:rsidRDefault="00394E76"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C’est un courant linguistique qui estime que la création, l’apprentissage et l’usage du langage trouvent leur </w:t>
      </w:r>
      <w:r w:rsidR="002B38EA" w:rsidRPr="001E1CBD">
        <w:rPr>
          <w:rFonts w:asciiTheme="majorBidi" w:hAnsiTheme="majorBidi" w:cstheme="majorBidi"/>
          <w:sz w:val="24"/>
          <w:szCs w:val="24"/>
        </w:rPr>
        <w:t>meilleure</w:t>
      </w:r>
      <w:r w:rsidRPr="001E1CBD">
        <w:rPr>
          <w:rFonts w:asciiTheme="majorBidi" w:hAnsiTheme="majorBidi" w:cstheme="majorBidi"/>
          <w:sz w:val="24"/>
          <w:szCs w:val="24"/>
        </w:rPr>
        <w:t xml:space="preserve"> explication par référence à la cognition humaine en général. </w:t>
      </w:r>
    </w:p>
    <w:p w:rsidR="00394E76" w:rsidRPr="001E1CBD" w:rsidRDefault="00394E76" w:rsidP="0032207A">
      <w:pPr>
        <w:spacing w:line="360" w:lineRule="auto"/>
        <w:jc w:val="both"/>
        <w:rPr>
          <w:rFonts w:asciiTheme="majorBidi" w:hAnsiTheme="majorBidi" w:cstheme="majorBidi"/>
          <w:sz w:val="24"/>
          <w:szCs w:val="24"/>
        </w:rPr>
      </w:pPr>
    </w:p>
    <w:p w:rsidR="002B38EA" w:rsidRPr="001E1CBD" w:rsidRDefault="00C80347"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5 </w:t>
      </w:r>
      <w:r w:rsidR="00194574" w:rsidRPr="001E1CBD">
        <w:rPr>
          <w:rFonts w:asciiTheme="majorBidi" w:hAnsiTheme="majorBidi" w:cstheme="majorBidi"/>
          <w:b/>
          <w:bCs/>
          <w:sz w:val="24"/>
          <w:szCs w:val="24"/>
        </w:rPr>
        <w:t>Psychologie</w:t>
      </w:r>
      <w:r w:rsidR="00995D1E" w:rsidRPr="001E1CBD">
        <w:rPr>
          <w:rFonts w:asciiTheme="majorBidi" w:hAnsiTheme="majorBidi" w:cstheme="majorBidi"/>
          <w:b/>
          <w:bCs/>
          <w:sz w:val="24"/>
          <w:szCs w:val="24"/>
        </w:rPr>
        <w:t xml:space="preserve"> cognitive</w:t>
      </w:r>
      <w:r w:rsidR="00194574" w:rsidRPr="001E1CBD">
        <w:rPr>
          <w:rFonts w:asciiTheme="majorBidi" w:hAnsiTheme="majorBidi" w:cstheme="majorBidi"/>
          <w:b/>
          <w:bCs/>
          <w:sz w:val="24"/>
          <w:szCs w:val="24"/>
        </w:rPr>
        <w:t xml:space="preserve"> : </w:t>
      </w:r>
    </w:p>
    <w:p w:rsidR="00B12014" w:rsidRPr="001E1CBD" w:rsidRDefault="002B38EA" w:rsidP="0032207A">
      <w:pPr>
        <w:spacing w:line="360" w:lineRule="auto"/>
        <w:jc w:val="both"/>
        <w:rPr>
          <w:rFonts w:asciiTheme="majorBidi" w:hAnsiTheme="majorBidi" w:cstheme="majorBidi"/>
          <w:b/>
          <w:bCs/>
          <w:sz w:val="24"/>
          <w:szCs w:val="24"/>
        </w:rPr>
      </w:pPr>
      <w:r w:rsidRPr="001E1CBD">
        <w:rPr>
          <w:rFonts w:asciiTheme="majorBidi" w:hAnsiTheme="majorBidi" w:cstheme="majorBidi"/>
          <w:sz w:val="24"/>
          <w:szCs w:val="24"/>
        </w:rPr>
        <w:t>Elle</w:t>
      </w:r>
      <w:r w:rsidRPr="001E1CBD">
        <w:rPr>
          <w:rFonts w:asciiTheme="majorBidi" w:hAnsiTheme="majorBidi" w:cstheme="majorBidi"/>
          <w:b/>
          <w:bCs/>
          <w:sz w:val="24"/>
          <w:szCs w:val="24"/>
        </w:rPr>
        <w:t xml:space="preserve"> </w:t>
      </w:r>
      <w:r w:rsidR="00194574" w:rsidRPr="001E1CBD">
        <w:rPr>
          <w:rFonts w:asciiTheme="majorBidi" w:hAnsiTheme="majorBidi" w:cstheme="majorBidi"/>
          <w:sz w:val="24"/>
          <w:szCs w:val="24"/>
        </w:rPr>
        <w:t>étudie les grandes fonctions psychologiques de l’être humain que sont la mémoire, le langage, l’intelligence, le raisonnement, la résolution de problèmes.</w:t>
      </w:r>
      <w:r w:rsidR="00194574" w:rsidRPr="001E1CBD">
        <w:rPr>
          <w:rFonts w:asciiTheme="majorBidi" w:hAnsiTheme="majorBidi" w:cstheme="majorBidi"/>
          <w:b/>
          <w:bCs/>
          <w:sz w:val="24"/>
          <w:szCs w:val="24"/>
        </w:rPr>
        <w:t xml:space="preserve"> </w:t>
      </w:r>
      <w:r w:rsidR="00995D1E" w:rsidRPr="001E1CBD">
        <w:rPr>
          <w:rFonts w:asciiTheme="majorBidi" w:hAnsiTheme="majorBidi" w:cstheme="majorBidi"/>
          <w:b/>
          <w:bCs/>
          <w:sz w:val="24"/>
          <w:szCs w:val="24"/>
        </w:rPr>
        <w:t xml:space="preserve"> </w:t>
      </w:r>
    </w:p>
    <w:p w:rsidR="002B38EA" w:rsidRPr="001E1CBD" w:rsidRDefault="00A13E3A" w:rsidP="0032207A">
      <w:pPr>
        <w:autoSpaceDE w:val="0"/>
        <w:autoSpaceDN w:val="0"/>
        <w:adjustRightInd w:val="0"/>
        <w:spacing w:after="0"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La psycholinguistique </w:t>
      </w:r>
    </w:p>
    <w:p w:rsidR="00A13E3A" w:rsidRPr="001E1CBD" w:rsidRDefault="002B38EA"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C’est</w:t>
      </w:r>
      <w:r w:rsidR="00A13E3A" w:rsidRPr="001E1CBD">
        <w:rPr>
          <w:rFonts w:asciiTheme="majorBidi" w:hAnsiTheme="majorBidi" w:cstheme="majorBidi"/>
          <w:sz w:val="24"/>
          <w:szCs w:val="24"/>
        </w:rPr>
        <w:t xml:space="preserve"> l'étude des processus cognitifs mis en </w:t>
      </w:r>
      <w:r w:rsidRPr="001E1CBD">
        <w:rPr>
          <w:rFonts w:asciiTheme="majorBidi" w:hAnsiTheme="majorBidi" w:cstheme="majorBidi"/>
          <w:sz w:val="24"/>
          <w:szCs w:val="24"/>
        </w:rPr>
        <w:t>œuvre</w:t>
      </w:r>
      <w:r w:rsidR="00A13E3A" w:rsidRPr="001E1CBD">
        <w:rPr>
          <w:rFonts w:asciiTheme="majorBidi" w:hAnsiTheme="majorBidi" w:cstheme="majorBidi"/>
          <w:sz w:val="24"/>
          <w:szCs w:val="24"/>
        </w:rPr>
        <w:t xml:space="preserve"> dans le traitement et la production du langage. Fondée dans les années 1950, la psycholinguistique fait appel à de nombreuses disciplines, telles les sciences du langage, la neurologie et la neurobiologie, la psychologie et les sciences cognitives.</w:t>
      </w:r>
    </w:p>
    <w:p w:rsidR="00E16473" w:rsidRPr="001E1CBD" w:rsidRDefault="00E16473" w:rsidP="0032207A">
      <w:pPr>
        <w:autoSpaceDE w:val="0"/>
        <w:autoSpaceDN w:val="0"/>
        <w:adjustRightInd w:val="0"/>
        <w:spacing w:after="0" w:line="360" w:lineRule="auto"/>
        <w:jc w:val="both"/>
        <w:rPr>
          <w:rFonts w:asciiTheme="majorBidi" w:hAnsiTheme="majorBidi" w:cstheme="majorBidi"/>
          <w:b/>
          <w:bCs/>
          <w:sz w:val="24"/>
          <w:szCs w:val="24"/>
        </w:rPr>
      </w:pPr>
    </w:p>
    <w:p w:rsidR="00E16473" w:rsidRPr="001E1CBD" w:rsidRDefault="00A13E3A"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b/>
          <w:bCs/>
          <w:sz w:val="24"/>
          <w:szCs w:val="24"/>
        </w:rPr>
        <w:t xml:space="preserve">Langage </w:t>
      </w:r>
      <w:r w:rsidRPr="001E1CBD">
        <w:rPr>
          <w:rFonts w:asciiTheme="majorBidi" w:hAnsiTheme="majorBidi" w:cstheme="majorBidi"/>
          <w:sz w:val="24"/>
          <w:szCs w:val="24"/>
        </w:rPr>
        <w:t xml:space="preserve">: </w:t>
      </w:r>
    </w:p>
    <w:p w:rsidR="00A13E3A" w:rsidRPr="001E1CBD" w:rsidRDefault="00E16473"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C’</w:t>
      </w:r>
      <w:r w:rsidR="00A13E3A" w:rsidRPr="001E1CBD">
        <w:rPr>
          <w:rFonts w:asciiTheme="majorBidi" w:hAnsiTheme="majorBidi" w:cstheme="majorBidi"/>
          <w:sz w:val="24"/>
          <w:szCs w:val="24"/>
        </w:rPr>
        <w:t xml:space="preserve">est la faculté de mettre en </w:t>
      </w:r>
      <w:r w:rsidRPr="001E1CBD">
        <w:rPr>
          <w:rFonts w:asciiTheme="majorBidi" w:hAnsiTheme="majorBidi" w:cstheme="majorBidi"/>
          <w:sz w:val="24"/>
          <w:szCs w:val="24"/>
        </w:rPr>
        <w:t>œuvre</w:t>
      </w:r>
      <w:r w:rsidR="00A13E3A" w:rsidRPr="001E1CBD">
        <w:rPr>
          <w:rFonts w:asciiTheme="majorBidi" w:hAnsiTheme="majorBidi" w:cstheme="majorBidi"/>
          <w:sz w:val="24"/>
          <w:szCs w:val="24"/>
        </w:rPr>
        <w:t xml:space="preserve"> un système de signes linguistiques permettant la communication et l’expression de la pensée, ce qui est privatif des humains. L’acquisition du langage est l’objet de la psycholinguistique.</w:t>
      </w:r>
    </w:p>
    <w:p w:rsidR="00E16473" w:rsidRPr="001E1CBD" w:rsidRDefault="00E16473" w:rsidP="0032207A">
      <w:pPr>
        <w:autoSpaceDE w:val="0"/>
        <w:autoSpaceDN w:val="0"/>
        <w:adjustRightInd w:val="0"/>
        <w:spacing w:after="0" w:line="360" w:lineRule="auto"/>
        <w:jc w:val="both"/>
        <w:rPr>
          <w:rFonts w:asciiTheme="majorBidi" w:hAnsiTheme="majorBidi" w:cstheme="majorBidi"/>
          <w:b/>
          <w:bCs/>
          <w:sz w:val="24"/>
          <w:szCs w:val="24"/>
        </w:rPr>
      </w:pPr>
    </w:p>
    <w:p w:rsidR="00E16473" w:rsidRPr="001E1CBD" w:rsidRDefault="00A13E3A"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b/>
          <w:bCs/>
          <w:sz w:val="24"/>
          <w:szCs w:val="24"/>
        </w:rPr>
        <w:t xml:space="preserve">Neurologie </w:t>
      </w:r>
      <w:r w:rsidRPr="001E1CBD">
        <w:rPr>
          <w:rFonts w:asciiTheme="majorBidi" w:hAnsiTheme="majorBidi" w:cstheme="majorBidi"/>
          <w:sz w:val="24"/>
          <w:szCs w:val="24"/>
        </w:rPr>
        <w:t>:</w:t>
      </w:r>
    </w:p>
    <w:p w:rsidR="00A13E3A" w:rsidRPr="001E1CBD" w:rsidRDefault="00E16473"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C’est</w:t>
      </w:r>
      <w:r w:rsidR="00A13E3A" w:rsidRPr="001E1CBD">
        <w:rPr>
          <w:rFonts w:asciiTheme="majorBidi" w:hAnsiTheme="majorBidi" w:cstheme="majorBidi"/>
          <w:sz w:val="24"/>
          <w:szCs w:val="24"/>
        </w:rPr>
        <w:t xml:space="preserve"> la discipline médicale clinique qui étudie l’ensemble des maladies du système nerveux, et en particulier du cerveau.</w:t>
      </w:r>
    </w:p>
    <w:p w:rsidR="00E16473" w:rsidRPr="001E1CBD" w:rsidRDefault="00E16473" w:rsidP="0032207A">
      <w:pPr>
        <w:spacing w:line="360" w:lineRule="auto"/>
        <w:jc w:val="both"/>
        <w:rPr>
          <w:rFonts w:asciiTheme="majorBidi" w:hAnsiTheme="majorBidi" w:cstheme="majorBidi"/>
          <w:b/>
          <w:bCs/>
          <w:sz w:val="24"/>
          <w:szCs w:val="24"/>
        </w:rPr>
      </w:pPr>
    </w:p>
    <w:p w:rsidR="00E16473" w:rsidRPr="001E1CBD" w:rsidRDefault="00A13E3A"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Neurobiologie : </w:t>
      </w:r>
    </w:p>
    <w:p w:rsidR="00A13E3A" w:rsidRPr="001E1CBD" w:rsidRDefault="00E16473"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Une</w:t>
      </w:r>
      <w:r w:rsidRPr="001E1CBD">
        <w:rPr>
          <w:rFonts w:asciiTheme="majorBidi" w:hAnsiTheme="majorBidi" w:cstheme="majorBidi"/>
          <w:b/>
          <w:bCs/>
          <w:sz w:val="24"/>
          <w:szCs w:val="24"/>
        </w:rPr>
        <w:t xml:space="preserve"> </w:t>
      </w:r>
      <w:r w:rsidR="00A13E3A" w:rsidRPr="001E1CBD">
        <w:rPr>
          <w:rFonts w:asciiTheme="majorBidi" w:hAnsiTheme="majorBidi" w:cstheme="majorBidi"/>
          <w:sz w:val="24"/>
          <w:szCs w:val="24"/>
        </w:rPr>
        <w:t>discipline qui étudie le fonctionnement des neurones.</w:t>
      </w:r>
    </w:p>
    <w:p w:rsidR="00E16473" w:rsidRPr="001E1CBD" w:rsidRDefault="00A13E3A" w:rsidP="0032207A">
      <w:pPr>
        <w:autoSpaceDE w:val="0"/>
        <w:autoSpaceDN w:val="0"/>
        <w:adjustRightInd w:val="0"/>
        <w:spacing w:after="0"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Neurone : </w:t>
      </w:r>
    </w:p>
    <w:p w:rsidR="00A13E3A" w:rsidRPr="001E1CBD" w:rsidRDefault="00E16473"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Cellule</w:t>
      </w:r>
      <w:r w:rsidR="00A13E3A" w:rsidRPr="001E1CBD">
        <w:rPr>
          <w:rFonts w:asciiTheme="majorBidi" w:hAnsiTheme="majorBidi" w:cstheme="majorBidi"/>
          <w:sz w:val="24"/>
          <w:szCs w:val="24"/>
        </w:rPr>
        <w:t xml:space="preserve"> de base du tissu nerveux, capable de recevoir, d’analyser et de produire des informations.</w:t>
      </w:r>
    </w:p>
    <w:p w:rsidR="00E16473" w:rsidRPr="001E1CBD" w:rsidRDefault="00E16473" w:rsidP="0032207A">
      <w:pPr>
        <w:autoSpaceDE w:val="0"/>
        <w:autoSpaceDN w:val="0"/>
        <w:adjustRightInd w:val="0"/>
        <w:spacing w:after="0" w:line="360" w:lineRule="auto"/>
        <w:jc w:val="both"/>
        <w:rPr>
          <w:rFonts w:asciiTheme="majorBidi" w:hAnsiTheme="majorBidi" w:cstheme="majorBidi"/>
          <w:b/>
          <w:bCs/>
          <w:sz w:val="24"/>
          <w:szCs w:val="24"/>
        </w:rPr>
      </w:pPr>
    </w:p>
    <w:p w:rsidR="00354937" w:rsidRPr="001E1CBD" w:rsidRDefault="00354937" w:rsidP="0032207A">
      <w:pPr>
        <w:autoSpaceDE w:val="0"/>
        <w:autoSpaceDN w:val="0"/>
        <w:adjustRightInd w:val="0"/>
        <w:spacing w:after="0" w:line="360" w:lineRule="auto"/>
        <w:jc w:val="both"/>
        <w:rPr>
          <w:rFonts w:asciiTheme="majorBidi" w:hAnsiTheme="majorBidi" w:cstheme="majorBidi"/>
          <w:b/>
          <w:bCs/>
          <w:sz w:val="24"/>
          <w:szCs w:val="24"/>
        </w:rPr>
      </w:pPr>
    </w:p>
    <w:p w:rsidR="00E16473" w:rsidRPr="001E1CBD" w:rsidRDefault="00E16473" w:rsidP="0032207A">
      <w:pPr>
        <w:autoSpaceDE w:val="0"/>
        <w:autoSpaceDN w:val="0"/>
        <w:adjustRightInd w:val="0"/>
        <w:spacing w:after="0"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lastRenderedPageBreak/>
        <w:t>Psychologie :</w:t>
      </w:r>
    </w:p>
    <w:p w:rsidR="00A13E3A" w:rsidRPr="001E1CBD" w:rsidRDefault="00E16473"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Une </w:t>
      </w:r>
      <w:r w:rsidR="00A13E3A" w:rsidRPr="001E1CBD">
        <w:rPr>
          <w:rFonts w:asciiTheme="majorBidi" w:hAnsiTheme="majorBidi" w:cstheme="majorBidi"/>
          <w:sz w:val="24"/>
          <w:szCs w:val="24"/>
        </w:rPr>
        <w:t>étude scientifique des faits psychiques, ensemble de manières de penser, de sentir et d’agir qui</w:t>
      </w:r>
      <w:r w:rsidRPr="001E1CBD">
        <w:rPr>
          <w:rFonts w:asciiTheme="majorBidi" w:hAnsiTheme="majorBidi" w:cstheme="majorBidi"/>
          <w:sz w:val="24"/>
          <w:szCs w:val="24"/>
        </w:rPr>
        <w:t xml:space="preserve"> </w:t>
      </w:r>
      <w:r w:rsidR="00A13E3A" w:rsidRPr="001E1CBD">
        <w:rPr>
          <w:rFonts w:asciiTheme="majorBidi" w:hAnsiTheme="majorBidi" w:cstheme="majorBidi"/>
          <w:sz w:val="24"/>
          <w:szCs w:val="24"/>
        </w:rPr>
        <w:t>caractérisent une personne.</w:t>
      </w:r>
    </w:p>
    <w:p w:rsidR="00E16473" w:rsidRPr="001E1CBD" w:rsidRDefault="00E16473" w:rsidP="0032207A">
      <w:pPr>
        <w:autoSpaceDE w:val="0"/>
        <w:autoSpaceDN w:val="0"/>
        <w:adjustRightInd w:val="0"/>
        <w:spacing w:after="0" w:line="360" w:lineRule="auto"/>
        <w:jc w:val="both"/>
        <w:rPr>
          <w:rFonts w:asciiTheme="majorBidi" w:hAnsiTheme="majorBidi" w:cstheme="majorBidi"/>
          <w:b/>
          <w:bCs/>
          <w:sz w:val="24"/>
          <w:szCs w:val="24"/>
        </w:rPr>
      </w:pPr>
    </w:p>
    <w:p w:rsidR="00E16473" w:rsidRPr="001E1CBD" w:rsidRDefault="00A13E3A"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b/>
          <w:bCs/>
          <w:sz w:val="24"/>
          <w:szCs w:val="24"/>
        </w:rPr>
        <w:t>Psychologie du langage</w:t>
      </w:r>
      <w:r w:rsidRPr="001E1CBD">
        <w:rPr>
          <w:rFonts w:asciiTheme="majorBidi" w:hAnsiTheme="majorBidi" w:cstheme="majorBidi"/>
          <w:sz w:val="24"/>
          <w:szCs w:val="24"/>
        </w:rPr>
        <w:t xml:space="preserve">: </w:t>
      </w:r>
    </w:p>
    <w:p w:rsidR="00A13E3A" w:rsidRPr="001E1CBD" w:rsidRDefault="00A13E3A"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Les conduites ou comportements langagiers, étudies dans le cadre du fonctionnement</w:t>
      </w:r>
      <w:r w:rsidR="00E16473" w:rsidRPr="001E1CBD">
        <w:rPr>
          <w:rFonts w:asciiTheme="majorBidi" w:hAnsiTheme="majorBidi" w:cstheme="majorBidi"/>
          <w:sz w:val="24"/>
          <w:szCs w:val="24"/>
        </w:rPr>
        <w:t xml:space="preserve"> </w:t>
      </w:r>
      <w:r w:rsidRPr="001E1CBD">
        <w:rPr>
          <w:rFonts w:asciiTheme="majorBidi" w:hAnsiTheme="majorBidi" w:cstheme="majorBidi"/>
          <w:sz w:val="24"/>
          <w:szCs w:val="24"/>
        </w:rPr>
        <w:t>global de l’individu.</w:t>
      </w:r>
    </w:p>
    <w:p w:rsidR="001E50AF" w:rsidRPr="001E1CBD" w:rsidRDefault="001E50AF" w:rsidP="0032207A">
      <w:pPr>
        <w:autoSpaceDE w:val="0"/>
        <w:autoSpaceDN w:val="0"/>
        <w:adjustRightInd w:val="0"/>
        <w:spacing w:after="0" w:line="360" w:lineRule="auto"/>
        <w:jc w:val="both"/>
        <w:rPr>
          <w:rFonts w:asciiTheme="majorBidi" w:hAnsiTheme="majorBidi" w:cstheme="majorBidi"/>
          <w:b/>
          <w:bCs/>
          <w:sz w:val="24"/>
          <w:szCs w:val="24"/>
        </w:rPr>
      </w:pPr>
    </w:p>
    <w:p w:rsidR="00E16473" w:rsidRPr="001E1CBD" w:rsidRDefault="00A13E3A"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b/>
          <w:bCs/>
          <w:sz w:val="24"/>
          <w:szCs w:val="24"/>
        </w:rPr>
        <w:t>Psycholinguistique</w:t>
      </w:r>
      <w:r w:rsidRPr="001E1CBD">
        <w:rPr>
          <w:rFonts w:asciiTheme="majorBidi" w:hAnsiTheme="majorBidi" w:cstheme="majorBidi"/>
          <w:sz w:val="24"/>
          <w:szCs w:val="24"/>
        </w:rPr>
        <w:t xml:space="preserve">: </w:t>
      </w:r>
    </w:p>
    <w:p w:rsidR="00A13E3A" w:rsidRPr="001E1CBD" w:rsidRDefault="00A13E3A"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Une sorte d’hybride, sa problématique est celle de la psychologie du langage, mais bon</w:t>
      </w:r>
      <w:r w:rsidR="00E16473" w:rsidRPr="001E1CBD">
        <w:rPr>
          <w:rFonts w:asciiTheme="majorBidi" w:hAnsiTheme="majorBidi" w:cstheme="majorBidi"/>
          <w:sz w:val="24"/>
          <w:szCs w:val="24"/>
        </w:rPr>
        <w:t xml:space="preserve"> </w:t>
      </w:r>
      <w:r w:rsidRPr="001E1CBD">
        <w:rPr>
          <w:rFonts w:asciiTheme="majorBidi" w:hAnsiTheme="majorBidi" w:cstheme="majorBidi"/>
          <w:sz w:val="24"/>
          <w:szCs w:val="24"/>
        </w:rPr>
        <w:t>nombre de ses outils théoriques et méthodologiques sont issus de la linguistique...</w:t>
      </w:r>
    </w:p>
    <w:p w:rsidR="00E16473" w:rsidRPr="001E1CBD" w:rsidRDefault="00E16473" w:rsidP="0032207A">
      <w:pPr>
        <w:spacing w:line="360" w:lineRule="auto"/>
        <w:jc w:val="both"/>
        <w:rPr>
          <w:rFonts w:asciiTheme="majorBidi" w:hAnsiTheme="majorBidi" w:cstheme="majorBidi"/>
          <w:b/>
          <w:bCs/>
          <w:sz w:val="24"/>
          <w:szCs w:val="24"/>
        </w:rPr>
      </w:pPr>
    </w:p>
    <w:p w:rsidR="00E16473" w:rsidRPr="001E1CBD" w:rsidRDefault="00A13E3A"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Psycholinguistique appliquée: </w:t>
      </w:r>
    </w:p>
    <w:p w:rsidR="00A13E3A" w:rsidRPr="001E1CBD" w:rsidRDefault="00A13E3A"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Apprentissage, traduction, enseignement.</w:t>
      </w:r>
    </w:p>
    <w:p w:rsidR="00A13E3A" w:rsidRPr="001E1CBD" w:rsidRDefault="00C80347" w:rsidP="0032207A">
      <w:pPr>
        <w:autoSpaceDE w:val="0"/>
        <w:autoSpaceDN w:val="0"/>
        <w:adjustRightInd w:val="0"/>
        <w:spacing w:after="0"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6 </w:t>
      </w:r>
      <w:r w:rsidR="00A13E3A" w:rsidRPr="001E1CBD">
        <w:rPr>
          <w:rFonts w:asciiTheme="majorBidi" w:hAnsiTheme="majorBidi" w:cstheme="majorBidi"/>
          <w:b/>
          <w:bCs/>
          <w:sz w:val="24"/>
          <w:szCs w:val="24"/>
        </w:rPr>
        <w:t>Le langage et le cerveau</w:t>
      </w:r>
    </w:p>
    <w:p w:rsidR="005947EE" w:rsidRPr="001E1CBD" w:rsidRDefault="005947EE" w:rsidP="0032207A">
      <w:pPr>
        <w:autoSpaceDE w:val="0"/>
        <w:autoSpaceDN w:val="0"/>
        <w:adjustRightInd w:val="0"/>
        <w:spacing w:after="0" w:line="360" w:lineRule="auto"/>
        <w:jc w:val="both"/>
        <w:rPr>
          <w:rFonts w:asciiTheme="majorBidi" w:hAnsiTheme="majorBidi" w:cstheme="majorBidi"/>
          <w:b/>
          <w:bCs/>
          <w:sz w:val="24"/>
          <w:szCs w:val="24"/>
        </w:rPr>
      </w:pPr>
    </w:p>
    <w:p w:rsidR="00A13E3A" w:rsidRPr="001E1CBD" w:rsidRDefault="00A13E3A"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L’apprentissage d’une langue s’appuie largement sur des observations issues de la neurobiologie et de la</w:t>
      </w:r>
      <w:r w:rsidR="00E26F39" w:rsidRPr="001E1CBD">
        <w:rPr>
          <w:rFonts w:asciiTheme="majorBidi" w:hAnsiTheme="majorBidi" w:cstheme="majorBidi"/>
          <w:sz w:val="24"/>
          <w:szCs w:val="24"/>
        </w:rPr>
        <w:t xml:space="preserve"> </w:t>
      </w:r>
      <w:r w:rsidRPr="001E1CBD">
        <w:rPr>
          <w:rFonts w:asciiTheme="majorBidi" w:hAnsiTheme="majorBidi" w:cstheme="majorBidi"/>
          <w:sz w:val="24"/>
          <w:szCs w:val="24"/>
        </w:rPr>
        <w:t>psycholinguistique. De nombreux ouvrages de didactique des langues contiennent un ou plusieurs passages</w:t>
      </w:r>
      <w:r w:rsidR="00E26F39" w:rsidRPr="001E1CBD">
        <w:rPr>
          <w:rFonts w:asciiTheme="majorBidi" w:hAnsiTheme="majorBidi" w:cstheme="majorBidi"/>
          <w:sz w:val="24"/>
          <w:szCs w:val="24"/>
        </w:rPr>
        <w:t xml:space="preserve"> </w:t>
      </w:r>
      <w:r w:rsidRPr="001E1CBD">
        <w:rPr>
          <w:rFonts w:asciiTheme="majorBidi" w:hAnsiTheme="majorBidi" w:cstheme="majorBidi"/>
          <w:sz w:val="24"/>
          <w:szCs w:val="24"/>
        </w:rPr>
        <w:t>décrivant le fonctionne</w:t>
      </w:r>
      <w:r w:rsidR="00E26F39" w:rsidRPr="001E1CBD">
        <w:rPr>
          <w:rFonts w:asciiTheme="majorBidi" w:hAnsiTheme="majorBidi" w:cstheme="majorBidi"/>
          <w:sz w:val="24"/>
          <w:szCs w:val="24"/>
        </w:rPr>
        <w:t xml:space="preserve">ment du cerveau. Les données de </w:t>
      </w:r>
      <w:r w:rsidRPr="001E1CBD">
        <w:rPr>
          <w:rFonts w:asciiTheme="majorBidi" w:hAnsiTheme="majorBidi" w:cstheme="majorBidi"/>
          <w:sz w:val="24"/>
          <w:szCs w:val="24"/>
        </w:rPr>
        <w:t>la neurobiologie sont alors utilisées comme base</w:t>
      </w:r>
      <w:r w:rsidR="00E26F39" w:rsidRPr="001E1CBD">
        <w:rPr>
          <w:rFonts w:asciiTheme="majorBidi" w:hAnsiTheme="majorBidi" w:cstheme="majorBidi"/>
          <w:sz w:val="24"/>
          <w:szCs w:val="24"/>
        </w:rPr>
        <w:t xml:space="preserve"> </w:t>
      </w:r>
      <w:r w:rsidRPr="001E1CBD">
        <w:rPr>
          <w:rFonts w:asciiTheme="majorBidi" w:hAnsiTheme="majorBidi" w:cstheme="majorBidi"/>
          <w:sz w:val="24"/>
          <w:szCs w:val="24"/>
        </w:rPr>
        <w:t>théorique scientifique à des propositions didactiques. Ainsi, les travaux de BAILLY portent sur les fonctions</w:t>
      </w:r>
      <w:r w:rsidR="00E26F39" w:rsidRPr="001E1CBD">
        <w:rPr>
          <w:rFonts w:asciiTheme="majorBidi" w:hAnsiTheme="majorBidi" w:cstheme="majorBidi"/>
          <w:sz w:val="24"/>
          <w:szCs w:val="24"/>
        </w:rPr>
        <w:t xml:space="preserve"> </w:t>
      </w:r>
      <w:r w:rsidRPr="001E1CBD">
        <w:rPr>
          <w:rFonts w:asciiTheme="majorBidi" w:hAnsiTheme="majorBidi" w:cstheme="majorBidi"/>
          <w:sz w:val="24"/>
          <w:szCs w:val="24"/>
        </w:rPr>
        <w:t>spécifiques de chacun des hémisphères cérébraux en les présentant comme suit :</w:t>
      </w:r>
    </w:p>
    <w:p w:rsidR="00A13E3A" w:rsidRPr="001E1CBD" w:rsidRDefault="001E50AF"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L’hémisphère</w:t>
      </w:r>
      <w:r w:rsidR="00A13E3A" w:rsidRPr="001E1CBD">
        <w:rPr>
          <w:rFonts w:asciiTheme="majorBidi" w:hAnsiTheme="majorBidi" w:cstheme="majorBidi"/>
          <w:sz w:val="24"/>
          <w:szCs w:val="24"/>
        </w:rPr>
        <w:t xml:space="preserve"> gauche est plus spécialisé dans le traitement des éléments abstraits, complexes verbalisés,</w:t>
      </w:r>
      <w:r w:rsidR="00E26F39" w:rsidRPr="001E1CBD">
        <w:rPr>
          <w:rFonts w:asciiTheme="majorBidi" w:hAnsiTheme="majorBidi" w:cstheme="majorBidi"/>
          <w:sz w:val="24"/>
          <w:szCs w:val="24"/>
        </w:rPr>
        <w:t xml:space="preserve"> </w:t>
      </w:r>
      <w:r w:rsidR="00A13E3A" w:rsidRPr="001E1CBD">
        <w:rPr>
          <w:rFonts w:asciiTheme="majorBidi" w:hAnsiTheme="majorBidi" w:cstheme="majorBidi"/>
          <w:sz w:val="24"/>
          <w:szCs w:val="24"/>
        </w:rPr>
        <w:t>liés au raisonnement.</w:t>
      </w:r>
    </w:p>
    <w:p w:rsidR="00A13E3A" w:rsidRPr="001E1CBD" w:rsidRDefault="001E50AF"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L’hémisphère</w:t>
      </w:r>
      <w:r w:rsidR="00A13E3A" w:rsidRPr="001E1CBD">
        <w:rPr>
          <w:rFonts w:asciiTheme="majorBidi" w:hAnsiTheme="majorBidi" w:cstheme="majorBidi"/>
          <w:sz w:val="24"/>
          <w:szCs w:val="24"/>
        </w:rPr>
        <w:t xml:space="preserve"> droit est plus spécialisé dans le traitement des éléments sensibles, spatiaux et globaux :</w:t>
      </w:r>
      <w:r w:rsidR="00E26F39" w:rsidRPr="001E1CBD">
        <w:rPr>
          <w:rFonts w:asciiTheme="majorBidi" w:hAnsiTheme="majorBidi" w:cstheme="majorBidi"/>
          <w:sz w:val="24"/>
          <w:szCs w:val="24"/>
        </w:rPr>
        <w:t xml:space="preserve"> </w:t>
      </w:r>
      <w:r w:rsidR="00A13E3A" w:rsidRPr="001E1CBD">
        <w:rPr>
          <w:rFonts w:asciiTheme="majorBidi" w:hAnsiTheme="majorBidi" w:cstheme="majorBidi"/>
          <w:sz w:val="24"/>
          <w:szCs w:val="24"/>
        </w:rPr>
        <w:t>c’est le domaine de l’imaginaire, de la créativité,</w:t>
      </w:r>
      <w:r w:rsidR="00E26F39" w:rsidRPr="001E1CBD">
        <w:rPr>
          <w:rFonts w:asciiTheme="majorBidi" w:hAnsiTheme="majorBidi" w:cstheme="majorBidi"/>
          <w:sz w:val="24"/>
          <w:szCs w:val="24"/>
        </w:rPr>
        <w:t xml:space="preserve"> du non-verbal. (Bailly 1998A :</w:t>
      </w:r>
      <w:r w:rsidR="00A13E3A" w:rsidRPr="001E1CBD">
        <w:rPr>
          <w:rFonts w:asciiTheme="majorBidi" w:hAnsiTheme="majorBidi" w:cstheme="majorBidi"/>
          <w:sz w:val="24"/>
          <w:szCs w:val="24"/>
        </w:rPr>
        <w:t>64). Elle développe</w:t>
      </w:r>
      <w:r w:rsidR="00E26F39" w:rsidRPr="001E1CBD">
        <w:rPr>
          <w:rFonts w:asciiTheme="majorBidi" w:hAnsiTheme="majorBidi" w:cstheme="majorBidi"/>
          <w:sz w:val="24"/>
          <w:szCs w:val="24"/>
        </w:rPr>
        <w:t xml:space="preserve"> </w:t>
      </w:r>
      <w:r w:rsidR="00A13E3A" w:rsidRPr="001E1CBD">
        <w:rPr>
          <w:rFonts w:asciiTheme="majorBidi" w:hAnsiTheme="majorBidi" w:cstheme="majorBidi"/>
          <w:sz w:val="24"/>
          <w:szCs w:val="24"/>
        </w:rPr>
        <w:t>ensuite les conséquences que cette spécialisation peut avoir sur l’activité de langage en prenant la</w:t>
      </w:r>
      <w:r w:rsidR="00E26F39" w:rsidRPr="001E1CBD">
        <w:rPr>
          <w:rFonts w:asciiTheme="majorBidi" w:hAnsiTheme="majorBidi" w:cstheme="majorBidi"/>
          <w:sz w:val="24"/>
          <w:szCs w:val="24"/>
        </w:rPr>
        <w:t xml:space="preserve"> </w:t>
      </w:r>
      <w:r w:rsidR="00A13E3A" w:rsidRPr="001E1CBD">
        <w:rPr>
          <w:rFonts w:asciiTheme="majorBidi" w:hAnsiTheme="majorBidi" w:cstheme="majorBidi"/>
          <w:sz w:val="24"/>
          <w:szCs w:val="24"/>
        </w:rPr>
        <w:t>précaution néanmoins de préciser que la spécialisation des hémisphères reste relative et fait encore «l’objet de débats ». (Bailly 1998A : 63-64).</w:t>
      </w:r>
    </w:p>
    <w:p w:rsidR="00E26F39" w:rsidRPr="001E1CBD" w:rsidRDefault="00E26F39" w:rsidP="0032207A">
      <w:pPr>
        <w:autoSpaceDE w:val="0"/>
        <w:autoSpaceDN w:val="0"/>
        <w:adjustRightInd w:val="0"/>
        <w:spacing w:after="0" w:line="360" w:lineRule="auto"/>
        <w:jc w:val="both"/>
        <w:rPr>
          <w:rFonts w:asciiTheme="majorBidi" w:hAnsiTheme="majorBidi" w:cstheme="majorBidi"/>
          <w:b/>
          <w:bCs/>
          <w:sz w:val="24"/>
          <w:szCs w:val="24"/>
        </w:rPr>
      </w:pPr>
    </w:p>
    <w:p w:rsidR="00A13E3A" w:rsidRPr="001E1CBD" w:rsidRDefault="00C80347" w:rsidP="0032207A">
      <w:pPr>
        <w:autoSpaceDE w:val="0"/>
        <w:autoSpaceDN w:val="0"/>
        <w:adjustRightInd w:val="0"/>
        <w:spacing w:after="0"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7 </w:t>
      </w:r>
      <w:r w:rsidR="00BE1F72" w:rsidRPr="001E1CBD">
        <w:rPr>
          <w:rFonts w:asciiTheme="majorBidi" w:hAnsiTheme="majorBidi" w:cstheme="majorBidi"/>
          <w:b/>
          <w:bCs/>
          <w:sz w:val="24"/>
          <w:szCs w:val="24"/>
        </w:rPr>
        <w:t>Production et réception des phrases </w:t>
      </w:r>
    </w:p>
    <w:p w:rsidR="005947EE" w:rsidRPr="001E1CBD" w:rsidRDefault="005947EE" w:rsidP="0032207A">
      <w:pPr>
        <w:autoSpaceDE w:val="0"/>
        <w:autoSpaceDN w:val="0"/>
        <w:adjustRightInd w:val="0"/>
        <w:spacing w:after="0" w:line="360" w:lineRule="auto"/>
        <w:jc w:val="both"/>
        <w:rPr>
          <w:rFonts w:asciiTheme="majorBidi" w:hAnsiTheme="majorBidi" w:cstheme="majorBidi"/>
          <w:b/>
          <w:bCs/>
          <w:sz w:val="24"/>
          <w:szCs w:val="24"/>
        </w:rPr>
      </w:pPr>
    </w:p>
    <w:p w:rsidR="00A13E3A" w:rsidRPr="001E1CBD" w:rsidRDefault="00A13E3A"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L’étude de la « faculté de langage » chez l’homme requiert, selon bon nombre de spécialistes, la convocation</w:t>
      </w:r>
      <w:r w:rsidR="00C80DA6" w:rsidRPr="001E1CBD">
        <w:rPr>
          <w:rFonts w:asciiTheme="majorBidi" w:hAnsiTheme="majorBidi" w:cstheme="majorBidi"/>
          <w:sz w:val="24"/>
          <w:szCs w:val="24"/>
        </w:rPr>
        <w:t xml:space="preserve"> </w:t>
      </w:r>
      <w:r w:rsidRPr="001E1CBD">
        <w:rPr>
          <w:rFonts w:asciiTheme="majorBidi" w:hAnsiTheme="majorBidi" w:cstheme="majorBidi"/>
          <w:sz w:val="24"/>
          <w:szCs w:val="24"/>
        </w:rPr>
        <w:t>d’au moins trois disciplines distinctes :</w:t>
      </w:r>
    </w:p>
    <w:p w:rsidR="001E50AF" w:rsidRPr="001E1CBD" w:rsidRDefault="001E50AF" w:rsidP="0032207A">
      <w:pPr>
        <w:autoSpaceDE w:val="0"/>
        <w:autoSpaceDN w:val="0"/>
        <w:adjustRightInd w:val="0"/>
        <w:spacing w:after="0" w:line="360" w:lineRule="auto"/>
        <w:jc w:val="both"/>
        <w:rPr>
          <w:rFonts w:asciiTheme="majorBidi" w:hAnsiTheme="majorBidi" w:cstheme="majorBidi"/>
          <w:sz w:val="24"/>
          <w:szCs w:val="24"/>
        </w:rPr>
      </w:pPr>
    </w:p>
    <w:p w:rsidR="00A13E3A" w:rsidRPr="001E1CBD" w:rsidRDefault="001E50AF"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La</w:t>
      </w:r>
      <w:r w:rsidR="00A13E3A" w:rsidRPr="001E1CBD">
        <w:rPr>
          <w:rFonts w:asciiTheme="majorBidi" w:hAnsiTheme="majorBidi" w:cstheme="majorBidi"/>
          <w:sz w:val="24"/>
          <w:szCs w:val="24"/>
        </w:rPr>
        <w:t xml:space="preserve"> </w:t>
      </w:r>
      <w:r w:rsidR="00A13E3A" w:rsidRPr="001E1CBD">
        <w:rPr>
          <w:rFonts w:asciiTheme="majorBidi" w:hAnsiTheme="majorBidi" w:cstheme="majorBidi"/>
          <w:i/>
          <w:iCs/>
          <w:sz w:val="24"/>
          <w:szCs w:val="24"/>
        </w:rPr>
        <w:t>Linguistique</w:t>
      </w:r>
      <w:r w:rsidR="00A13E3A" w:rsidRPr="001E1CBD">
        <w:rPr>
          <w:rFonts w:asciiTheme="majorBidi" w:hAnsiTheme="majorBidi" w:cstheme="majorBidi"/>
          <w:sz w:val="24"/>
          <w:szCs w:val="24"/>
        </w:rPr>
        <w:t xml:space="preserve">, dont l’objectif réside dans la caractérisation des </w:t>
      </w:r>
      <w:r w:rsidR="00A13E3A" w:rsidRPr="001E1CBD">
        <w:rPr>
          <w:rFonts w:asciiTheme="majorBidi" w:hAnsiTheme="majorBidi" w:cstheme="majorBidi"/>
          <w:i/>
          <w:iCs/>
          <w:sz w:val="24"/>
          <w:szCs w:val="24"/>
        </w:rPr>
        <w:t xml:space="preserve">propriétés structurales </w:t>
      </w:r>
      <w:r w:rsidR="00A13E3A" w:rsidRPr="001E1CBD">
        <w:rPr>
          <w:rFonts w:asciiTheme="majorBidi" w:hAnsiTheme="majorBidi" w:cstheme="majorBidi"/>
          <w:sz w:val="24"/>
          <w:szCs w:val="24"/>
        </w:rPr>
        <w:t>des langues</w:t>
      </w:r>
      <w:r w:rsidR="00C80DA6" w:rsidRPr="001E1CBD">
        <w:rPr>
          <w:rFonts w:asciiTheme="majorBidi" w:hAnsiTheme="majorBidi" w:cstheme="majorBidi"/>
          <w:sz w:val="24"/>
          <w:szCs w:val="24"/>
        </w:rPr>
        <w:t xml:space="preserve"> </w:t>
      </w:r>
      <w:r w:rsidR="00A13E3A" w:rsidRPr="001E1CBD">
        <w:rPr>
          <w:rFonts w:asciiTheme="majorBidi" w:hAnsiTheme="majorBidi" w:cstheme="majorBidi"/>
          <w:sz w:val="24"/>
          <w:szCs w:val="24"/>
        </w:rPr>
        <w:t>naturelles, incarnations variées d’une même faculté cognitive propre à l’espèce humaine ;</w:t>
      </w:r>
    </w:p>
    <w:p w:rsidR="001E50AF" w:rsidRPr="001E1CBD" w:rsidRDefault="001E50AF" w:rsidP="0032207A">
      <w:pPr>
        <w:autoSpaceDE w:val="0"/>
        <w:autoSpaceDN w:val="0"/>
        <w:adjustRightInd w:val="0"/>
        <w:spacing w:after="0" w:line="360" w:lineRule="auto"/>
        <w:jc w:val="both"/>
        <w:rPr>
          <w:rFonts w:asciiTheme="majorBidi" w:hAnsiTheme="majorBidi" w:cstheme="majorBidi"/>
          <w:sz w:val="24"/>
          <w:szCs w:val="24"/>
        </w:rPr>
      </w:pPr>
    </w:p>
    <w:p w:rsidR="00A13E3A" w:rsidRPr="001E1CBD" w:rsidRDefault="001E50AF"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lastRenderedPageBreak/>
        <w:t>L</w:t>
      </w:r>
      <w:r w:rsidR="00A13E3A" w:rsidRPr="001E1CBD">
        <w:rPr>
          <w:rFonts w:asciiTheme="majorBidi" w:hAnsiTheme="majorBidi" w:cstheme="majorBidi"/>
          <w:sz w:val="24"/>
          <w:szCs w:val="24"/>
        </w:rPr>
        <w:t xml:space="preserve">a </w:t>
      </w:r>
      <w:r w:rsidR="00A13E3A" w:rsidRPr="001E1CBD">
        <w:rPr>
          <w:rFonts w:asciiTheme="majorBidi" w:hAnsiTheme="majorBidi" w:cstheme="majorBidi"/>
          <w:i/>
          <w:iCs/>
          <w:sz w:val="24"/>
          <w:szCs w:val="24"/>
        </w:rPr>
        <w:t>Psycholinguistique</w:t>
      </w:r>
      <w:r w:rsidR="00A13E3A" w:rsidRPr="001E1CBD">
        <w:rPr>
          <w:rFonts w:asciiTheme="majorBidi" w:hAnsiTheme="majorBidi" w:cstheme="majorBidi"/>
          <w:sz w:val="24"/>
          <w:szCs w:val="24"/>
        </w:rPr>
        <w:t xml:space="preserve">, qui vise à l’identification des </w:t>
      </w:r>
      <w:r w:rsidR="00A13E3A" w:rsidRPr="001E1CBD">
        <w:rPr>
          <w:rFonts w:asciiTheme="majorBidi" w:hAnsiTheme="majorBidi" w:cstheme="majorBidi"/>
          <w:i/>
          <w:iCs/>
          <w:sz w:val="24"/>
          <w:szCs w:val="24"/>
        </w:rPr>
        <w:t xml:space="preserve">processus cognitifs </w:t>
      </w:r>
      <w:r w:rsidR="00A13E3A" w:rsidRPr="001E1CBD">
        <w:rPr>
          <w:rFonts w:asciiTheme="majorBidi" w:hAnsiTheme="majorBidi" w:cstheme="majorBidi"/>
          <w:sz w:val="24"/>
          <w:szCs w:val="24"/>
        </w:rPr>
        <w:t xml:space="preserve">– si possible </w:t>
      </w:r>
      <w:r w:rsidR="00A13E3A" w:rsidRPr="001E1CBD">
        <w:rPr>
          <w:rFonts w:asciiTheme="majorBidi" w:hAnsiTheme="majorBidi" w:cstheme="majorBidi"/>
          <w:i/>
          <w:iCs/>
          <w:sz w:val="24"/>
          <w:szCs w:val="24"/>
        </w:rPr>
        <w:t xml:space="preserve">en temps réel </w:t>
      </w:r>
      <w:r w:rsidR="00A13E3A" w:rsidRPr="001E1CBD">
        <w:rPr>
          <w:rFonts w:asciiTheme="majorBidi" w:hAnsiTheme="majorBidi" w:cstheme="majorBidi"/>
          <w:sz w:val="24"/>
          <w:szCs w:val="24"/>
        </w:rPr>
        <w:t>–présidant à la production et à la compréhension des messages verbaux, oraux et/ou écrits ;</w:t>
      </w:r>
    </w:p>
    <w:p w:rsidR="001E50AF" w:rsidRPr="001E1CBD" w:rsidRDefault="001E50AF" w:rsidP="0032207A">
      <w:pPr>
        <w:spacing w:line="360" w:lineRule="auto"/>
        <w:jc w:val="both"/>
        <w:rPr>
          <w:rFonts w:asciiTheme="majorBidi" w:hAnsiTheme="majorBidi" w:cstheme="majorBidi"/>
          <w:sz w:val="24"/>
          <w:szCs w:val="24"/>
        </w:rPr>
      </w:pPr>
    </w:p>
    <w:p w:rsidR="00A13E3A" w:rsidRPr="001E1CBD" w:rsidRDefault="001E50AF" w:rsidP="0032207A">
      <w:pPr>
        <w:spacing w:line="360" w:lineRule="auto"/>
        <w:jc w:val="both"/>
        <w:rPr>
          <w:rFonts w:asciiTheme="majorBidi" w:hAnsiTheme="majorBidi" w:cstheme="majorBidi"/>
          <w:b/>
          <w:bCs/>
          <w:sz w:val="24"/>
          <w:szCs w:val="24"/>
        </w:rPr>
      </w:pPr>
      <w:r w:rsidRPr="001E1CBD">
        <w:rPr>
          <w:rFonts w:asciiTheme="majorBidi" w:hAnsiTheme="majorBidi" w:cstheme="majorBidi"/>
          <w:sz w:val="24"/>
          <w:szCs w:val="24"/>
        </w:rPr>
        <w:t>La</w:t>
      </w:r>
      <w:r w:rsidR="00A13E3A" w:rsidRPr="001E1CBD">
        <w:rPr>
          <w:rFonts w:asciiTheme="majorBidi" w:hAnsiTheme="majorBidi" w:cstheme="majorBidi"/>
          <w:sz w:val="24"/>
          <w:szCs w:val="24"/>
        </w:rPr>
        <w:t xml:space="preserve"> </w:t>
      </w:r>
      <w:r w:rsidR="00A13E3A" w:rsidRPr="001E1CBD">
        <w:rPr>
          <w:rFonts w:asciiTheme="majorBidi" w:hAnsiTheme="majorBidi" w:cstheme="majorBidi"/>
          <w:i/>
          <w:iCs/>
          <w:sz w:val="24"/>
          <w:szCs w:val="24"/>
        </w:rPr>
        <w:t>Neuro</w:t>
      </w:r>
      <w:r w:rsidR="00E26F39" w:rsidRPr="001E1CBD">
        <w:rPr>
          <w:rFonts w:asciiTheme="majorBidi" w:hAnsiTheme="majorBidi" w:cstheme="majorBidi"/>
          <w:i/>
          <w:iCs/>
          <w:sz w:val="24"/>
          <w:szCs w:val="24"/>
        </w:rPr>
        <w:t>-</w:t>
      </w:r>
      <w:r w:rsidR="00A13E3A" w:rsidRPr="001E1CBD">
        <w:rPr>
          <w:rFonts w:asciiTheme="majorBidi" w:hAnsiTheme="majorBidi" w:cstheme="majorBidi"/>
          <w:i/>
          <w:iCs/>
          <w:sz w:val="24"/>
          <w:szCs w:val="24"/>
        </w:rPr>
        <w:t>psycholinguistique</w:t>
      </w:r>
      <w:r w:rsidR="00A13E3A" w:rsidRPr="001E1CBD">
        <w:rPr>
          <w:rFonts w:asciiTheme="majorBidi" w:hAnsiTheme="majorBidi" w:cstheme="majorBidi"/>
          <w:sz w:val="24"/>
          <w:szCs w:val="24"/>
        </w:rPr>
        <w:t xml:space="preserve">, qui tente de localiser dans le cerveau le </w:t>
      </w:r>
      <w:r w:rsidR="00A13E3A" w:rsidRPr="001E1CBD">
        <w:rPr>
          <w:rFonts w:asciiTheme="majorBidi" w:hAnsiTheme="majorBidi" w:cstheme="majorBidi"/>
          <w:i/>
          <w:iCs/>
          <w:sz w:val="24"/>
          <w:szCs w:val="24"/>
        </w:rPr>
        <w:t>substrat biologique</w:t>
      </w:r>
    </w:p>
    <w:p w:rsidR="0032207A" w:rsidRPr="001E1CBD" w:rsidRDefault="0032207A" w:rsidP="0032207A">
      <w:pPr>
        <w:spacing w:line="360" w:lineRule="auto"/>
        <w:jc w:val="both"/>
        <w:rPr>
          <w:rFonts w:asciiTheme="majorBidi" w:hAnsiTheme="majorBidi" w:cstheme="majorBidi"/>
          <w:b/>
          <w:bCs/>
          <w:sz w:val="24"/>
          <w:szCs w:val="24"/>
        </w:rPr>
      </w:pPr>
    </w:p>
    <w:p w:rsidR="00941F88" w:rsidRPr="001E1CBD" w:rsidRDefault="00941F88"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L’apprentissage comme processus cognitif :</w:t>
      </w:r>
    </w:p>
    <w:p w:rsidR="00941F88" w:rsidRPr="001E1CBD" w:rsidRDefault="00941F88"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C’est le processus cognitif à travers lequel nous incorporons une nouvelle information à notre connaissance préalable. Piaget ainsi </w:t>
      </w:r>
      <w:r w:rsidR="00E26F39" w:rsidRPr="001E1CBD">
        <w:rPr>
          <w:rFonts w:asciiTheme="majorBidi" w:hAnsiTheme="majorBidi" w:cstheme="majorBidi"/>
          <w:sz w:val="24"/>
          <w:szCs w:val="24"/>
        </w:rPr>
        <w:t>que d’autres auteurs parlent de</w:t>
      </w:r>
      <w:r w:rsidRPr="001E1CBD">
        <w:rPr>
          <w:rFonts w:asciiTheme="majorBidi" w:hAnsiTheme="majorBidi" w:cstheme="majorBidi"/>
          <w:sz w:val="24"/>
          <w:szCs w:val="24"/>
        </w:rPr>
        <w:t xml:space="preserve"> l’apprentissage cognitif comme le processus à travers lequel l’information entre dans le système </w:t>
      </w:r>
      <w:r w:rsidR="00E26F39" w:rsidRPr="001E1CBD">
        <w:rPr>
          <w:rFonts w:asciiTheme="majorBidi" w:hAnsiTheme="majorBidi" w:cstheme="majorBidi"/>
          <w:sz w:val="24"/>
          <w:szCs w:val="24"/>
        </w:rPr>
        <w:t>cognitif</w:t>
      </w:r>
      <w:r w:rsidRPr="001E1CBD">
        <w:rPr>
          <w:rFonts w:asciiTheme="majorBidi" w:hAnsiTheme="majorBidi" w:cstheme="majorBidi"/>
          <w:sz w:val="24"/>
          <w:szCs w:val="24"/>
        </w:rPr>
        <w:t xml:space="preserve"> et le modifie. </w:t>
      </w:r>
    </w:p>
    <w:p w:rsidR="00995D1E" w:rsidRPr="001E1CBD" w:rsidRDefault="00995D1E"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 </w:t>
      </w:r>
    </w:p>
    <w:p w:rsidR="00995D1E" w:rsidRPr="001E1CBD" w:rsidRDefault="00C80347"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8</w:t>
      </w:r>
      <w:r w:rsidR="00CC1090" w:rsidRPr="001E1CBD">
        <w:rPr>
          <w:rFonts w:asciiTheme="majorBidi" w:hAnsiTheme="majorBidi" w:cstheme="majorBidi"/>
          <w:b/>
          <w:bCs/>
          <w:sz w:val="24"/>
          <w:szCs w:val="24"/>
        </w:rPr>
        <w:t xml:space="preserve"> </w:t>
      </w:r>
      <w:r w:rsidR="004F0B96" w:rsidRPr="001E1CBD">
        <w:rPr>
          <w:rFonts w:asciiTheme="majorBidi" w:hAnsiTheme="majorBidi" w:cstheme="majorBidi"/>
          <w:b/>
          <w:bCs/>
          <w:sz w:val="24"/>
          <w:szCs w:val="24"/>
        </w:rPr>
        <w:t>Connaissance</w:t>
      </w:r>
      <w:r w:rsidR="00E55522" w:rsidRPr="001E1CBD">
        <w:rPr>
          <w:rFonts w:asciiTheme="majorBidi" w:hAnsiTheme="majorBidi" w:cstheme="majorBidi"/>
          <w:b/>
          <w:bCs/>
          <w:sz w:val="24"/>
          <w:szCs w:val="24"/>
        </w:rPr>
        <w:t xml:space="preserve"> et</w:t>
      </w:r>
      <w:r w:rsidR="004F0B96" w:rsidRPr="001E1CBD">
        <w:rPr>
          <w:rFonts w:asciiTheme="majorBidi" w:hAnsiTheme="majorBidi" w:cstheme="majorBidi"/>
          <w:b/>
          <w:bCs/>
          <w:sz w:val="24"/>
          <w:szCs w:val="24"/>
        </w:rPr>
        <w:t xml:space="preserve"> Savoir </w:t>
      </w:r>
      <w:r w:rsidR="00995D1E" w:rsidRPr="001E1CBD">
        <w:rPr>
          <w:rFonts w:asciiTheme="majorBidi" w:hAnsiTheme="majorBidi" w:cstheme="majorBidi"/>
          <w:b/>
          <w:bCs/>
          <w:sz w:val="24"/>
          <w:szCs w:val="24"/>
        </w:rPr>
        <w:t xml:space="preserve"> </w:t>
      </w:r>
    </w:p>
    <w:p w:rsidR="00151D3A" w:rsidRPr="001E1CBD" w:rsidRDefault="00151D3A"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Le savoir est le point de départ du projet d’enseignement, alors que les connaissances n’existent et n’ont de sens chez un sujet que parce qu’elles représentent une solution optimale dans un système de contrainte. (Brousseau)</w:t>
      </w:r>
    </w:p>
    <w:p w:rsidR="00151D3A" w:rsidRPr="001E1CBD" w:rsidRDefault="00151D3A" w:rsidP="0032207A">
      <w:pPr>
        <w:spacing w:line="360" w:lineRule="auto"/>
        <w:jc w:val="both"/>
        <w:rPr>
          <w:rFonts w:asciiTheme="majorBidi" w:hAnsiTheme="majorBidi" w:cstheme="majorBidi"/>
          <w:b/>
          <w:bCs/>
          <w:sz w:val="24"/>
          <w:szCs w:val="24"/>
        </w:rPr>
      </w:pPr>
      <w:r w:rsidRPr="001E1CBD">
        <w:rPr>
          <w:rFonts w:asciiTheme="majorBidi" w:hAnsiTheme="majorBidi" w:cstheme="majorBidi"/>
          <w:sz w:val="24"/>
          <w:szCs w:val="24"/>
        </w:rPr>
        <w:t>Une connaissance est ce qui réalise l’équilibre entre le sujet et le milieu, ce que le sujet met en jeu quand il investit une situation. Un savoir est d’une autre nature, il s’agit d’une construction sociale et culturelle, qui vit dans une institution. (</w:t>
      </w:r>
      <w:proofErr w:type="spellStart"/>
      <w:r w:rsidRPr="001E1CBD">
        <w:rPr>
          <w:rFonts w:asciiTheme="majorBidi" w:hAnsiTheme="majorBidi" w:cstheme="majorBidi"/>
          <w:sz w:val="24"/>
          <w:szCs w:val="24"/>
        </w:rPr>
        <w:t>Margolinas</w:t>
      </w:r>
      <w:proofErr w:type="spellEnd"/>
      <w:r w:rsidRPr="001E1CBD">
        <w:rPr>
          <w:rFonts w:asciiTheme="majorBidi" w:hAnsiTheme="majorBidi" w:cstheme="majorBidi"/>
          <w:b/>
          <w:bCs/>
          <w:sz w:val="24"/>
          <w:szCs w:val="24"/>
        </w:rPr>
        <w:t xml:space="preserve">) </w:t>
      </w:r>
    </w:p>
    <w:p w:rsidR="00995D1E" w:rsidRPr="001E1CBD" w:rsidRDefault="00C80347"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9 </w:t>
      </w:r>
      <w:r w:rsidR="00CC1090" w:rsidRPr="001E1CBD">
        <w:rPr>
          <w:rFonts w:asciiTheme="majorBidi" w:hAnsiTheme="majorBidi" w:cstheme="majorBidi"/>
          <w:b/>
          <w:bCs/>
          <w:sz w:val="24"/>
          <w:szCs w:val="24"/>
        </w:rPr>
        <w:t xml:space="preserve"> </w:t>
      </w:r>
      <w:r w:rsidR="00995D1E" w:rsidRPr="001E1CBD">
        <w:rPr>
          <w:rFonts w:asciiTheme="majorBidi" w:hAnsiTheme="majorBidi" w:cstheme="majorBidi"/>
          <w:b/>
          <w:bCs/>
          <w:sz w:val="24"/>
          <w:szCs w:val="24"/>
        </w:rPr>
        <w:t>Les types de connaissances</w:t>
      </w:r>
      <w:r w:rsidR="004F0B96" w:rsidRPr="001E1CBD">
        <w:rPr>
          <w:rFonts w:asciiTheme="majorBidi" w:hAnsiTheme="majorBidi" w:cstheme="majorBidi"/>
          <w:b/>
          <w:bCs/>
          <w:sz w:val="24"/>
          <w:szCs w:val="24"/>
        </w:rPr>
        <w:t> :</w:t>
      </w:r>
    </w:p>
    <w:p w:rsidR="004F0B96" w:rsidRPr="001E1CBD" w:rsidRDefault="004F0B96"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Les connaissances peuvent être à la fois déclaratives, procédurales et conditionnelles</w:t>
      </w:r>
    </w:p>
    <w:p w:rsidR="004F0B96" w:rsidRPr="001E1CBD" w:rsidRDefault="004F0B96"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Ex. « L’accord du verbe »</w:t>
      </w:r>
    </w:p>
    <w:p w:rsidR="004F0B96" w:rsidRPr="001E1CBD" w:rsidRDefault="00C80347" w:rsidP="0032207A">
      <w:pPr>
        <w:spacing w:line="360" w:lineRule="auto"/>
        <w:jc w:val="both"/>
        <w:rPr>
          <w:rFonts w:asciiTheme="majorBidi" w:hAnsiTheme="majorBidi" w:cstheme="majorBidi"/>
          <w:sz w:val="24"/>
          <w:szCs w:val="24"/>
        </w:rPr>
      </w:pPr>
      <w:r w:rsidRPr="001E1CBD">
        <w:rPr>
          <w:rFonts w:asciiTheme="majorBidi" w:hAnsiTheme="majorBidi" w:cstheme="majorBidi"/>
          <w:b/>
          <w:bCs/>
          <w:sz w:val="24"/>
          <w:szCs w:val="24"/>
        </w:rPr>
        <w:t>9</w:t>
      </w:r>
      <w:r w:rsidR="00CC1090" w:rsidRPr="001E1CBD">
        <w:rPr>
          <w:rFonts w:asciiTheme="majorBidi" w:hAnsiTheme="majorBidi" w:cstheme="majorBidi"/>
          <w:b/>
          <w:bCs/>
          <w:sz w:val="24"/>
          <w:szCs w:val="24"/>
        </w:rPr>
        <w:t xml:space="preserve"> </w:t>
      </w:r>
      <w:r w:rsidR="004C0645" w:rsidRPr="001E1CBD">
        <w:rPr>
          <w:rFonts w:asciiTheme="majorBidi" w:hAnsiTheme="majorBidi" w:cstheme="majorBidi"/>
          <w:b/>
          <w:bCs/>
          <w:sz w:val="24"/>
          <w:szCs w:val="24"/>
        </w:rPr>
        <w:t>-</w:t>
      </w:r>
      <w:r w:rsidR="00CC1090" w:rsidRPr="001E1CBD">
        <w:rPr>
          <w:rFonts w:asciiTheme="majorBidi" w:hAnsiTheme="majorBidi" w:cstheme="majorBidi"/>
          <w:b/>
          <w:bCs/>
          <w:sz w:val="24"/>
          <w:szCs w:val="24"/>
        </w:rPr>
        <w:t xml:space="preserve">A) </w:t>
      </w:r>
      <w:r w:rsidR="004F0B96" w:rsidRPr="001E1CBD">
        <w:rPr>
          <w:rFonts w:asciiTheme="majorBidi" w:hAnsiTheme="majorBidi" w:cstheme="majorBidi"/>
          <w:b/>
          <w:bCs/>
          <w:sz w:val="24"/>
          <w:szCs w:val="24"/>
        </w:rPr>
        <w:t>Connaissance déclarative :</w:t>
      </w:r>
      <w:r w:rsidR="004F0B96" w:rsidRPr="001E1CBD">
        <w:rPr>
          <w:rFonts w:asciiTheme="majorBidi" w:hAnsiTheme="majorBidi" w:cstheme="majorBidi"/>
          <w:sz w:val="24"/>
          <w:szCs w:val="24"/>
        </w:rPr>
        <w:t xml:space="preserve"> connaitre les </w:t>
      </w:r>
      <w:r w:rsidR="004879E4" w:rsidRPr="001E1CBD">
        <w:rPr>
          <w:rFonts w:asciiTheme="majorBidi" w:hAnsiTheme="majorBidi" w:cstheme="majorBidi"/>
          <w:sz w:val="24"/>
          <w:szCs w:val="24"/>
        </w:rPr>
        <w:t>règles</w:t>
      </w:r>
      <w:r w:rsidR="004F0B96" w:rsidRPr="001E1CBD">
        <w:rPr>
          <w:rFonts w:asciiTheme="majorBidi" w:hAnsiTheme="majorBidi" w:cstheme="majorBidi"/>
          <w:sz w:val="24"/>
          <w:szCs w:val="24"/>
        </w:rPr>
        <w:t xml:space="preserve"> d’accord pour savoir accorder le sujet et le verbe. Cette connaissance est insuffisante car l’</w:t>
      </w:r>
      <w:r w:rsidR="004879E4" w:rsidRPr="001E1CBD">
        <w:rPr>
          <w:rFonts w:asciiTheme="majorBidi" w:hAnsiTheme="majorBidi" w:cstheme="majorBidi"/>
          <w:sz w:val="24"/>
          <w:szCs w:val="24"/>
        </w:rPr>
        <w:t>élève</w:t>
      </w:r>
      <w:r w:rsidR="004F0B96" w:rsidRPr="001E1CBD">
        <w:rPr>
          <w:rFonts w:asciiTheme="majorBidi" w:hAnsiTheme="majorBidi" w:cstheme="majorBidi"/>
          <w:sz w:val="24"/>
          <w:szCs w:val="24"/>
        </w:rPr>
        <w:t xml:space="preserve"> doit savoir quand et comment les appliquer</w:t>
      </w:r>
    </w:p>
    <w:p w:rsidR="004F0B96" w:rsidRPr="001E1CBD" w:rsidRDefault="00C80347" w:rsidP="0032207A">
      <w:pPr>
        <w:spacing w:line="360" w:lineRule="auto"/>
        <w:jc w:val="both"/>
        <w:rPr>
          <w:rFonts w:asciiTheme="majorBidi" w:hAnsiTheme="majorBidi" w:cstheme="majorBidi"/>
          <w:sz w:val="24"/>
          <w:szCs w:val="24"/>
        </w:rPr>
      </w:pPr>
      <w:r w:rsidRPr="001E1CBD">
        <w:rPr>
          <w:rFonts w:asciiTheme="majorBidi" w:hAnsiTheme="majorBidi" w:cstheme="majorBidi"/>
          <w:b/>
          <w:bCs/>
          <w:sz w:val="24"/>
          <w:szCs w:val="24"/>
        </w:rPr>
        <w:t>9</w:t>
      </w:r>
      <w:r w:rsidR="00CC1090" w:rsidRPr="001E1CBD">
        <w:rPr>
          <w:rFonts w:asciiTheme="majorBidi" w:hAnsiTheme="majorBidi" w:cstheme="majorBidi"/>
          <w:b/>
          <w:bCs/>
          <w:sz w:val="24"/>
          <w:szCs w:val="24"/>
        </w:rPr>
        <w:t xml:space="preserve"> </w:t>
      </w:r>
      <w:r w:rsidR="004C0645" w:rsidRPr="001E1CBD">
        <w:rPr>
          <w:rFonts w:asciiTheme="majorBidi" w:hAnsiTheme="majorBidi" w:cstheme="majorBidi"/>
          <w:b/>
          <w:bCs/>
          <w:sz w:val="24"/>
          <w:szCs w:val="24"/>
        </w:rPr>
        <w:t>-</w:t>
      </w:r>
      <w:r w:rsidR="00CC1090" w:rsidRPr="001E1CBD">
        <w:rPr>
          <w:rFonts w:asciiTheme="majorBidi" w:hAnsiTheme="majorBidi" w:cstheme="majorBidi"/>
          <w:b/>
          <w:bCs/>
          <w:sz w:val="24"/>
          <w:szCs w:val="24"/>
        </w:rPr>
        <w:t xml:space="preserve">B) </w:t>
      </w:r>
      <w:r w:rsidR="004F0B96" w:rsidRPr="001E1CBD">
        <w:rPr>
          <w:rFonts w:asciiTheme="majorBidi" w:hAnsiTheme="majorBidi" w:cstheme="majorBidi"/>
          <w:b/>
          <w:bCs/>
          <w:sz w:val="24"/>
          <w:szCs w:val="24"/>
        </w:rPr>
        <w:t>Connaissance conditionnelle :</w:t>
      </w:r>
      <w:r w:rsidR="004F0B96" w:rsidRPr="001E1CBD">
        <w:rPr>
          <w:rFonts w:asciiTheme="majorBidi" w:hAnsiTheme="majorBidi" w:cstheme="majorBidi"/>
          <w:sz w:val="24"/>
          <w:szCs w:val="24"/>
        </w:rPr>
        <w:t xml:space="preserve"> l’</w:t>
      </w:r>
      <w:r w:rsidR="004879E4" w:rsidRPr="001E1CBD">
        <w:rPr>
          <w:rFonts w:asciiTheme="majorBidi" w:hAnsiTheme="majorBidi" w:cstheme="majorBidi"/>
          <w:sz w:val="24"/>
          <w:szCs w:val="24"/>
        </w:rPr>
        <w:t>élève</w:t>
      </w:r>
      <w:r w:rsidR="004F0B96" w:rsidRPr="001E1CBD">
        <w:rPr>
          <w:rFonts w:asciiTheme="majorBidi" w:hAnsiTheme="majorBidi" w:cstheme="majorBidi"/>
          <w:sz w:val="24"/>
          <w:szCs w:val="24"/>
        </w:rPr>
        <w:t xml:space="preserve"> doit </w:t>
      </w:r>
      <w:r w:rsidR="004879E4" w:rsidRPr="001E1CBD">
        <w:rPr>
          <w:rFonts w:asciiTheme="majorBidi" w:hAnsiTheme="majorBidi" w:cstheme="majorBidi"/>
          <w:sz w:val="24"/>
          <w:szCs w:val="24"/>
        </w:rPr>
        <w:t>être</w:t>
      </w:r>
      <w:r w:rsidR="004F0B96" w:rsidRPr="001E1CBD">
        <w:rPr>
          <w:rFonts w:asciiTheme="majorBidi" w:hAnsiTheme="majorBidi" w:cstheme="majorBidi"/>
          <w:sz w:val="24"/>
          <w:szCs w:val="24"/>
        </w:rPr>
        <w:t xml:space="preserve"> capable de repérer les verbes conjugués de son texte pour pouvoir les accorder. L’</w:t>
      </w:r>
      <w:r w:rsidR="004879E4" w:rsidRPr="001E1CBD">
        <w:rPr>
          <w:rFonts w:asciiTheme="majorBidi" w:hAnsiTheme="majorBidi" w:cstheme="majorBidi"/>
          <w:sz w:val="24"/>
          <w:szCs w:val="24"/>
        </w:rPr>
        <w:t>élève</w:t>
      </w:r>
      <w:r w:rsidR="004F0B96" w:rsidRPr="001E1CBD">
        <w:rPr>
          <w:rFonts w:asciiTheme="majorBidi" w:hAnsiTheme="majorBidi" w:cstheme="majorBidi"/>
          <w:sz w:val="24"/>
          <w:szCs w:val="24"/>
        </w:rPr>
        <w:t xml:space="preserve"> doit donc reconnaitre les contextes linguistiques où ces règles s’appliquent</w:t>
      </w:r>
    </w:p>
    <w:p w:rsidR="004F0B96" w:rsidRPr="001E1CBD" w:rsidRDefault="00C80347" w:rsidP="0032207A">
      <w:pPr>
        <w:spacing w:line="360" w:lineRule="auto"/>
        <w:jc w:val="both"/>
        <w:rPr>
          <w:rFonts w:asciiTheme="majorBidi" w:hAnsiTheme="majorBidi" w:cstheme="majorBidi"/>
          <w:sz w:val="24"/>
          <w:szCs w:val="24"/>
        </w:rPr>
      </w:pPr>
      <w:r w:rsidRPr="001E1CBD">
        <w:rPr>
          <w:rFonts w:asciiTheme="majorBidi" w:hAnsiTheme="majorBidi" w:cstheme="majorBidi"/>
          <w:b/>
          <w:bCs/>
          <w:sz w:val="24"/>
          <w:szCs w:val="24"/>
        </w:rPr>
        <w:t>9</w:t>
      </w:r>
      <w:r w:rsidR="00CC1090" w:rsidRPr="001E1CBD">
        <w:rPr>
          <w:rFonts w:asciiTheme="majorBidi" w:hAnsiTheme="majorBidi" w:cstheme="majorBidi"/>
          <w:b/>
          <w:bCs/>
          <w:sz w:val="24"/>
          <w:szCs w:val="24"/>
        </w:rPr>
        <w:t xml:space="preserve"> </w:t>
      </w:r>
      <w:r w:rsidR="004C0645" w:rsidRPr="001E1CBD">
        <w:rPr>
          <w:rFonts w:asciiTheme="majorBidi" w:hAnsiTheme="majorBidi" w:cstheme="majorBidi"/>
          <w:b/>
          <w:bCs/>
          <w:sz w:val="24"/>
          <w:szCs w:val="24"/>
        </w:rPr>
        <w:t>-</w:t>
      </w:r>
      <w:r w:rsidR="00CC1090" w:rsidRPr="001E1CBD">
        <w:rPr>
          <w:rFonts w:asciiTheme="majorBidi" w:hAnsiTheme="majorBidi" w:cstheme="majorBidi"/>
          <w:b/>
          <w:bCs/>
          <w:sz w:val="24"/>
          <w:szCs w:val="24"/>
        </w:rPr>
        <w:t xml:space="preserve">C) </w:t>
      </w:r>
      <w:r w:rsidR="004F0B96" w:rsidRPr="001E1CBD">
        <w:rPr>
          <w:rFonts w:asciiTheme="majorBidi" w:hAnsiTheme="majorBidi" w:cstheme="majorBidi"/>
          <w:b/>
          <w:bCs/>
          <w:sz w:val="24"/>
          <w:szCs w:val="24"/>
        </w:rPr>
        <w:t>Connaissance procédurale :</w:t>
      </w:r>
      <w:r w:rsidR="004F0B96" w:rsidRPr="001E1CBD">
        <w:rPr>
          <w:rFonts w:asciiTheme="majorBidi" w:hAnsiTheme="majorBidi" w:cstheme="majorBidi"/>
          <w:sz w:val="24"/>
          <w:szCs w:val="24"/>
        </w:rPr>
        <w:t xml:space="preserve"> ayant repéré tous les verbes de son texte, l’</w:t>
      </w:r>
      <w:r w:rsidR="004879E4" w:rsidRPr="001E1CBD">
        <w:rPr>
          <w:rFonts w:asciiTheme="majorBidi" w:hAnsiTheme="majorBidi" w:cstheme="majorBidi"/>
          <w:sz w:val="24"/>
          <w:szCs w:val="24"/>
        </w:rPr>
        <w:t>élève</w:t>
      </w:r>
      <w:r w:rsidR="004F0B96" w:rsidRPr="001E1CBD">
        <w:rPr>
          <w:rFonts w:asciiTheme="majorBidi" w:hAnsiTheme="majorBidi" w:cstheme="majorBidi"/>
          <w:sz w:val="24"/>
          <w:szCs w:val="24"/>
        </w:rPr>
        <w:t xml:space="preserve"> doit savoir comment faire l’accord du verbe. L’enjeu principal pour la réussite de l’accord consiste à trouver le ou les noms ou pronoms noyaux de chaque groupe du nom sujet</w:t>
      </w:r>
      <w:r w:rsidR="004879E4" w:rsidRPr="001E1CBD">
        <w:rPr>
          <w:rFonts w:asciiTheme="majorBidi" w:hAnsiTheme="majorBidi" w:cstheme="majorBidi"/>
          <w:sz w:val="24"/>
          <w:szCs w:val="24"/>
        </w:rPr>
        <w:t xml:space="preserve"> </w:t>
      </w:r>
      <w:r w:rsidR="004F0B96" w:rsidRPr="001E1CBD">
        <w:rPr>
          <w:rFonts w:asciiTheme="majorBidi" w:hAnsiTheme="majorBidi" w:cstheme="majorBidi"/>
          <w:sz w:val="24"/>
          <w:szCs w:val="24"/>
        </w:rPr>
        <w:t>(GN).L’</w:t>
      </w:r>
      <w:r w:rsidR="004879E4" w:rsidRPr="001E1CBD">
        <w:rPr>
          <w:rFonts w:asciiTheme="majorBidi" w:hAnsiTheme="majorBidi" w:cstheme="majorBidi"/>
          <w:sz w:val="24"/>
          <w:szCs w:val="24"/>
        </w:rPr>
        <w:t>élève</w:t>
      </w:r>
      <w:r w:rsidR="004F0B96" w:rsidRPr="001E1CBD">
        <w:rPr>
          <w:rFonts w:asciiTheme="majorBidi" w:hAnsiTheme="majorBidi" w:cstheme="majorBidi"/>
          <w:sz w:val="24"/>
          <w:szCs w:val="24"/>
        </w:rPr>
        <w:t xml:space="preserve"> doit donc avoir une procédure sure et stable de repérage du ou des mots qui </w:t>
      </w:r>
      <w:r w:rsidR="004879E4" w:rsidRPr="001E1CBD">
        <w:rPr>
          <w:rFonts w:asciiTheme="majorBidi" w:hAnsiTheme="majorBidi" w:cstheme="majorBidi"/>
          <w:sz w:val="24"/>
          <w:szCs w:val="24"/>
        </w:rPr>
        <w:t>commandent</w:t>
      </w:r>
      <w:r w:rsidR="004F0B96" w:rsidRPr="001E1CBD">
        <w:rPr>
          <w:rFonts w:asciiTheme="majorBidi" w:hAnsiTheme="majorBidi" w:cstheme="majorBidi"/>
          <w:sz w:val="24"/>
          <w:szCs w:val="24"/>
        </w:rPr>
        <w:t xml:space="preserve"> l’accord.  </w:t>
      </w:r>
    </w:p>
    <w:p w:rsidR="00E55522" w:rsidRPr="001E1CBD" w:rsidRDefault="00C80347"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10</w:t>
      </w:r>
      <w:r w:rsidR="004C0645" w:rsidRPr="001E1CBD">
        <w:rPr>
          <w:rFonts w:asciiTheme="majorBidi" w:hAnsiTheme="majorBidi" w:cstheme="majorBidi"/>
          <w:b/>
          <w:bCs/>
          <w:sz w:val="24"/>
          <w:szCs w:val="24"/>
        </w:rPr>
        <w:t xml:space="preserve"> </w:t>
      </w:r>
      <w:r w:rsidR="001E50AF" w:rsidRPr="001E1CBD">
        <w:rPr>
          <w:rFonts w:asciiTheme="majorBidi" w:hAnsiTheme="majorBidi" w:cstheme="majorBidi"/>
          <w:b/>
          <w:bCs/>
          <w:sz w:val="24"/>
          <w:szCs w:val="24"/>
        </w:rPr>
        <w:t xml:space="preserve">Définition de </w:t>
      </w:r>
      <w:r w:rsidR="00E55522" w:rsidRPr="001E1CBD">
        <w:rPr>
          <w:rFonts w:asciiTheme="majorBidi" w:hAnsiTheme="majorBidi" w:cstheme="majorBidi"/>
          <w:b/>
          <w:bCs/>
          <w:sz w:val="24"/>
          <w:szCs w:val="24"/>
        </w:rPr>
        <w:t xml:space="preserve"> « Représentation » :</w:t>
      </w:r>
    </w:p>
    <w:p w:rsidR="00E55522" w:rsidRPr="001E1CBD" w:rsidRDefault="00E55522"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lastRenderedPageBreak/>
        <w:t xml:space="preserve">Le terme de « représentation » est aujourd’hui un concept important de la psychologie cognitive et de la psychologie sociale, d’où il diffuse vers tous les secteurs de l’analyse des connaissances notamment vers le secteur de l’éducation </w:t>
      </w:r>
    </w:p>
    <w:p w:rsidR="00E55522" w:rsidRPr="001E1CBD" w:rsidRDefault="00E55522"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Tout récemment les didacticiens l’ont adapté pour mieux comprendre et appréhender l’activité intellectuelle de l’apprenant et sa manière de construire le savoir </w:t>
      </w:r>
    </w:p>
    <w:p w:rsidR="00E55522" w:rsidRPr="001E1CBD" w:rsidRDefault="00E55522"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En psychologie, la représentation est une « entité de nature cognitive reflétant dans le système mental d’un individu, une fraction de l’univers extérieur à ce système »</w:t>
      </w:r>
    </w:p>
    <w:p w:rsidR="00E55522" w:rsidRPr="001E1CBD" w:rsidRDefault="00E55522"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En didactique, une représentation peut être considérée comme une conception que le sujet</w:t>
      </w:r>
      <w:r w:rsidR="0093130D" w:rsidRPr="001E1CBD">
        <w:rPr>
          <w:rFonts w:asciiTheme="majorBidi" w:hAnsiTheme="majorBidi" w:cstheme="majorBidi"/>
          <w:sz w:val="24"/>
          <w:szCs w:val="24"/>
        </w:rPr>
        <w:t xml:space="preserve"> a</w:t>
      </w:r>
      <w:r w:rsidRPr="001E1CBD">
        <w:rPr>
          <w:rFonts w:asciiTheme="majorBidi" w:hAnsiTheme="majorBidi" w:cstheme="majorBidi"/>
          <w:sz w:val="24"/>
          <w:szCs w:val="24"/>
        </w:rPr>
        <w:t xml:space="preserve">, à un moment donné, d’un objet ou d’un phénomène. </w:t>
      </w:r>
    </w:p>
    <w:p w:rsidR="00E55522" w:rsidRPr="001E1CBD" w:rsidRDefault="00E55522"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Philippe </w:t>
      </w:r>
      <w:proofErr w:type="spellStart"/>
      <w:r w:rsidRPr="001E1CBD">
        <w:rPr>
          <w:rFonts w:asciiTheme="majorBidi" w:hAnsiTheme="majorBidi" w:cstheme="majorBidi"/>
          <w:sz w:val="24"/>
          <w:szCs w:val="24"/>
        </w:rPr>
        <w:t>Meirieu</w:t>
      </w:r>
      <w:proofErr w:type="spellEnd"/>
      <w:r w:rsidRPr="001E1CBD">
        <w:rPr>
          <w:rFonts w:asciiTheme="majorBidi" w:hAnsiTheme="majorBidi" w:cstheme="majorBidi"/>
          <w:sz w:val="24"/>
          <w:szCs w:val="24"/>
        </w:rPr>
        <w:t xml:space="preserve"> a dénoncé l’illusion courante chez les enseignants de la table rase. Le professeur qui entre dans sa classe fait comme si le cours commençait comme une page blanche qu’il allait remplir méthodiquement par des </w:t>
      </w:r>
      <w:r w:rsidR="00C80DA6" w:rsidRPr="001E1CBD">
        <w:rPr>
          <w:rFonts w:asciiTheme="majorBidi" w:hAnsiTheme="majorBidi" w:cstheme="majorBidi"/>
          <w:sz w:val="24"/>
          <w:szCs w:val="24"/>
        </w:rPr>
        <w:t>leçons,</w:t>
      </w:r>
      <w:r w:rsidRPr="001E1CBD">
        <w:rPr>
          <w:rFonts w:asciiTheme="majorBidi" w:hAnsiTheme="majorBidi" w:cstheme="majorBidi"/>
          <w:sz w:val="24"/>
          <w:szCs w:val="24"/>
        </w:rPr>
        <w:t xml:space="preserve"> des exercices, avec la participation plus ou moins grande des élèves. Cela n’est jamais vrai.</w:t>
      </w:r>
    </w:p>
    <w:p w:rsidR="00E55522" w:rsidRPr="001E1CBD" w:rsidRDefault="00E55522"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Les élèves arrivent en classe avec un vécu et des idées plus ou moins erronées, plus ou moins floues. Ainsi ; ne pas s’intéresser à ces représentations ou les déconstruire immédiatement revient à les nier, alors que les recueillir pour tenter de les faire évoluer et de les modifier totalement dans certains cas, résulte d’une prise en compte de ces images mentales et correspond à une démarche de réflexion.</w:t>
      </w:r>
    </w:p>
    <w:p w:rsidR="00E55522" w:rsidRPr="001E1CBD" w:rsidRDefault="00E55522"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Il ne s’agit pas de détruire une représentation fausse pour lui substituer une autre ; comme s’il s’agissait d’un placage. Mais au contraire, il faut envisager son évolution, sa transformation car elle constitue une entrave qui nécessite une rupture épistémologique pour pouvoir progresser.</w:t>
      </w:r>
    </w:p>
    <w:p w:rsidR="00E55522" w:rsidRPr="001E1CBD" w:rsidRDefault="00C80347"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11</w:t>
      </w:r>
      <w:r w:rsidR="004C0645" w:rsidRPr="001E1CBD">
        <w:rPr>
          <w:rFonts w:asciiTheme="majorBidi" w:hAnsiTheme="majorBidi" w:cstheme="majorBidi"/>
          <w:b/>
          <w:bCs/>
          <w:sz w:val="24"/>
          <w:szCs w:val="24"/>
        </w:rPr>
        <w:t xml:space="preserve"> </w:t>
      </w:r>
      <w:r w:rsidR="00E55522" w:rsidRPr="001E1CBD">
        <w:rPr>
          <w:rFonts w:asciiTheme="majorBidi" w:hAnsiTheme="majorBidi" w:cstheme="majorBidi"/>
          <w:b/>
          <w:bCs/>
          <w:sz w:val="24"/>
          <w:szCs w:val="24"/>
        </w:rPr>
        <w:t>Conflit cognitif et conflit sociocognitif</w:t>
      </w:r>
    </w:p>
    <w:p w:rsidR="00E55522" w:rsidRPr="001E1CBD" w:rsidRDefault="00E55522"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Le conflit sociocognitif résulte de la confrontation de représentations sur un sujet provenant de différents individus en interaction. Diverses étude ont mis en avant que cette réorganisation des représentations pouvait provenir de deux types de déséquilibre ; l’interindividuel, lorsqu’il y a opposition entre deux sujets ; l’intra-individuel, quand un sujet remet en question ses propres représentations (Dubois L et </w:t>
      </w:r>
      <w:proofErr w:type="spellStart"/>
      <w:r w:rsidRPr="001E1CBD">
        <w:rPr>
          <w:rFonts w:asciiTheme="majorBidi" w:hAnsiTheme="majorBidi" w:cstheme="majorBidi"/>
          <w:sz w:val="24"/>
          <w:szCs w:val="24"/>
        </w:rPr>
        <w:t>Dagau</w:t>
      </w:r>
      <w:proofErr w:type="spellEnd"/>
      <w:r w:rsidRPr="001E1CBD">
        <w:rPr>
          <w:rFonts w:asciiTheme="majorBidi" w:hAnsiTheme="majorBidi" w:cstheme="majorBidi"/>
          <w:sz w:val="24"/>
          <w:szCs w:val="24"/>
        </w:rPr>
        <w:t xml:space="preserve"> P-CH)</w:t>
      </w:r>
    </w:p>
    <w:p w:rsidR="00E55522" w:rsidRPr="001E1CBD" w:rsidRDefault="00E55522"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Bertrand affirme que trois principes sont à la base de la théorie du conflit sociocognitif :</w:t>
      </w:r>
    </w:p>
    <w:p w:rsidR="00E55522" w:rsidRPr="001E1CBD" w:rsidRDefault="00E55522"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-La construction des connaissances est nécessairement sociale et repose sur un ensemble d’interactions entre les personnes.</w:t>
      </w:r>
    </w:p>
    <w:p w:rsidR="00E55522" w:rsidRPr="001E1CBD" w:rsidRDefault="00E55522"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Le conflit sociocognitif est à la source de l’apprentissage</w:t>
      </w:r>
    </w:p>
    <w:p w:rsidR="00E55522" w:rsidRPr="001E1CBD" w:rsidRDefault="00E55522"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 La recherche d’un dépassement du déséquilibre cognitif interindividuel provoque un dépassement du déséquilibre cognitif intra individuel. </w:t>
      </w:r>
    </w:p>
    <w:p w:rsidR="0063236C" w:rsidRPr="001E1CBD" w:rsidRDefault="00C80347"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12 </w:t>
      </w:r>
      <w:r w:rsidR="006D5B4B" w:rsidRPr="001E1CBD">
        <w:rPr>
          <w:rFonts w:asciiTheme="majorBidi" w:hAnsiTheme="majorBidi" w:cstheme="majorBidi"/>
          <w:b/>
          <w:bCs/>
          <w:sz w:val="24"/>
          <w:szCs w:val="24"/>
        </w:rPr>
        <w:t>Situation –Problème :</w:t>
      </w:r>
      <w:r w:rsidR="0093130D" w:rsidRPr="001E1CBD">
        <w:rPr>
          <w:rFonts w:asciiTheme="majorBidi" w:hAnsiTheme="majorBidi" w:cstheme="majorBidi"/>
          <w:b/>
          <w:bCs/>
          <w:sz w:val="24"/>
          <w:szCs w:val="24"/>
        </w:rPr>
        <w:t xml:space="preserve"> </w:t>
      </w:r>
    </w:p>
    <w:p w:rsidR="0093130D" w:rsidRPr="001E1CBD" w:rsidRDefault="0093130D"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lastRenderedPageBreak/>
        <w:t xml:space="preserve"> La résolution de </w:t>
      </w:r>
      <w:r w:rsidR="0063236C" w:rsidRPr="001E1CBD">
        <w:rPr>
          <w:rFonts w:asciiTheme="majorBidi" w:hAnsiTheme="majorBidi" w:cstheme="majorBidi"/>
          <w:sz w:val="24"/>
          <w:szCs w:val="24"/>
        </w:rPr>
        <w:t>problème</w:t>
      </w:r>
      <w:r w:rsidRPr="001E1CBD">
        <w:rPr>
          <w:rFonts w:asciiTheme="majorBidi" w:hAnsiTheme="majorBidi" w:cstheme="majorBidi"/>
          <w:sz w:val="24"/>
          <w:szCs w:val="24"/>
        </w:rPr>
        <w:t xml:space="preserve"> occupe une place importante dans le </w:t>
      </w:r>
      <w:r w:rsidR="0063236C" w:rsidRPr="001E1CBD">
        <w:rPr>
          <w:rFonts w:asciiTheme="majorBidi" w:hAnsiTheme="majorBidi" w:cstheme="majorBidi"/>
          <w:sz w:val="24"/>
          <w:szCs w:val="24"/>
        </w:rPr>
        <w:t>processus</w:t>
      </w:r>
      <w:r w:rsidRPr="001E1CBD">
        <w:rPr>
          <w:rFonts w:asciiTheme="majorBidi" w:hAnsiTheme="majorBidi" w:cstheme="majorBidi"/>
          <w:sz w:val="24"/>
          <w:szCs w:val="24"/>
        </w:rPr>
        <w:t xml:space="preserve"> d’apprentissage. A ce propos, Tardif dit que « les activités les plus susceptibles de produire des </w:t>
      </w:r>
      <w:r w:rsidR="001E50AF" w:rsidRPr="001E1CBD">
        <w:rPr>
          <w:rFonts w:asciiTheme="majorBidi" w:hAnsiTheme="majorBidi" w:cstheme="majorBidi"/>
          <w:sz w:val="24"/>
          <w:szCs w:val="24"/>
        </w:rPr>
        <w:t>apprentissages</w:t>
      </w:r>
      <w:r w:rsidRPr="001E1CBD">
        <w:rPr>
          <w:rFonts w:asciiTheme="majorBidi" w:hAnsiTheme="majorBidi" w:cstheme="majorBidi"/>
          <w:sz w:val="24"/>
          <w:szCs w:val="24"/>
        </w:rPr>
        <w:t xml:space="preserve"> significatifs et permanents chez </w:t>
      </w:r>
      <w:r w:rsidR="001E50AF" w:rsidRPr="001E1CBD">
        <w:rPr>
          <w:rFonts w:asciiTheme="majorBidi" w:hAnsiTheme="majorBidi" w:cstheme="majorBidi"/>
          <w:sz w:val="24"/>
          <w:szCs w:val="24"/>
        </w:rPr>
        <w:t>l’élève,</w:t>
      </w:r>
      <w:r w:rsidRPr="001E1CBD">
        <w:rPr>
          <w:rFonts w:asciiTheme="majorBidi" w:hAnsiTheme="majorBidi" w:cstheme="majorBidi"/>
          <w:sz w:val="24"/>
          <w:szCs w:val="24"/>
        </w:rPr>
        <w:t xml:space="preserve"> de provoquer et soutenir le transfert sont</w:t>
      </w:r>
      <w:r w:rsidR="008A142E" w:rsidRPr="001E1CBD">
        <w:rPr>
          <w:rFonts w:asciiTheme="majorBidi" w:hAnsiTheme="majorBidi" w:cstheme="majorBidi"/>
          <w:sz w:val="24"/>
          <w:szCs w:val="24"/>
        </w:rPr>
        <w:t xml:space="preserve"> </w:t>
      </w:r>
      <w:r w:rsidRPr="001E1CBD">
        <w:rPr>
          <w:rFonts w:asciiTheme="majorBidi" w:hAnsiTheme="majorBidi" w:cstheme="majorBidi"/>
          <w:sz w:val="24"/>
          <w:szCs w:val="24"/>
        </w:rPr>
        <w:t xml:space="preserve">des activités de résolution de </w:t>
      </w:r>
      <w:r w:rsidR="008A142E" w:rsidRPr="001E1CBD">
        <w:rPr>
          <w:rFonts w:asciiTheme="majorBidi" w:hAnsiTheme="majorBidi" w:cstheme="majorBidi"/>
          <w:sz w:val="24"/>
          <w:szCs w:val="24"/>
        </w:rPr>
        <w:t>problèmes</w:t>
      </w:r>
      <w:r w:rsidRPr="001E1CBD">
        <w:rPr>
          <w:rFonts w:asciiTheme="majorBidi" w:hAnsiTheme="majorBidi" w:cstheme="majorBidi"/>
          <w:sz w:val="24"/>
          <w:szCs w:val="24"/>
        </w:rPr>
        <w:t> »</w:t>
      </w:r>
    </w:p>
    <w:p w:rsidR="0093130D" w:rsidRPr="001E1CBD" w:rsidRDefault="0093130D" w:rsidP="0032207A">
      <w:pPr>
        <w:spacing w:line="360" w:lineRule="auto"/>
        <w:jc w:val="both"/>
        <w:rPr>
          <w:rFonts w:asciiTheme="majorBidi" w:hAnsiTheme="majorBidi" w:cstheme="majorBidi"/>
          <w:sz w:val="24"/>
          <w:szCs w:val="24"/>
        </w:rPr>
      </w:pPr>
      <w:proofErr w:type="spellStart"/>
      <w:r w:rsidRPr="001E1CBD">
        <w:rPr>
          <w:rFonts w:asciiTheme="majorBidi" w:hAnsiTheme="majorBidi" w:cstheme="majorBidi"/>
          <w:sz w:val="24"/>
          <w:szCs w:val="24"/>
        </w:rPr>
        <w:t>Meirieu</w:t>
      </w:r>
      <w:proofErr w:type="spellEnd"/>
      <w:r w:rsidRPr="001E1CBD">
        <w:rPr>
          <w:rFonts w:asciiTheme="majorBidi" w:hAnsiTheme="majorBidi" w:cstheme="majorBidi"/>
          <w:sz w:val="24"/>
          <w:szCs w:val="24"/>
        </w:rPr>
        <w:t xml:space="preserve"> définit la situation</w:t>
      </w:r>
      <w:r w:rsidR="0063236C" w:rsidRPr="001E1CBD">
        <w:rPr>
          <w:rFonts w:asciiTheme="majorBidi" w:hAnsiTheme="majorBidi" w:cstheme="majorBidi"/>
          <w:sz w:val="24"/>
          <w:szCs w:val="24"/>
        </w:rPr>
        <w:t xml:space="preserve"> </w:t>
      </w:r>
      <w:r w:rsidR="008A142E" w:rsidRPr="001E1CBD">
        <w:rPr>
          <w:rFonts w:asciiTheme="majorBidi" w:hAnsiTheme="majorBidi" w:cstheme="majorBidi"/>
          <w:sz w:val="24"/>
          <w:szCs w:val="24"/>
        </w:rPr>
        <w:t>problème</w:t>
      </w:r>
      <w:r w:rsidR="0063236C" w:rsidRPr="001E1CBD">
        <w:rPr>
          <w:rFonts w:asciiTheme="majorBidi" w:hAnsiTheme="majorBidi" w:cstheme="majorBidi"/>
          <w:sz w:val="24"/>
          <w:szCs w:val="24"/>
        </w:rPr>
        <w:t xml:space="preserve"> comme « une tache scolaire dont les consignes induisent un conflit cognitif et contraignent les </w:t>
      </w:r>
      <w:r w:rsidR="008A142E" w:rsidRPr="001E1CBD">
        <w:rPr>
          <w:rFonts w:asciiTheme="majorBidi" w:hAnsiTheme="majorBidi" w:cstheme="majorBidi"/>
          <w:sz w:val="24"/>
          <w:szCs w:val="24"/>
        </w:rPr>
        <w:t>élèves</w:t>
      </w:r>
      <w:r w:rsidR="0063236C" w:rsidRPr="001E1CBD">
        <w:rPr>
          <w:rFonts w:asciiTheme="majorBidi" w:hAnsiTheme="majorBidi" w:cstheme="majorBidi"/>
          <w:sz w:val="24"/>
          <w:szCs w:val="24"/>
        </w:rPr>
        <w:t xml:space="preserve"> à s’engager dans le processus d’apprentissage », à reconnaitre le </w:t>
      </w:r>
      <w:r w:rsidR="008A142E" w:rsidRPr="001E1CBD">
        <w:rPr>
          <w:rFonts w:asciiTheme="majorBidi" w:hAnsiTheme="majorBidi" w:cstheme="majorBidi"/>
          <w:sz w:val="24"/>
          <w:szCs w:val="24"/>
        </w:rPr>
        <w:t>caractère</w:t>
      </w:r>
      <w:r w:rsidR="0063236C" w:rsidRPr="001E1CBD">
        <w:rPr>
          <w:rFonts w:asciiTheme="majorBidi" w:hAnsiTheme="majorBidi" w:cstheme="majorBidi"/>
          <w:sz w:val="24"/>
          <w:szCs w:val="24"/>
        </w:rPr>
        <w:t xml:space="preserve"> fautif d’une conception et à la </w:t>
      </w:r>
      <w:r w:rsidR="008A142E" w:rsidRPr="001E1CBD">
        <w:rPr>
          <w:rFonts w:asciiTheme="majorBidi" w:hAnsiTheme="majorBidi" w:cstheme="majorBidi"/>
          <w:sz w:val="24"/>
          <w:szCs w:val="24"/>
        </w:rPr>
        <w:t>déconstruire,</w:t>
      </w:r>
      <w:r w:rsidR="0063236C" w:rsidRPr="001E1CBD">
        <w:rPr>
          <w:rFonts w:asciiTheme="majorBidi" w:hAnsiTheme="majorBidi" w:cstheme="majorBidi"/>
          <w:sz w:val="24"/>
          <w:szCs w:val="24"/>
        </w:rPr>
        <w:t xml:space="preserve"> à formuler des </w:t>
      </w:r>
      <w:r w:rsidR="008A142E" w:rsidRPr="001E1CBD">
        <w:rPr>
          <w:rFonts w:asciiTheme="majorBidi" w:hAnsiTheme="majorBidi" w:cstheme="majorBidi"/>
          <w:sz w:val="24"/>
          <w:szCs w:val="24"/>
        </w:rPr>
        <w:t>hypothèses</w:t>
      </w:r>
      <w:r w:rsidR="0063236C" w:rsidRPr="001E1CBD">
        <w:rPr>
          <w:rFonts w:asciiTheme="majorBidi" w:hAnsiTheme="majorBidi" w:cstheme="majorBidi"/>
          <w:sz w:val="24"/>
          <w:szCs w:val="24"/>
        </w:rPr>
        <w:t xml:space="preserve"> nouvelles, à rassembler des savoirs épars, à construire de nouvelles connaissances ou à en </w:t>
      </w:r>
      <w:r w:rsidR="008A142E" w:rsidRPr="001E1CBD">
        <w:rPr>
          <w:rFonts w:asciiTheme="majorBidi" w:hAnsiTheme="majorBidi" w:cstheme="majorBidi"/>
          <w:sz w:val="24"/>
          <w:szCs w:val="24"/>
        </w:rPr>
        <w:t>transférer</w:t>
      </w:r>
      <w:r w:rsidR="0063236C" w:rsidRPr="001E1CBD">
        <w:rPr>
          <w:rFonts w:asciiTheme="majorBidi" w:hAnsiTheme="majorBidi" w:cstheme="majorBidi"/>
          <w:sz w:val="24"/>
          <w:szCs w:val="24"/>
        </w:rPr>
        <w:t xml:space="preserve"> d’anciens aux nouveaux objets.</w:t>
      </w:r>
      <w:r w:rsidR="008A142E" w:rsidRPr="001E1CBD">
        <w:rPr>
          <w:rFonts w:asciiTheme="majorBidi" w:hAnsiTheme="majorBidi" w:cstheme="majorBidi"/>
          <w:sz w:val="24"/>
          <w:szCs w:val="24"/>
        </w:rPr>
        <w:t xml:space="preserve"> Il oppose cela</w:t>
      </w:r>
      <w:r w:rsidR="0063236C" w:rsidRPr="001E1CBD">
        <w:rPr>
          <w:rFonts w:asciiTheme="majorBidi" w:hAnsiTheme="majorBidi" w:cstheme="majorBidi"/>
          <w:sz w:val="24"/>
          <w:szCs w:val="24"/>
        </w:rPr>
        <w:t xml:space="preserve"> aux consignes n’exigeant que de répéter des connaissances ou d’appliquer des compétences </w:t>
      </w:r>
      <w:r w:rsidR="008A142E" w:rsidRPr="001E1CBD">
        <w:rPr>
          <w:rFonts w:asciiTheme="majorBidi" w:hAnsiTheme="majorBidi" w:cstheme="majorBidi"/>
          <w:sz w:val="24"/>
          <w:szCs w:val="24"/>
        </w:rPr>
        <w:t>déjà</w:t>
      </w:r>
      <w:r w:rsidR="0063236C" w:rsidRPr="001E1CBD">
        <w:rPr>
          <w:rFonts w:asciiTheme="majorBidi" w:hAnsiTheme="majorBidi" w:cstheme="majorBidi"/>
          <w:sz w:val="24"/>
          <w:szCs w:val="24"/>
        </w:rPr>
        <w:t xml:space="preserve"> acquis.</w:t>
      </w:r>
    </w:p>
    <w:p w:rsidR="0063236C" w:rsidRPr="001E1CBD" w:rsidRDefault="0063236C"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Le travail de l’</w:t>
      </w:r>
      <w:r w:rsidR="008A142E" w:rsidRPr="001E1CBD">
        <w:rPr>
          <w:rFonts w:asciiTheme="majorBidi" w:hAnsiTheme="majorBidi" w:cstheme="majorBidi"/>
          <w:sz w:val="24"/>
          <w:szCs w:val="24"/>
        </w:rPr>
        <w:t>élève</w:t>
      </w:r>
      <w:r w:rsidRPr="001E1CBD">
        <w:rPr>
          <w:rFonts w:asciiTheme="majorBidi" w:hAnsiTheme="majorBidi" w:cstheme="majorBidi"/>
          <w:sz w:val="24"/>
          <w:szCs w:val="24"/>
        </w:rPr>
        <w:t xml:space="preserve"> dans une situation </w:t>
      </w:r>
      <w:r w:rsidR="008A142E" w:rsidRPr="001E1CBD">
        <w:rPr>
          <w:rFonts w:asciiTheme="majorBidi" w:hAnsiTheme="majorBidi" w:cstheme="majorBidi"/>
          <w:sz w:val="24"/>
          <w:szCs w:val="24"/>
        </w:rPr>
        <w:t>problème</w:t>
      </w:r>
      <w:r w:rsidRPr="001E1CBD">
        <w:rPr>
          <w:rFonts w:asciiTheme="majorBidi" w:hAnsiTheme="majorBidi" w:cstheme="majorBidi"/>
          <w:sz w:val="24"/>
          <w:szCs w:val="24"/>
        </w:rPr>
        <w:t xml:space="preserve"> est d’observer, de trouver les bonnes </w:t>
      </w:r>
      <w:r w:rsidR="008A142E" w:rsidRPr="001E1CBD">
        <w:rPr>
          <w:rFonts w:asciiTheme="majorBidi" w:hAnsiTheme="majorBidi" w:cstheme="majorBidi"/>
          <w:sz w:val="24"/>
          <w:szCs w:val="24"/>
        </w:rPr>
        <w:t>questions,</w:t>
      </w:r>
      <w:r w:rsidRPr="001E1CBD">
        <w:rPr>
          <w:rFonts w:asciiTheme="majorBidi" w:hAnsiTheme="majorBidi" w:cstheme="majorBidi"/>
          <w:sz w:val="24"/>
          <w:szCs w:val="24"/>
        </w:rPr>
        <w:t xml:space="preserve"> d’analyser, de prouver, d’agir, de connaitre des </w:t>
      </w:r>
      <w:r w:rsidR="008A142E" w:rsidRPr="001E1CBD">
        <w:rPr>
          <w:rFonts w:asciiTheme="majorBidi" w:hAnsiTheme="majorBidi" w:cstheme="majorBidi"/>
          <w:sz w:val="24"/>
          <w:szCs w:val="24"/>
        </w:rPr>
        <w:t>modèles</w:t>
      </w:r>
      <w:r w:rsidRPr="001E1CBD">
        <w:rPr>
          <w:rFonts w:asciiTheme="majorBidi" w:hAnsiTheme="majorBidi" w:cstheme="majorBidi"/>
          <w:sz w:val="24"/>
          <w:szCs w:val="24"/>
        </w:rPr>
        <w:t>, de les échanger avec d’</w:t>
      </w:r>
      <w:r w:rsidR="008A142E" w:rsidRPr="001E1CBD">
        <w:rPr>
          <w:rFonts w:asciiTheme="majorBidi" w:hAnsiTheme="majorBidi" w:cstheme="majorBidi"/>
          <w:sz w:val="24"/>
          <w:szCs w:val="24"/>
        </w:rPr>
        <w:t>autres, de</w:t>
      </w:r>
      <w:r w:rsidRPr="001E1CBD">
        <w:rPr>
          <w:rFonts w:asciiTheme="majorBidi" w:hAnsiTheme="majorBidi" w:cstheme="majorBidi"/>
          <w:sz w:val="24"/>
          <w:szCs w:val="24"/>
        </w:rPr>
        <w:t xml:space="preserve"> reconnaitre ceux qui sont conformes à la logique </w:t>
      </w:r>
    </w:p>
    <w:p w:rsidR="001A3F79" w:rsidRPr="001E1CBD" w:rsidRDefault="00C80347"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13</w:t>
      </w:r>
      <w:r w:rsidR="004C0645" w:rsidRPr="001E1CBD">
        <w:rPr>
          <w:rFonts w:asciiTheme="majorBidi" w:hAnsiTheme="majorBidi" w:cstheme="majorBidi"/>
          <w:b/>
          <w:bCs/>
          <w:sz w:val="24"/>
          <w:szCs w:val="24"/>
        </w:rPr>
        <w:t xml:space="preserve"> </w:t>
      </w:r>
      <w:r w:rsidR="00A96FC1" w:rsidRPr="001E1CBD">
        <w:rPr>
          <w:rFonts w:asciiTheme="majorBidi" w:hAnsiTheme="majorBidi" w:cstheme="majorBidi"/>
          <w:b/>
          <w:bCs/>
          <w:sz w:val="24"/>
          <w:szCs w:val="24"/>
        </w:rPr>
        <w:t>Définition de la notion d</w:t>
      </w:r>
      <w:r w:rsidR="008B4433" w:rsidRPr="001E1CBD">
        <w:rPr>
          <w:rFonts w:asciiTheme="majorBidi" w:hAnsiTheme="majorBidi" w:cstheme="majorBidi"/>
          <w:b/>
          <w:bCs/>
          <w:sz w:val="24"/>
          <w:szCs w:val="24"/>
        </w:rPr>
        <w:t>’apprentissage</w:t>
      </w:r>
      <w:r w:rsidR="001A3F79" w:rsidRPr="001E1CBD">
        <w:rPr>
          <w:rFonts w:asciiTheme="majorBidi" w:hAnsiTheme="majorBidi" w:cstheme="majorBidi"/>
          <w:b/>
          <w:bCs/>
          <w:sz w:val="24"/>
          <w:szCs w:val="24"/>
        </w:rPr>
        <w:t> :</w:t>
      </w:r>
    </w:p>
    <w:p w:rsidR="00995D1E" w:rsidRPr="001E1CBD" w:rsidRDefault="001E1820"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Pour certain auteur behaviouriste : </w:t>
      </w:r>
    </w:p>
    <w:p w:rsidR="001E1820" w:rsidRPr="001E1CBD" w:rsidRDefault="001E1820" w:rsidP="0032207A">
      <w:pPr>
        <w:pStyle w:val="Paragraphedeliste"/>
        <w:numPr>
          <w:ilvl w:val="0"/>
          <w:numId w:val="2"/>
        </w:numPr>
        <w:spacing w:line="360" w:lineRule="auto"/>
        <w:jc w:val="both"/>
        <w:rPr>
          <w:rFonts w:asciiTheme="majorBidi" w:hAnsiTheme="majorBidi" w:cstheme="majorBidi"/>
          <w:sz w:val="24"/>
          <w:szCs w:val="24"/>
        </w:rPr>
      </w:pPr>
      <w:r w:rsidRPr="001E1CBD">
        <w:rPr>
          <w:rFonts w:asciiTheme="majorBidi" w:hAnsiTheme="majorBidi" w:cstheme="majorBidi"/>
          <w:sz w:val="24"/>
          <w:szCs w:val="24"/>
        </w:rPr>
        <w:t>Reuchlin : « il y a apprentissage lorsqu’un organisme placé plusieurs fois dans la même situation modifie sa conduite de façon systématique et durable »</w:t>
      </w:r>
    </w:p>
    <w:p w:rsidR="001E1820" w:rsidRPr="001E1CBD" w:rsidRDefault="001E1820" w:rsidP="0032207A">
      <w:pPr>
        <w:pStyle w:val="Paragraphedeliste"/>
        <w:numPr>
          <w:ilvl w:val="0"/>
          <w:numId w:val="2"/>
        </w:numPr>
        <w:spacing w:line="360" w:lineRule="auto"/>
        <w:jc w:val="both"/>
        <w:rPr>
          <w:rFonts w:asciiTheme="majorBidi" w:hAnsiTheme="majorBidi" w:cstheme="majorBidi"/>
          <w:sz w:val="24"/>
          <w:szCs w:val="24"/>
        </w:rPr>
      </w:pPr>
      <w:r w:rsidRPr="001E1CBD">
        <w:rPr>
          <w:rFonts w:asciiTheme="majorBidi" w:hAnsiTheme="majorBidi" w:cstheme="majorBidi"/>
          <w:sz w:val="24"/>
          <w:szCs w:val="24"/>
        </w:rPr>
        <w:t>Piéron : « l’apprentissage est une modification adaptative du comportement au cours d’épreuve répétée »</w:t>
      </w:r>
    </w:p>
    <w:p w:rsidR="001E1820" w:rsidRPr="001E1CBD" w:rsidRDefault="001E1820" w:rsidP="0032207A">
      <w:pPr>
        <w:pStyle w:val="Paragraphedeliste"/>
        <w:numPr>
          <w:ilvl w:val="0"/>
          <w:numId w:val="2"/>
        </w:num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Pour </w:t>
      </w:r>
      <w:proofErr w:type="spellStart"/>
      <w:r w:rsidRPr="001E1CBD">
        <w:rPr>
          <w:rFonts w:asciiTheme="majorBidi" w:hAnsiTheme="majorBidi" w:cstheme="majorBidi"/>
          <w:sz w:val="24"/>
          <w:szCs w:val="24"/>
        </w:rPr>
        <w:t>Famose</w:t>
      </w:r>
      <w:proofErr w:type="spellEnd"/>
      <w:r w:rsidRPr="001E1CBD">
        <w:rPr>
          <w:rFonts w:asciiTheme="majorBidi" w:hAnsiTheme="majorBidi" w:cstheme="majorBidi"/>
          <w:sz w:val="24"/>
          <w:szCs w:val="24"/>
        </w:rPr>
        <w:t xml:space="preserve"> qui se </w:t>
      </w:r>
      <w:proofErr w:type="spellStart"/>
      <w:r w:rsidRPr="001E1CBD">
        <w:rPr>
          <w:rFonts w:asciiTheme="majorBidi" w:hAnsiTheme="majorBidi" w:cstheme="majorBidi"/>
          <w:sz w:val="24"/>
          <w:szCs w:val="24"/>
        </w:rPr>
        <w:t>réfere</w:t>
      </w:r>
      <w:proofErr w:type="spellEnd"/>
      <w:r w:rsidRPr="001E1CBD">
        <w:rPr>
          <w:rFonts w:asciiTheme="majorBidi" w:hAnsiTheme="majorBidi" w:cstheme="majorBidi"/>
          <w:sz w:val="24"/>
          <w:szCs w:val="24"/>
        </w:rPr>
        <w:t xml:space="preserve"> au courant cognitiviste « Apprendre c’est avoir un </w:t>
      </w:r>
      <w:r w:rsidR="00A96FC1" w:rsidRPr="001E1CBD">
        <w:rPr>
          <w:rFonts w:asciiTheme="majorBidi" w:hAnsiTheme="majorBidi" w:cstheme="majorBidi"/>
          <w:sz w:val="24"/>
          <w:szCs w:val="24"/>
        </w:rPr>
        <w:t>projet,</w:t>
      </w:r>
      <w:r w:rsidRPr="001E1CBD">
        <w:rPr>
          <w:rFonts w:asciiTheme="majorBidi" w:hAnsiTheme="majorBidi" w:cstheme="majorBidi"/>
          <w:sz w:val="24"/>
          <w:szCs w:val="24"/>
        </w:rPr>
        <w:t xml:space="preserve"> mais </w:t>
      </w:r>
      <w:r w:rsidR="00A96FC1" w:rsidRPr="001E1CBD">
        <w:rPr>
          <w:rFonts w:asciiTheme="majorBidi" w:hAnsiTheme="majorBidi" w:cstheme="majorBidi"/>
          <w:sz w:val="24"/>
          <w:szCs w:val="24"/>
        </w:rPr>
        <w:t>aussi,</w:t>
      </w:r>
      <w:r w:rsidRPr="001E1CBD">
        <w:rPr>
          <w:rFonts w:asciiTheme="majorBidi" w:hAnsiTheme="majorBidi" w:cstheme="majorBidi"/>
          <w:sz w:val="24"/>
          <w:szCs w:val="24"/>
        </w:rPr>
        <w:t xml:space="preserve"> c’est mettre en œuvre des opérations mentales en vue d’une stratégie efficace »</w:t>
      </w:r>
    </w:p>
    <w:p w:rsidR="001E1820" w:rsidRPr="001E1CBD" w:rsidRDefault="001E1820"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Pour </w:t>
      </w:r>
      <w:proofErr w:type="spellStart"/>
      <w:r w:rsidRPr="001E1CBD">
        <w:rPr>
          <w:rFonts w:asciiTheme="majorBidi" w:hAnsiTheme="majorBidi" w:cstheme="majorBidi"/>
          <w:sz w:val="24"/>
          <w:szCs w:val="24"/>
        </w:rPr>
        <w:t>Trocmé</w:t>
      </w:r>
      <w:proofErr w:type="spellEnd"/>
      <w:r w:rsidR="00A96FC1" w:rsidRPr="001E1CBD">
        <w:rPr>
          <w:rFonts w:asciiTheme="majorBidi" w:hAnsiTheme="majorBidi" w:cstheme="majorBidi"/>
          <w:sz w:val="24"/>
          <w:szCs w:val="24"/>
        </w:rPr>
        <w:t>, Fabre H</w:t>
      </w:r>
      <w:r w:rsidRPr="001E1CBD">
        <w:rPr>
          <w:rFonts w:asciiTheme="majorBidi" w:hAnsiTheme="majorBidi" w:cstheme="majorBidi"/>
          <w:sz w:val="24"/>
          <w:szCs w:val="24"/>
        </w:rPr>
        <w:t xml:space="preserve"> « (neurobiologiste) « l’aptitude à apprendre est la seule aptitude vraiment </w:t>
      </w:r>
      <w:r w:rsidR="00A96FC1" w:rsidRPr="001E1CBD">
        <w:rPr>
          <w:rFonts w:asciiTheme="majorBidi" w:hAnsiTheme="majorBidi" w:cstheme="majorBidi"/>
          <w:sz w:val="24"/>
          <w:szCs w:val="24"/>
        </w:rPr>
        <w:t>innée</w:t>
      </w:r>
      <w:r w:rsidRPr="001E1CBD">
        <w:rPr>
          <w:rFonts w:asciiTheme="majorBidi" w:hAnsiTheme="majorBidi" w:cstheme="majorBidi"/>
          <w:sz w:val="24"/>
          <w:szCs w:val="24"/>
        </w:rPr>
        <w:t xml:space="preserve"> </w:t>
      </w:r>
      <w:r w:rsidR="00A96FC1" w:rsidRPr="001E1CBD">
        <w:rPr>
          <w:rFonts w:asciiTheme="majorBidi" w:hAnsiTheme="majorBidi" w:cstheme="majorBidi"/>
          <w:sz w:val="24"/>
          <w:szCs w:val="24"/>
        </w:rPr>
        <w:t>[…</w:t>
      </w:r>
      <w:r w:rsidRPr="001E1CBD">
        <w:rPr>
          <w:rFonts w:asciiTheme="majorBidi" w:hAnsiTheme="majorBidi" w:cstheme="majorBidi"/>
          <w:sz w:val="24"/>
          <w:szCs w:val="24"/>
        </w:rPr>
        <w:t>.] on ne peut pas ne pas apprendre … »</w:t>
      </w:r>
    </w:p>
    <w:p w:rsidR="001E1820" w:rsidRPr="001E1CBD" w:rsidRDefault="001E1820"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En sciences de l’éducation « l’apprentissage devient une modalité d’acquisition</w:t>
      </w:r>
      <w:r w:rsidR="00A96FC1" w:rsidRPr="001E1CBD">
        <w:rPr>
          <w:rFonts w:asciiTheme="majorBidi" w:hAnsiTheme="majorBidi" w:cstheme="majorBidi"/>
          <w:sz w:val="24"/>
          <w:szCs w:val="24"/>
        </w:rPr>
        <w:t xml:space="preserve"> </w:t>
      </w:r>
      <w:r w:rsidRPr="001E1CBD">
        <w:rPr>
          <w:rFonts w:asciiTheme="majorBidi" w:hAnsiTheme="majorBidi" w:cstheme="majorBidi"/>
          <w:sz w:val="24"/>
          <w:szCs w:val="24"/>
        </w:rPr>
        <w:t>des connaissances, des compétences ou des aptitudes »</w:t>
      </w:r>
    </w:p>
    <w:p w:rsidR="00A96FC1" w:rsidRPr="001E1CBD" w:rsidRDefault="00A96FC1"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Donc l’apprentissage est un processus cognitif, c’est-à-dire un système de traitement d’information et d’assimilation. C’est un système d’organisation dynamique des connaissances </w:t>
      </w:r>
    </w:p>
    <w:p w:rsidR="001E1820" w:rsidRPr="001E1CBD" w:rsidRDefault="001E1820" w:rsidP="0032207A">
      <w:pPr>
        <w:spacing w:line="360" w:lineRule="auto"/>
        <w:ind w:left="360"/>
        <w:jc w:val="both"/>
        <w:rPr>
          <w:rFonts w:asciiTheme="majorBidi" w:hAnsiTheme="majorBidi" w:cstheme="majorBidi"/>
          <w:sz w:val="24"/>
          <w:szCs w:val="24"/>
        </w:rPr>
      </w:pPr>
    </w:p>
    <w:p w:rsidR="00995D1E" w:rsidRPr="001E1CBD" w:rsidRDefault="00C80347"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14</w:t>
      </w:r>
      <w:r w:rsidR="004C0645" w:rsidRPr="001E1CBD">
        <w:rPr>
          <w:rFonts w:asciiTheme="majorBidi" w:hAnsiTheme="majorBidi" w:cstheme="majorBidi"/>
          <w:b/>
          <w:bCs/>
          <w:sz w:val="24"/>
          <w:szCs w:val="24"/>
        </w:rPr>
        <w:t xml:space="preserve"> </w:t>
      </w:r>
      <w:r w:rsidR="008B4433" w:rsidRPr="001E1CBD">
        <w:rPr>
          <w:rFonts w:asciiTheme="majorBidi" w:hAnsiTheme="majorBidi" w:cstheme="majorBidi"/>
          <w:b/>
          <w:bCs/>
          <w:sz w:val="24"/>
          <w:szCs w:val="24"/>
        </w:rPr>
        <w:t>Les</w:t>
      </w:r>
      <w:r w:rsidR="00995D1E" w:rsidRPr="001E1CBD">
        <w:rPr>
          <w:rFonts w:asciiTheme="majorBidi" w:hAnsiTheme="majorBidi" w:cstheme="majorBidi"/>
          <w:b/>
          <w:bCs/>
          <w:sz w:val="24"/>
          <w:szCs w:val="24"/>
        </w:rPr>
        <w:t xml:space="preserve"> phases de l’apprentissage</w:t>
      </w:r>
      <w:r w:rsidR="00394E76" w:rsidRPr="001E1CBD">
        <w:rPr>
          <w:rFonts w:asciiTheme="majorBidi" w:hAnsiTheme="majorBidi" w:cstheme="majorBidi"/>
          <w:b/>
          <w:bCs/>
          <w:sz w:val="24"/>
          <w:szCs w:val="24"/>
        </w:rPr>
        <w:t> :</w:t>
      </w:r>
      <w:r w:rsidR="0032207A" w:rsidRPr="001E1CBD">
        <w:rPr>
          <w:rFonts w:asciiTheme="majorBidi" w:hAnsiTheme="majorBidi" w:cstheme="majorBidi"/>
          <w:b/>
          <w:bCs/>
          <w:sz w:val="24"/>
          <w:szCs w:val="24"/>
        </w:rPr>
        <w:t xml:space="preserve"> (</w:t>
      </w:r>
      <w:proofErr w:type="spellStart"/>
      <w:r w:rsidR="0032207A" w:rsidRPr="001E1CBD">
        <w:rPr>
          <w:rFonts w:asciiTheme="majorBidi" w:hAnsiTheme="majorBidi" w:cstheme="majorBidi"/>
          <w:b/>
          <w:bCs/>
          <w:sz w:val="24"/>
          <w:szCs w:val="24"/>
        </w:rPr>
        <w:t>Maslow</w:t>
      </w:r>
      <w:proofErr w:type="spellEnd"/>
      <w:r w:rsidR="0032207A" w:rsidRPr="001E1CBD">
        <w:rPr>
          <w:rFonts w:asciiTheme="majorBidi" w:hAnsiTheme="majorBidi" w:cstheme="majorBidi"/>
          <w:b/>
          <w:bCs/>
          <w:sz w:val="24"/>
          <w:szCs w:val="24"/>
        </w:rPr>
        <w:t>)</w:t>
      </w:r>
    </w:p>
    <w:p w:rsidR="0032207A" w:rsidRPr="001E1CBD" w:rsidRDefault="0032207A"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Cette grille permet de prendre conscience du niveau </w:t>
      </w:r>
      <w:r w:rsidR="00354937" w:rsidRPr="001E1CBD">
        <w:rPr>
          <w:rFonts w:asciiTheme="majorBidi" w:hAnsiTheme="majorBidi" w:cstheme="majorBidi"/>
          <w:sz w:val="24"/>
          <w:szCs w:val="24"/>
        </w:rPr>
        <w:t>où</w:t>
      </w:r>
      <w:r w:rsidRPr="001E1CBD">
        <w:rPr>
          <w:rFonts w:asciiTheme="majorBidi" w:hAnsiTheme="majorBidi" w:cstheme="majorBidi"/>
          <w:sz w:val="24"/>
          <w:szCs w:val="24"/>
        </w:rPr>
        <w:t xml:space="preserve"> chaque apprenant se situe dans son processus d’apprentissage. Pour les enseignants, c’est aussi un fil conducteur pour l’acquisition du savoir des </w:t>
      </w:r>
      <w:r w:rsidR="00354937" w:rsidRPr="001E1CBD">
        <w:rPr>
          <w:rFonts w:asciiTheme="majorBidi" w:hAnsiTheme="majorBidi" w:cstheme="majorBidi"/>
          <w:sz w:val="24"/>
          <w:szCs w:val="24"/>
        </w:rPr>
        <w:t>élèves.</w:t>
      </w:r>
    </w:p>
    <w:p w:rsidR="0032207A" w:rsidRPr="001E1CBD" w:rsidRDefault="0032207A"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Les quatre phases clés sont :</w:t>
      </w:r>
    </w:p>
    <w:p w:rsidR="0032207A" w:rsidRPr="001E1CBD" w:rsidRDefault="00354937"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w:t>
      </w:r>
      <w:r w:rsidR="0032207A" w:rsidRPr="001E1CBD">
        <w:rPr>
          <w:rFonts w:asciiTheme="majorBidi" w:hAnsiTheme="majorBidi" w:cstheme="majorBidi"/>
          <w:sz w:val="24"/>
          <w:szCs w:val="24"/>
        </w:rPr>
        <w:t xml:space="preserve">Je ne sais pas que je ne sais pas, Je sais que je ne sais pas, je sais que je </w:t>
      </w:r>
      <w:r w:rsidRPr="001E1CBD">
        <w:rPr>
          <w:rFonts w:asciiTheme="majorBidi" w:hAnsiTheme="majorBidi" w:cstheme="majorBidi"/>
          <w:sz w:val="24"/>
          <w:szCs w:val="24"/>
        </w:rPr>
        <w:t>sais,</w:t>
      </w:r>
      <w:r w:rsidR="0032207A" w:rsidRPr="001E1CBD">
        <w:rPr>
          <w:rFonts w:asciiTheme="majorBidi" w:hAnsiTheme="majorBidi" w:cstheme="majorBidi"/>
          <w:sz w:val="24"/>
          <w:szCs w:val="24"/>
        </w:rPr>
        <w:t xml:space="preserve"> je ne sais plus que je sais</w:t>
      </w:r>
      <w:r w:rsidRPr="001E1CBD">
        <w:rPr>
          <w:rFonts w:asciiTheme="majorBidi" w:hAnsiTheme="majorBidi" w:cstheme="majorBidi"/>
          <w:sz w:val="24"/>
          <w:szCs w:val="24"/>
        </w:rPr>
        <w:t> »</w:t>
      </w:r>
      <w:r w:rsidR="0032207A" w:rsidRPr="001E1CBD">
        <w:rPr>
          <w:rFonts w:asciiTheme="majorBidi" w:hAnsiTheme="majorBidi" w:cstheme="majorBidi"/>
          <w:sz w:val="24"/>
          <w:szCs w:val="24"/>
        </w:rPr>
        <w:t xml:space="preserve"> </w:t>
      </w:r>
    </w:p>
    <w:p w:rsidR="001E1CBD" w:rsidRPr="001E1CBD" w:rsidRDefault="001E1CBD" w:rsidP="001E1CBD">
      <w:pPr>
        <w:shd w:val="clear" w:color="auto" w:fill="FFFFFF"/>
        <w:spacing w:after="100" w:afterAutospacing="1" w:line="240" w:lineRule="auto"/>
        <w:rPr>
          <w:rFonts w:asciiTheme="majorBidi" w:eastAsia="Times New Roman" w:hAnsiTheme="majorBidi" w:cstheme="majorBidi"/>
          <w:sz w:val="24"/>
          <w:szCs w:val="24"/>
          <w:lang w:eastAsia="fr-FR"/>
        </w:rPr>
      </w:pPr>
      <w:r w:rsidRPr="001E1CBD">
        <w:rPr>
          <w:rFonts w:asciiTheme="majorBidi" w:eastAsia="Times New Roman" w:hAnsiTheme="majorBidi" w:cstheme="majorBidi"/>
          <w:sz w:val="24"/>
          <w:szCs w:val="24"/>
          <w:lang w:eastAsia="fr-FR"/>
        </w:rPr>
        <w:lastRenderedPageBreak/>
        <w:t>L’apprentissage par l’expérience a tendance à survenir au cours d’un cycle qui implique différentes phases clé et qui font intervenir la compétence et la conscience. L’acquisition d’une compétence vient de l’accumulation d’expériences de références par l’action. La conscience vient de la création d’une carte mentale et des distinctions qui permettent de comprendre et expliquer les comportements et l’expérience.</w:t>
      </w:r>
    </w:p>
    <w:p w:rsidR="001E1CBD" w:rsidRDefault="001E1CBD" w:rsidP="001E1CBD">
      <w:pPr>
        <w:shd w:val="clear" w:color="auto" w:fill="FFFFFF"/>
        <w:spacing w:after="100" w:afterAutospacing="1" w:line="240" w:lineRule="auto"/>
        <w:rPr>
          <w:rFonts w:asciiTheme="majorBidi" w:eastAsia="Times New Roman" w:hAnsiTheme="majorBidi" w:cstheme="majorBidi"/>
          <w:sz w:val="24"/>
          <w:szCs w:val="24"/>
          <w:lang w:eastAsia="fr-FR"/>
        </w:rPr>
      </w:pPr>
      <w:r w:rsidRPr="001E1CBD">
        <w:rPr>
          <w:rFonts w:asciiTheme="majorBidi" w:eastAsia="Times New Roman" w:hAnsiTheme="majorBidi" w:cstheme="majorBidi"/>
          <w:sz w:val="24"/>
          <w:szCs w:val="24"/>
          <w:lang w:eastAsia="fr-FR"/>
        </w:rPr>
        <w:t>L’apprentissage de nouvelles compétences est donc un processus qui implique différentes étapes décrites qui peuvent se résumer de la façon suivante</w:t>
      </w:r>
    </w:p>
    <w:p w:rsidR="001E1CBD" w:rsidRPr="001E1CBD" w:rsidRDefault="001E1CBD" w:rsidP="001E1CBD">
      <w:pPr>
        <w:shd w:val="clear" w:color="auto" w:fill="FFFFFF"/>
        <w:spacing w:after="100" w:afterAutospacing="1" w:line="240" w:lineRule="auto"/>
        <w:outlineLvl w:val="2"/>
        <w:rPr>
          <w:rFonts w:asciiTheme="majorBidi" w:eastAsia="Times New Roman" w:hAnsiTheme="majorBidi" w:cstheme="majorBidi"/>
          <w:b/>
          <w:bCs/>
          <w:sz w:val="24"/>
          <w:szCs w:val="24"/>
          <w:lang w:eastAsia="fr-FR"/>
        </w:rPr>
      </w:pPr>
      <w:r w:rsidRPr="001E1CBD">
        <w:rPr>
          <w:rFonts w:asciiTheme="majorBidi" w:eastAsia="Times New Roman" w:hAnsiTheme="majorBidi" w:cstheme="majorBidi"/>
          <w:b/>
          <w:bCs/>
          <w:sz w:val="24"/>
          <w:szCs w:val="24"/>
          <w:lang w:eastAsia="fr-FR"/>
        </w:rPr>
        <w:t>Inconscient Incompétent</w:t>
      </w:r>
    </w:p>
    <w:p w:rsidR="001E1CBD" w:rsidRPr="001E1CBD" w:rsidRDefault="001E1CBD" w:rsidP="001E1CBD">
      <w:pPr>
        <w:shd w:val="clear" w:color="auto" w:fill="FFFFFF"/>
        <w:spacing w:after="100" w:afterAutospacing="1" w:line="240" w:lineRule="auto"/>
        <w:rPr>
          <w:rFonts w:asciiTheme="majorBidi" w:eastAsia="Times New Roman" w:hAnsiTheme="majorBidi" w:cstheme="majorBidi"/>
          <w:sz w:val="24"/>
          <w:szCs w:val="24"/>
          <w:lang w:eastAsia="fr-FR"/>
        </w:rPr>
      </w:pPr>
      <w:r w:rsidRPr="001E1CBD">
        <w:rPr>
          <w:rFonts w:asciiTheme="majorBidi" w:eastAsia="Times New Roman" w:hAnsiTheme="majorBidi" w:cstheme="majorBidi"/>
          <w:sz w:val="24"/>
          <w:szCs w:val="24"/>
          <w:lang w:eastAsia="fr-FR"/>
        </w:rPr>
        <w:t xml:space="preserve">La personne n’a pas les compétences et n’a pas conscience de ce manque de compétence. A cette étape il y a donc insuffisance de savoir ou d’expérience pour comprendre ou mettre en </w:t>
      </w:r>
      <w:proofErr w:type="spellStart"/>
      <w:r w:rsidRPr="001E1CBD">
        <w:rPr>
          <w:rFonts w:asciiTheme="majorBidi" w:eastAsia="Times New Roman" w:hAnsiTheme="majorBidi" w:cstheme="majorBidi"/>
          <w:sz w:val="24"/>
          <w:szCs w:val="24"/>
          <w:lang w:eastAsia="fr-FR"/>
        </w:rPr>
        <w:t>oeuvre</w:t>
      </w:r>
      <w:proofErr w:type="spellEnd"/>
      <w:r w:rsidRPr="001E1CBD">
        <w:rPr>
          <w:rFonts w:asciiTheme="majorBidi" w:eastAsia="Times New Roman" w:hAnsiTheme="majorBidi" w:cstheme="majorBidi"/>
          <w:sz w:val="24"/>
          <w:szCs w:val="24"/>
          <w:lang w:eastAsia="fr-FR"/>
        </w:rPr>
        <w:t xml:space="preserve"> un principe d’action, utiliser une compétence. La personne ne sait pas qu’elle n’a pas la capacité à comprendre et faire.</w:t>
      </w:r>
    </w:p>
    <w:p w:rsidR="001E1CBD" w:rsidRPr="001E1CBD" w:rsidRDefault="001E1CBD" w:rsidP="001E1CBD">
      <w:pPr>
        <w:shd w:val="clear" w:color="auto" w:fill="FFFFFF"/>
        <w:spacing w:after="100" w:afterAutospacing="1" w:line="240" w:lineRule="auto"/>
        <w:outlineLvl w:val="2"/>
        <w:rPr>
          <w:rFonts w:asciiTheme="majorBidi" w:eastAsia="Times New Roman" w:hAnsiTheme="majorBidi" w:cstheme="majorBidi"/>
          <w:b/>
          <w:bCs/>
          <w:sz w:val="24"/>
          <w:szCs w:val="24"/>
          <w:lang w:eastAsia="fr-FR"/>
        </w:rPr>
      </w:pPr>
      <w:r w:rsidRPr="001E1CBD">
        <w:rPr>
          <w:rFonts w:asciiTheme="majorBidi" w:eastAsia="Times New Roman" w:hAnsiTheme="majorBidi" w:cstheme="majorBidi"/>
          <w:b/>
          <w:bCs/>
          <w:sz w:val="24"/>
          <w:szCs w:val="24"/>
          <w:lang w:eastAsia="fr-FR"/>
        </w:rPr>
        <w:t>Conscient Incompétent</w:t>
      </w:r>
    </w:p>
    <w:p w:rsidR="001E1CBD" w:rsidRPr="001E1CBD" w:rsidRDefault="001E1CBD" w:rsidP="001E1CBD">
      <w:pPr>
        <w:shd w:val="clear" w:color="auto" w:fill="FFFFFF"/>
        <w:spacing w:after="100" w:afterAutospacing="1" w:line="240" w:lineRule="auto"/>
        <w:rPr>
          <w:rFonts w:asciiTheme="majorBidi" w:eastAsia="Times New Roman" w:hAnsiTheme="majorBidi" w:cstheme="majorBidi"/>
          <w:sz w:val="24"/>
          <w:szCs w:val="24"/>
          <w:lang w:eastAsia="fr-FR"/>
        </w:rPr>
      </w:pPr>
      <w:r w:rsidRPr="001E1CBD">
        <w:rPr>
          <w:rFonts w:asciiTheme="majorBidi" w:eastAsia="Times New Roman" w:hAnsiTheme="majorBidi" w:cstheme="majorBidi"/>
          <w:sz w:val="24"/>
          <w:szCs w:val="24"/>
          <w:lang w:eastAsia="fr-FR"/>
        </w:rPr>
        <w:t>La personne prend conscience de son manque de compétence. A cette étape la personne possède assez de savoir et/ou d’expérience pour réaliser qu’elle n’est pas capable de comprendre ou d’appliquer une règle ou utiliser une aptitude. Ou bien la personne croit qu’elle n’est pas capable de comprendre ou faire.</w:t>
      </w:r>
    </w:p>
    <w:p w:rsidR="001E1CBD" w:rsidRPr="001E1CBD" w:rsidRDefault="001E1CBD" w:rsidP="001E1CBD">
      <w:pPr>
        <w:shd w:val="clear" w:color="auto" w:fill="FFFFFF"/>
        <w:spacing w:after="100" w:afterAutospacing="1" w:line="240" w:lineRule="auto"/>
        <w:outlineLvl w:val="2"/>
        <w:rPr>
          <w:rFonts w:asciiTheme="majorBidi" w:eastAsia="Times New Roman" w:hAnsiTheme="majorBidi" w:cstheme="majorBidi"/>
          <w:b/>
          <w:bCs/>
          <w:sz w:val="24"/>
          <w:szCs w:val="24"/>
          <w:lang w:eastAsia="fr-FR"/>
        </w:rPr>
      </w:pPr>
      <w:r w:rsidRPr="001E1CBD">
        <w:rPr>
          <w:rFonts w:asciiTheme="majorBidi" w:eastAsia="Times New Roman" w:hAnsiTheme="majorBidi" w:cstheme="majorBidi"/>
          <w:b/>
          <w:bCs/>
          <w:sz w:val="24"/>
          <w:szCs w:val="24"/>
          <w:lang w:eastAsia="fr-FR"/>
        </w:rPr>
        <w:t>Conscient Compétent</w:t>
      </w:r>
    </w:p>
    <w:p w:rsidR="001E1CBD" w:rsidRPr="001E1CBD" w:rsidRDefault="001E1CBD" w:rsidP="001E1CBD">
      <w:pPr>
        <w:shd w:val="clear" w:color="auto" w:fill="FFFFFF"/>
        <w:spacing w:after="100" w:afterAutospacing="1" w:line="240" w:lineRule="auto"/>
        <w:rPr>
          <w:rFonts w:asciiTheme="majorBidi" w:eastAsia="Times New Roman" w:hAnsiTheme="majorBidi" w:cstheme="majorBidi"/>
          <w:sz w:val="24"/>
          <w:szCs w:val="24"/>
          <w:lang w:eastAsia="fr-FR"/>
        </w:rPr>
      </w:pPr>
      <w:r w:rsidRPr="001E1CBD">
        <w:rPr>
          <w:rFonts w:asciiTheme="majorBidi" w:eastAsia="Times New Roman" w:hAnsiTheme="majorBidi" w:cstheme="majorBidi"/>
          <w:sz w:val="24"/>
          <w:szCs w:val="24"/>
          <w:lang w:eastAsia="fr-FR"/>
        </w:rPr>
        <w:t>La personne s’engage dans le processus conscient d’acquisition de la compétence manquante. La personne a atteint le seuil de savoir suffisant pour comprendre et communiquer sur un principe d’action. Cependant l’expérience reste insuffisante pour faire de façon efficace.</w:t>
      </w:r>
    </w:p>
    <w:p w:rsidR="001E1CBD" w:rsidRPr="001E1CBD" w:rsidRDefault="001E1CBD" w:rsidP="001E1CBD">
      <w:pPr>
        <w:shd w:val="clear" w:color="auto" w:fill="FFFFFF"/>
        <w:spacing w:after="100" w:afterAutospacing="1" w:line="240" w:lineRule="auto"/>
        <w:outlineLvl w:val="2"/>
        <w:rPr>
          <w:rFonts w:asciiTheme="majorBidi" w:eastAsia="Times New Roman" w:hAnsiTheme="majorBidi" w:cstheme="majorBidi"/>
          <w:b/>
          <w:bCs/>
          <w:sz w:val="24"/>
          <w:szCs w:val="24"/>
          <w:lang w:eastAsia="fr-FR"/>
        </w:rPr>
      </w:pPr>
      <w:r w:rsidRPr="001E1CBD">
        <w:rPr>
          <w:rFonts w:asciiTheme="majorBidi" w:eastAsia="Times New Roman" w:hAnsiTheme="majorBidi" w:cstheme="majorBidi"/>
          <w:b/>
          <w:bCs/>
          <w:sz w:val="24"/>
          <w:szCs w:val="24"/>
          <w:lang w:eastAsia="fr-FR"/>
        </w:rPr>
        <w:t>Inconscient Compétent</w:t>
      </w:r>
    </w:p>
    <w:p w:rsidR="001E1CBD" w:rsidRPr="001E1CBD" w:rsidRDefault="001E1CBD" w:rsidP="001E1CBD">
      <w:pPr>
        <w:shd w:val="clear" w:color="auto" w:fill="FFFFFF"/>
        <w:spacing w:after="100" w:afterAutospacing="1" w:line="240" w:lineRule="auto"/>
        <w:rPr>
          <w:rFonts w:asciiTheme="majorBidi" w:eastAsia="Times New Roman" w:hAnsiTheme="majorBidi" w:cstheme="majorBidi"/>
          <w:sz w:val="24"/>
          <w:szCs w:val="24"/>
          <w:lang w:eastAsia="fr-FR"/>
        </w:rPr>
      </w:pPr>
      <w:r w:rsidRPr="001E1CBD">
        <w:rPr>
          <w:rFonts w:asciiTheme="majorBidi" w:eastAsia="Times New Roman" w:hAnsiTheme="majorBidi" w:cstheme="majorBidi"/>
          <w:sz w:val="24"/>
          <w:szCs w:val="24"/>
          <w:lang w:eastAsia="fr-FR"/>
        </w:rPr>
        <w:t xml:space="preserve">La personne </w:t>
      </w:r>
      <w:proofErr w:type="gramStart"/>
      <w:r w:rsidRPr="001E1CBD">
        <w:rPr>
          <w:rFonts w:asciiTheme="majorBidi" w:eastAsia="Times New Roman" w:hAnsiTheme="majorBidi" w:cstheme="majorBidi"/>
          <w:sz w:val="24"/>
          <w:szCs w:val="24"/>
          <w:lang w:eastAsia="fr-FR"/>
        </w:rPr>
        <w:t>atteint</w:t>
      </w:r>
      <w:proofErr w:type="gramEnd"/>
      <w:r w:rsidRPr="001E1CBD">
        <w:rPr>
          <w:rFonts w:asciiTheme="majorBidi" w:eastAsia="Times New Roman" w:hAnsiTheme="majorBidi" w:cstheme="majorBidi"/>
          <w:sz w:val="24"/>
          <w:szCs w:val="24"/>
          <w:lang w:eastAsia="fr-FR"/>
        </w:rPr>
        <w:t xml:space="preserve"> un stade ou la compétence est complètement installée et ne nécessite plus d’accompagnement. La personne a atteint un seuil d’expérience suffisant pour appliquer un principe d’action, utiliser une aptitude. Cette personne n’a cependant pas le savoir insuffisant pour comprendre la compétence et communiquer à son propos. La performance des experts est basée sur une compétence inconsciente.</w:t>
      </w:r>
    </w:p>
    <w:p w:rsidR="001E1CBD" w:rsidRPr="001E1CBD" w:rsidRDefault="001E1CBD" w:rsidP="001E1CBD">
      <w:pPr>
        <w:shd w:val="clear" w:color="auto" w:fill="FFFFFF"/>
        <w:spacing w:after="100" w:afterAutospacing="1" w:line="240" w:lineRule="auto"/>
        <w:outlineLvl w:val="2"/>
        <w:rPr>
          <w:rFonts w:asciiTheme="majorBidi" w:eastAsia="Times New Roman" w:hAnsiTheme="majorBidi" w:cstheme="majorBidi"/>
          <w:b/>
          <w:bCs/>
          <w:sz w:val="24"/>
          <w:szCs w:val="24"/>
          <w:lang w:eastAsia="fr-FR"/>
        </w:rPr>
      </w:pPr>
      <w:r w:rsidRPr="001E1CBD">
        <w:rPr>
          <w:rFonts w:asciiTheme="majorBidi" w:eastAsia="Times New Roman" w:hAnsiTheme="majorBidi" w:cstheme="majorBidi"/>
          <w:b/>
          <w:bCs/>
          <w:sz w:val="24"/>
          <w:szCs w:val="24"/>
          <w:lang w:eastAsia="fr-FR"/>
        </w:rPr>
        <w:t>Le niveau de maîtrise</w:t>
      </w:r>
    </w:p>
    <w:p w:rsidR="001E1CBD" w:rsidRPr="001E1CBD" w:rsidRDefault="001E1CBD" w:rsidP="001E1CBD">
      <w:pPr>
        <w:shd w:val="clear" w:color="auto" w:fill="FFFFFF"/>
        <w:spacing w:after="100" w:afterAutospacing="1" w:line="240" w:lineRule="auto"/>
        <w:rPr>
          <w:rFonts w:asciiTheme="majorBidi" w:eastAsia="Times New Roman" w:hAnsiTheme="majorBidi" w:cstheme="majorBidi"/>
          <w:sz w:val="24"/>
          <w:szCs w:val="24"/>
          <w:lang w:eastAsia="fr-FR"/>
        </w:rPr>
      </w:pPr>
      <w:r w:rsidRPr="001E1CBD">
        <w:rPr>
          <w:rFonts w:asciiTheme="majorBidi" w:eastAsia="Times New Roman" w:hAnsiTheme="majorBidi" w:cstheme="majorBidi"/>
          <w:sz w:val="24"/>
          <w:szCs w:val="24"/>
          <w:lang w:eastAsia="fr-FR"/>
        </w:rPr>
        <w:t>Ce niveau apparaît quand la personne a atteint un </w:t>
      </w:r>
      <w:r w:rsidRPr="001E1CBD">
        <w:rPr>
          <w:rFonts w:asciiTheme="majorBidi" w:eastAsia="Times New Roman" w:hAnsiTheme="majorBidi" w:cstheme="majorBidi"/>
          <w:b/>
          <w:bCs/>
          <w:sz w:val="24"/>
          <w:szCs w:val="24"/>
          <w:lang w:eastAsia="fr-FR"/>
        </w:rPr>
        <w:t>seuil de compétence</w:t>
      </w:r>
      <w:r w:rsidRPr="001E1CBD">
        <w:rPr>
          <w:rFonts w:asciiTheme="majorBidi" w:eastAsia="Times New Roman" w:hAnsiTheme="majorBidi" w:cstheme="majorBidi"/>
          <w:sz w:val="24"/>
          <w:szCs w:val="24"/>
          <w:lang w:eastAsia="fr-FR"/>
        </w:rPr>
        <w:t> (savoir et expérience) suffisant, d’une part pour appliquer un principe d’action ou une compétence, et d’autre part pour comprendre le principe d’action, et un </w:t>
      </w:r>
      <w:r w:rsidRPr="001E1CBD">
        <w:rPr>
          <w:rFonts w:asciiTheme="majorBidi" w:eastAsia="Times New Roman" w:hAnsiTheme="majorBidi" w:cstheme="majorBidi"/>
          <w:b/>
          <w:bCs/>
          <w:sz w:val="24"/>
          <w:szCs w:val="24"/>
          <w:lang w:eastAsia="fr-FR"/>
        </w:rPr>
        <w:t>seuil de conscience</w:t>
      </w:r>
      <w:r w:rsidRPr="001E1CBD">
        <w:rPr>
          <w:rFonts w:asciiTheme="majorBidi" w:eastAsia="Times New Roman" w:hAnsiTheme="majorBidi" w:cstheme="majorBidi"/>
          <w:sz w:val="24"/>
          <w:szCs w:val="24"/>
          <w:lang w:eastAsia="fr-FR"/>
        </w:rPr>
        <w:t> (pour expliquer et communiquer ce qui se passe).</w:t>
      </w:r>
    </w:p>
    <w:p w:rsidR="001E1CBD" w:rsidRPr="001E1CBD" w:rsidRDefault="001E1CBD" w:rsidP="001E1CBD">
      <w:pPr>
        <w:shd w:val="clear" w:color="auto" w:fill="FFFFFF"/>
        <w:spacing w:after="100" w:afterAutospacing="1" w:line="240" w:lineRule="auto"/>
        <w:rPr>
          <w:rFonts w:asciiTheme="majorBidi" w:eastAsia="Times New Roman" w:hAnsiTheme="majorBidi" w:cstheme="majorBidi"/>
          <w:sz w:val="24"/>
          <w:szCs w:val="24"/>
          <w:lang w:eastAsia="fr-FR"/>
        </w:rPr>
      </w:pPr>
    </w:p>
    <w:p w:rsidR="00466567" w:rsidRPr="001E1CBD" w:rsidRDefault="00466567" w:rsidP="0032207A">
      <w:pPr>
        <w:spacing w:line="360" w:lineRule="auto"/>
        <w:jc w:val="both"/>
        <w:rPr>
          <w:rFonts w:asciiTheme="majorBidi" w:hAnsiTheme="majorBidi" w:cstheme="majorBidi"/>
          <w:sz w:val="24"/>
          <w:szCs w:val="24"/>
        </w:rPr>
      </w:pPr>
    </w:p>
    <w:p w:rsidR="00C04D7E" w:rsidRPr="001E1CBD" w:rsidRDefault="00C80347"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15</w:t>
      </w:r>
      <w:r w:rsidR="004C0645" w:rsidRPr="001E1CBD">
        <w:rPr>
          <w:rFonts w:asciiTheme="majorBidi" w:hAnsiTheme="majorBidi" w:cstheme="majorBidi"/>
          <w:b/>
          <w:bCs/>
          <w:sz w:val="24"/>
          <w:szCs w:val="24"/>
        </w:rPr>
        <w:t xml:space="preserve"> </w:t>
      </w:r>
      <w:r w:rsidR="008B4433" w:rsidRPr="001E1CBD">
        <w:rPr>
          <w:rFonts w:asciiTheme="majorBidi" w:hAnsiTheme="majorBidi" w:cstheme="majorBidi"/>
          <w:b/>
          <w:bCs/>
          <w:sz w:val="24"/>
          <w:szCs w:val="24"/>
        </w:rPr>
        <w:t>Le rôle de la métacognition</w:t>
      </w:r>
    </w:p>
    <w:p w:rsidR="00C04D7E" w:rsidRPr="001E1CBD" w:rsidRDefault="00C04D7E"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Ce terme, élaboré voici 20-25 ans par </w:t>
      </w:r>
      <w:proofErr w:type="spellStart"/>
      <w:r w:rsidRPr="001E1CBD">
        <w:rPr>
          <w:rFonts w:asciiTheme="majorBidi" w:hAnsiTheme="majorBidi" w:cstheme="majorBidi"/>
          <w:sz w:val="24"/>
          <w:szCs w:val="24"/>
        </w:rPr>
        <w:t>Flavell</w:t>
      </w:r>
      <w:proofErr w:type="spellEnd"/>
      <w:r w:rsidRPr="001E1CBD">
        <w:rPr>
          <w:rFonts w:asciiTheme="majorBidi" w:hAnsiTheme="majorBidi" w:cstheme="majorBidi"/>
          <w:sz w:val="24"/>
          <w:szCs w:val="24"/>
        </w:rPr>
        <w:t xml:space="preserve">, </w:t>
      </w:r>
      <w:r w:rsidRPr="001E1CBD">
        <w:rPr>
          <w:rFonts w:asciiTheme="majorBidi" w:hAnsiTheme="majorBidi" w:cstheme="majorBidi"/>
          <w:b/>
          <w:bCs/>
          <w:sz w:val="24"/>
          <w:szCs w:val="24"/>
        </w:rPr>
        <w:t>désigne</w:t>
      </w:r>
      <w:r w:rsidRPr="001E1CBD">
        <w:rPr>
          <w:rFonts w:asciiTheme="majorBidi" w:hAnsiTheme="majorBidi" w:cstheme="majorBidi"/>
          <w:sz w:val="24"/>
          <w:szCs w:val="24"/>
        </w:rPr>
        <w:t xml:space="preserve"> la capacité qu’a un individu à réfléchir sur sa</w:t>
      </w:r>
      <w:r w:rsidR="00780624" w:rsidRPr="001E1CBD">
        <w:rPr>
          <w:rFonts w:asciiTheme="majorBidi" w:hAnsiTheme="majorBidi" w:cstheme="majorBidi"/>
          <w:sz w:val="24"/>
          <w:szCs w:val="24"/>
        </w:rPr>
        <w:t xml:space="preserve"> </w:t>
      </w:r>
      <w:r w:rsidRPr="001E1CBD">
        <w:rPr>
          <w:rFonts w:asciiTheme="majorBidi" w:hAnsiTheme="majorBidi" w:cstheme="majorBidi"/>
          <w:sz w:val="24"/>
          <w:szCs w:val="24"/>
        </w:rPr>
        <w:t>propre activité, afin d’en prendre conscience. Disons, pour faire rapide, que le but d’une activité</w:t>
      </w:r>
      <w:r w:rsidR="00780624" w:rsidRPr="001E1CBD">
        <w:rPr>
          <w:rFonts w:asciiTheme="majorBidi" w:hAnsiTheme="majorBidi" w:cstheme="majorBidi"/>
          <w:sz w:val="24"/>
          <w:szCs w:val="24"/>
        </w:rPr>
        <w:t xml:space="preserve"> </w:t>
      </w:r>
      <w:r w:rsidRPr="001E1CBD">
        <w:rPr>
          <w:rFonts w:asciiTheme="majorBidi" w:hAnsiTheme="majorBidi" w:cstheme="majorBidi"/>
          <w:sz w:val="24"/>
          <w:szCs w:val="24"/>
        </w:rPr>
        <w:t>cognitive, d’une manière générale, est de résoudre un problème, d’effectuer une tâche, alors que le</w:t>
      </w:r>
      <w:r w:rsidR="00780624" w:rsidRPr="001E1CBD">
        <w:rPr>
          <w:rFonts w:asciiTheme="majorBidi" w:hAnsiTheme="majorBidi" w:cstheme="majorBidi"/>
          <w:sz w:val="24"/>
          <w:szCs w:val="24"/>
        </w:rPr>
        <w:t xml:space="preserve"> </w:t>
      </w:r>
      <w:r w:rsidRPr="001E1CBD">
        <w:rPr>
          <w:rFonts w:asciiTheme="majorBidi" w:hAnsiTheme="majorBidi" w:cstheme="majorBidi"/>
          <w:sz w:val="24"/>
          <w:szCs w:val="24"/>
        </w:rPr>
        <w:t>but d’une activité métacognitive est de fournir des informations sur l’activité dans laquelle on est</w:t>
      </w:r>
      <w:r w:rsidR="00780624" w:rsidRPr="001E1CBD">
        <w:rPr>
          <w:rFonts w:asciiTheme="majorBidi" w:hAnsiTheme="majorBidi" w:cstheme="majorBidi"/>
          <w:sz w:val="24"/>
          <w:szCs w:val="24"/>
        </w:rPr>
        <w:t xml:space="preserve"> </w:t>
      </w:r>
      <w:r w:rsidRPr="001E1CBD">
        <w:rPr>
          <w:rFonts w:asciiTheme="majorBidi" w:hAnsiTheme="majorBidi" w:cstheme="majorBidi"/>
          <w:sz w:val="24"/>
          <w:szCs w:val="24"/>
        </w:rPr>
        <w:t>engagé. On cherche alors des informations pour réguler la résolution (par exemple : voir si on a rien</w:t>
      </w:r>
      <w:r w:rsidR="00780624" w:rsidRPr="001E1CBD">
        <w:rPr>
          <w:rFonts w:asciiTheme="majorBidi" w:hAnsiTheme="majorBidi" w:cstheme="majorBidi"/>
          <w:sz w:val="24"/>
          <w:szCs w:val="24"/>
        </w:rPr>
        <w:t xml:space="preserve"> </w:t>
      </w:r>
      <w:r w:rsidRPr="001E1CBD">
        <w:rPr>
          <w:rFonts w:asciiTheme="majorBidi" w:hAnsiTheme="majorBidi" w:cstheme="majorBidi"/>
          <w:sz w:val="24"/>
          <w:szCs w:val="24"/>
        </w:rPr>
        <w:t>oublié de l’énoncé et de la manière dont on l’a résolu, etc.).</w:t>
      </w:r>
    </w:p>
    <w:p w:rsidR="00C04D7E" w:rsidRPr="001E1CBD" w:rsidRDefault="00C04D7E"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lastRenderedPageBreak/>
        <w:t>On peut parler de connaissances métacognitives à propos du fait d’apprendre à apprendre. Ces</w:t>
      </w:r>
      <w:r w:rsidR="00780624" w:rsidRPr="001E1CBD">
        <w:rPr>
          <w:rFonts w:asciiTheme="majorBidi" w:hAnsiTheme="majorBidi" w:cstheme="majorBidi"/>
          <w:sz w:val="24"/>
          <w:szCs w:val="24"/>
        </w:rPr>
        <w:t xml:space="preserve"> </w:t>
      </w:r>
      <w:r w:rsidRPr="001E1CBD">
        <w:rPr>
          <w:rFonts w:asciiTheme="majorBidi" w:hAnsiTheme="majorBidi" w:cstheme="majorBidi"/>
          <w:sz w:val="24"/>
          <w:szCs w:val="24"/>
        </w:rPr>
        <w:t>connaissances permettent aux apprenants de porter des regards rétrospectif et prospectif sur leur</w:t>
      </w:r>
      <w:r w:rsidR="00780624" w:rsidRPr="001E1CBD">
        <w:rPr>
          <w:rFonts w:asciiTheme="majorBidi" w:hAnsiTheme="majorBidi" w:cstheme="majorBidi"/>
          <w:sz w:val="24"/>
          <w:szCs w:val="24"/>
        </w:rPr>
        <w:t xml:space="preserve"> </w:t>
      </w:r>
      <w:r w:rsidRPr="001E1CBD">
        <w:rPr>
          <w:rFonts w:asciiTheme="majorBidi" w:hAnsiTheme="majorBidi" w:cstheme="majorBidi"/>
          <w:sz w:val="24"/>
          <w:szCs w:val="24"/>
        </w:rPr>
        <w:t>propre fonctionnement :</w:t>
      </w:r>
    </w:p>
    <w:p w:rsidR="00C04D7E" w:rsidRPr="001E1CBD" w:rsidRDefault="00C04D7E"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 </w:t>
      </w:r>
      <w:r w:rsidRPr="001E1CBD">
        <w:rPr>
          <w:rFonts w:asciiTheme="majorBidi" w:hAnsiTheme="majorBidi" w:cstheme="majorBidi"/>
          <w:b/>
          <w:bCs/>
          <w:sz w:val="24"/>
          <w:szCs w:val="24"/>
        </w:rPr>
        <w:t>regard rétrospectif</w:t>
      </w:r>
      <w:r w:rsidRPr="001E1CBD">
        <w:rPr>
          <w:rFonts w:asciiTheme="majorBidi" w:hAnsiTheme="majorBidi" w:cstheme="majorBidi"/>
          <w:sz w:val="24"/>
          <w:szCs w:val="24"/>
        </w:rPr>
        <w:t xml:space="preserve"> : meilleure connaissance de la manière dont l’individu s’y prend pour</w:t>
      </w:r>
      <w:r w:rsidR="00780624" w:rsidRPr="001E1CBD">
        <w:rPr>
          <w:rFonts w:asciiTheme="majorBidi" w:hAnsiTheme="majorBidi" w:cstheme="majorBidi"/>
          <w:sz w:val="24"/>
          <w:szCs w:val="24"/>
        </w:rPr>
        <w:t xml:space="preserve"> </w:t>
      </w:r>
      <w:r w:rsidRPr="001E1CBD">
        <w:rPr>
          <w:rFonts w:asciiTheme="majorBidi" w:hAnsiTheme="majorBidi" w:cstheme="majorBidi"/>
          <w:sz w:val="24"/>
          <w:szCs w:val="24"/>
        </w:rPr>
        <w:t>apprendre ;</w:t>
      </w:r>
      <w:r w:rsidR="00780624" w:rsidRPr="001E1CBD">
        <w:rPr>
          <w:rFonts w:asciiTheme="majorBidi" w:hAnsiTheme="majorBidi" w:cstheme="majorBidi"/>
          <w:sz w:val="24"/>
          <w:szCs w:val="24"/>
        </w:rPr>
        <w:t xml:space="preserve"> </w:t>
      </w:r>
      <w:r w:rsidRPr="001E1CBD">
        <w:rPr>
          <w:rFonts w:asciiTheme="majorBidi" w:hAnsiTheme="majorBidi" w:cstheme="majorBidi"/>
          <w:sz w:val="24"/>
          <w:szCs w:val="24"/>
        </w:rPr>
        <w:t>élaborer des connaissances sur la manière dont il peut s’y prendre pour utiliser ce qu’il sait déjà ;</w:t>
      </w:r>
    </w:p>
    <w:p w:rsidR="00C04D7E" w:rsidRPr="001E1CBD" w:rsidRDefault="00C04D7E"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 </w:t>
      </w:r>
      <w:r w:rsidRPr="001E1CBD">
        <w:rPr>
          <w:rFonts w:asciiTheme="majorBidi" w:hAnsiTheme="majorBidi" w:cstheme="majorBidi"/>
          <w:b/>
          <w:bCs/>
          <w:sz w:val="24"/>
          <w:szCs w:val="24"/>
        </w:rPr>
        <w:t>regard prospectif</w:t>
      </w:r>
      <w:r w:rsidRPr="001E1CBD">
        <w:rPr>
          <w:rFonts w:asciiTheme="majorBidi" w:hAnsiTheme="majorBidi" w:cstheme="majorBidi"/>
          <w:sz w:val="24"/>
          <w:szCs w:val="24"/>
        </w:rPr>
        <w:t xml:space="preserve"> : élaborer des connaissances sur la manière d’acquérir de nouvelles</w:t>
      </w:r>
      <w:r w:rsidR="00780624" w:rsidRPr="001E1CBD">
        <w:rPr>
          <w:rFonts w:asciiTheme="majorBidi" w:hAnsiTheme="majorBidi" w:cstheme="majorBidi"/>
          <w:sz w:val="24"/>
          <w:szCs w:val="24"/>
        </w:rPr>
        <w:t xml:space="preserve"> </w:t>
      </w:r>
      <w:r w:rsidRPr="001E1CBD">
        <w:rPr>
          <w:rFonts w:asciiTheme="majorBidi" w:hAnsiTheme="majorBidi" w:cstheme="majorBidi"/>
          <w:sz w:val="24"/>
          <w:szCs w:val="24"/>
        </w:rPr>
        <w:t>connaissances.</w:t>
      </w:r>
    </w:p>
    <w:p w:rsidR="00C04D7E" w:rsidRPr="001E1CBD" w:rsidRDefault="00C04D7E"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La métacognition suppose un travail interactif, en particulier entre l’enseignant et les élèves (par</w:t>
      </w:r>
      <w:r w:rsidR="00780624" w:rsidRPr="001E1CBD">
        <w:rPr>
          <w:rFonts w:asciiTheme="majorBidi" w:hAnsiTheme="majorBidi" w:cstheme="majorBidi"/>
          <w:sz w:val="24"/>
          <w:szCs w:val="24"/>
        </w:rPr>
        <w:t xml:space="preserve"> </w:t>
      </w:r>
      <w:r w:rsidRPr="001E1CBD">
        <w:rPr>
          <w:rFonts w:asciiTheme="majorBidi" w:hAnsiTheme="majorBidi" w:cstheme="majorBidi"/>
          <w:sz w:val="24"/>
          <w:szCs w:val="24"/>
        </w:rPr>
        <w:t>exemple dialogue didactique en classe, au cours des études en collège, pendant les modules en</w:t>
      </w:r>
      <w:r w:rsidR="00780624" w:rsidRPr="001E1CBD">
        <w:rPr>
          <w:rFonts w:asciiTheme="majorBidi" w:hAnsiTheme="majorBidi" w:cstheme="majorBidi"/>
          <w:sz w:val="24"/>
          <w:szCs w:val="24"/>
        </w:rPr>
        <w:t xml:space="preserve"> </w:t>
      </w:r>
      <w:r w:rsidRPr="001E1CBD">
        <w:rPr>
          <w:rFonts w:asciiTheme="majorBidi" w:hAnsiTheme="majorBidi" w:cstheme="majorBidi"/>
          <w:sz w:val="24"/>
          <w:szCs w:val="24"/>
        </w:rPr>
        <w:t>seconde, etc.).</w:t>
      </w:r>
    </w:p>
    <w:p w:rsidR="00C04D7E" w:rsidRPr="001E1CBD" w:rsidRDefault="00C04D7E"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Ce travail peut aussi se faire aussi dans les différents lieux de vie de l’enfant (ex : en famille, un</w:t>
      </w:r>
      <w:r w:rsidR="00780624" w:rsidRPr="001E1CBD">
        <w:rPr>
          <w:rFonts w:asciiTheme="majorBidi" w:hAnsiTheme="majorBidi" w:cstheme="majorBidi"/>
          <w:sz w:val="24"/>
          <w:szCs w:val="24"/>
        </w:rPr>
        <w:t xml:space="preserve"> </w:t>
      </w:r>
      <w:r w:rsidRPr="001E1CBD">
        <w:rPr>
          <w:rFonts w:asciiTheme="majorBidi" w:hAnsiTheme="majorBidi" w:cstheme="majorBidi"/>
          <w:sz w:val="24"/>
          <w:szCs w:val="24"/>
        </w:rPr>
        <w:t>adulte qui demande à un enfant ce qu’il fait et pourquoi il le fait peut conduire l’enfant à justifie son</w:t>
      </w:r>
      <w:r w:rsidR="00780624" w:rsidRPr="001E1CBD">
        <w:rPr>
          <w:rFonts w:asciiTheme="majorBidi" w:hAnsiTheme="majorBidi" w:cstheme="majorBidi"/>
          <w:sz w:val="24"/>
          <w:szCs w:val="24"/>
        </w:rPr>
        <w:t xml:space="preserve"> </w:t>
      </w:r>
      <w:r w:rsidRPr="001E1CBD">
        <w:rPr>
          <w:rFonts w:asciiTheme="majorBidi" w:hAnsiTheme="majorBidi" w:cstheme="majorBidi"/>
          <w:sz w:val="24"/>
          <w:szCs w:val="24"/>
        </w:rPr>
        <w:t>activité).</w:t>
      </w:r>
    </w:p>
    <w:p w:rsidR="00C04D7E" w:rsidRPr="001E1CBD" w:rsidRDefault="00C04D7E"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L’activité métacognitive permet d’élaborer des outils pour apprendre en mettant en jeu</w:t>
      </w:r>
      <w:r w:rsidR="00780624" w:rsidRPr="001E1CBD">
        <w:rPr>
          <w:rFonts w:asciiTheme="majorBidi" w:hAnsiTheme="majorBidi" w:cstheme="majorBidi"/>
          <w:sz w:val="24"/>
          <w:szCs w:val="24"/>
        </w:rPr>
        <w:t xml:space="preserve"> </w:t>
      </w:r>
      <w:r w:rsidRPr="001E1CBD">
        <w:rPr>
          <w:rFonts w:asciiTheme="majorBidi" w:hAnsiTheme="majorBidi" w:cstheme="majorBidi"/>
          <w:sz w:val="24"/>
          <w:szCs w:val="24"/>
        </w:rPr>
        <w:t>deux formes de médiations complémentaires :</w:t>
      </w:r>
    </w:p>
    <w:p w:rsidR="00C04D7E" w:rsidRPr="001E1CBD" w:rsidRDefault="00C04D7E"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 </w:t>
      </w:r>
      <w:r w:rsidRPr="001E1CBD">
        <w:rPr>
          <w:rFonts w:asciiTheme="majorBidi" w:hAnsiTheme="majorBidi" w:cstheme="majorBidi"/>
          <w:b/>
          <w:bCs/>
          <w:sz w:val="24"/>
          <w:szCs w:val="24"/>
        </w:rPr>
        <w:t>la médiation de l’autre</w:t>
      </w:r>
      <w:r w:rsidRPr="001E1CBD">
        <w:rPr>
          <w:rFonts w:asciiTheme="majorBidi" w:hAnsiTheme="majorBidi" w:cstheme="majorBidi"/>
          <w:sz w:val="24"/>
          <w:szCs w:val="24"/>
        </w:rPr>
        <w:t xml:space="preserve">, avec questionnement sur l’activité et sur la mise en </w:t>
      </w:r>
      <w:r w:rsidR="00780624" w:rsidRPr="001E1CBD">
        <w:rPr>
          <w:rFonts w:asciiTheme="majorBidi" w:hAnsiTheme="majorBidi" w:cstheme="majorBidi"/>
          <w:sz w:val="24"/>
          <w:szCs w:val="24"/>
        </w:rPr>
        <w:t>œuvre</w:t>
      </w:r>
      <w:r w:rsidRPr="001E1CBD">
        <w:rPr>
          <w:rFonts w:asciiTheme="majorBidi" w:hAnsiTheme="majorBidi" w:cstheme="majorBidi"/>
          <w:sz w:val="24"/>
          <w:szCs w:val="24"/>
        </w:rPr>
        <w:t xml:space="preserve"> d’une</w:t>
      </w:r>
      <w:r w:rsidR="00780624" w:rsidRPr="001E1CBD">
        <w:rPr>
          <w:rFonts w:asciiTheme="majorBidi" w:hAnsiTheme="majorBidi" w:cstheme="majorBidi"/>
          <w:sz w:val="24"/>
          <w:szCs w:val="24"/>
        </w:rPr>
        <w:t xml:space="preserve"> </w:t>
      </w:r>
      <w:r w:rsidRPr="001E1CBD">
        <w:rPr>
          <w:rFonts w:asciiTheme="majorBidi" w:hAnsiTheme="majorBidi" w:cstheme="majorBidi"/>
          <w:sz w:val="24"/>
          <w:szCs w:val="24"/>
        </w:rPr>
        <w:t>démarche ;</w:t>
      </w:r>
    </w:p>
    <w:p w:rsidR="00C04D7E" w:rsidRPr="001E1CBD" w:rsidRDefault="00C04D7E" w:rsidP="0032207A">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 </w:t>
      </w:r>
      <w:r w:rsidRPr="001E1CBD">
        <w:rPr>
          <w:rFonts w:asciiTheme="majorBidi" w:hAnsiTheme="majorBidi" w:cstheme="majorBidi"/>
          <w:b/>
          <w:bCs/>
          <w:sz w:val="24"/>
          <w:szCs w:val="24"/>
        </w:rPr>
        <w:t>la médiation langagière</w:t>
      </w:r>
      <w:r w:rsidRPr="001E1CBD">
        <w:rPr>
          <w:rFonts w:asciiTheme="majorBidi" w:hAnsiTheme="majorBidi" w:cstheme="majorBidi"/>
          <w:sz w:val="24"/>
          <w:szCs w:val="24"/>
        </w:rPr>
        <w:t>. Cette médiation suppose un travail particulier : celui qui est interrogé</w:t>
      </w:r>
      <w:r w:rsidR="00780624" w:rsidRPr="001E1CBD">
        <w:rPr>
          <w:rFonts w:asciiTheme="majorBidi" w:hAnsiTheme="majorBidi" w:cstheme="majorBidi"/>
          <w:sz w:val="24"/>
          <w:szCs w:val="24"/>
        </w:rPr>
        <w:t xml:space="preserve"> </w:t>
      </w:r>
      <w:r w:rsidRPr="001E1CBD">
        <w:rPr>
          <w:rFonts w:asciiTheme="majorBidi" w:hAnsiTheme="majorBidi" w:cstheme="majorBidi"/>
          <w:sz w:val="24"/>
          <w:szCs w:val="24"/>
        </w:rPr>
        <w:t>doit, pour répondre, faire un travail important de reconstruction sur le plan du langage : savoir dire</w:t>
      </w:r>
      <w:r w:rsidR="00780624" w:rsidRPr="001E1CBD">
        <w:rPr>
          <w:rFonts w:asciiTheme="majorBidi" w:hAnsiTheme="majorBidi" w:cstheme="majorBidi"/>
          <w:sz w:val="24"/>
          <w:szCs w:val="24"/>
        </w:rPr>
        <w:t xml:space="preserve"> </w:t>
      </w:r>
      <w:r w:rsidRPr="001E1CBD">
        <w:rPr>
          <w:rFonts w:asciiTheme="majorBidi" w:hAnsiTheme="majorBidi" w:cstheme="majorBidi"/>
          <w:sz w:val="24"/>
          <w:szCs w:val="24"/>
        </w:rPr>
        <w:t>ce qu’on fait, pourquoi on le fait ainsi et pas autrement.</w:t>
      </w:r>
    </w:p>
    <w:p w:rsidR="00780624" w:rsidRPr="001E1CBD" w:rsidRDefault="00780624" w:rsidP="0032207A">
      <w:pPr>
        <w:spacing w:line="360" w:lineRule="auto"/>
        <w:jc w:val="both"/>
        <w:rPr>
          <w:rFonts w:asciiTheme="majorBidi" w:hAnsiTheme="majorBidi" w:cstheme="majorBidi"/>
          <w:b/>
          <w:bCs/>
          <w:sz w:val="24"/>
          <w:szCs w:val="24"/>
        </w:rPr>
      </w:pPr>
    </w:p>
    <w:p w:rsidR="00995D1E" w:rsidRPr="001E1CBD" w:rsidRDefault="00C80347"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16</w:t>
      </w:r>
      <w:r w:rsidR="004C0645" w:rsidRPr="001E1CBD">
        <w:rPr>
          <w:rFonts w:asciiTheme="majorBidi" w:hAnsiTheme="majorBidi" w:cstheme="majorBidi"/>
          <w:b/>
          <w:bCs/>
          <w:sz w:val="24"/>
          <w:szCs w:val="24"/>
        </w:rPr>
        <w:t xml:space="preserve"> </w:t>
      </w:r>
      <w:r w:rsidR="008B4433" w:rsidRPr="001E1CBD">
        <w:rPr>
          <w:rFonts w:asciiTheme="majorBidi" w:hAnsiTheme="majorBidi" w:cstheme="majorBidi"/>
          <w:b/>
          <w:bCs/>
          <w:sz w:val="24"/>
          <w:szCs w:val="24"/>
        </w:rPr>
        <w:t>Le</w:t>
      </w:r>
      <w:r w:rsidR="00995D1E" w:rsidRPr="001E1CBD">
        <w:rPr>
          <w:rFonts w:asciiTheme="majorBidi" w:hAnsiTheme="majorBidi" w:cstheme="majorBidi"/>
          <w:b/>
          <w:bCs/>
          <w:sz w:val="24"/>
          <w:szCs w:val="24"/>
        </w:rPr>
        <w:t xml:space="preserve"> </w:t>
      </w:r>
      <w:r w:rsidR="008B4433" w:rsidRPr="001E1CBD">
        <w:rPr>
          <w:rFonts w:asciiTheme="majorBidi" w:hAnsiTheme="majorBidi" w:cstheme="majorBidi"/>
          <w:b/>
          <w:bCs/>
          <w:sz w:val="24"/>
          <w:szCs w:val="24"/>
        </w:rPr>
        <w:t>rôle</w:t>
      </w:r>
      <w:r w:rsidR="00995D1E" w:rsidRPr="001E1CBD">
        <w:rPr>
          <w:rFonts w:asciiTheme="majorBidi" w:hAnsiTheme="majorBidi" w:cstheme="majorBidi"/>
          <w:b/>
          <w:bCs/>
          <w:sz w:val="24"/>
          <w:szCs w:val="24"/>
        </w:rPr>
        <w:t xml:space="preserve"> des connaissances </w:t>
      </w:r>
      <w:r w:rsidR="008B4433" w:rsidRPr="001E1CBD">
        <w:rPr>
          <w:rFonts w:asciiTheme="majorBidi" w:hAnsiTheme="majorBidi" w:cstheme="majorBidi"/>
          <w:b/>
          <w:bCs/>
          <w:sz w:val="24"/>
          <w:szCs w:val="24"/>
        </w:rPr>
        <w:t>antérieures</w:t>
      </w:r>
      <w:r w:rsidR="00995D1E" w:rsidRPr="001E1CBD">
        <w:rPr>
          <w:rFonts w:asciiTheme="majorBidi" w:hAnsiTheme="majorBidi" w:cstheme="majorBidi"/>
          <w:b/>
          <w:bCs/>
          <w:sz w:val="24"/>
          <w:szCs w:val="24"/>
        </w:rPr>
        <w:t xml:space="preserve"> </w:t>
      </w:r>
    </w:p>
    <w:p w:rsidR="00466567" w:rsidRPr="001E1CBD" w:rsidRDefault="00466567"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Piaget En amorce de tout apprentissage, les nouvelles informations sont comparées aux schèmes existants. Elles sont placées dans des « cases », dans une classification, dans du connu. L’apprentissage (ou le développement) n’est possible qu’à partir de liens avec les connaissances antérieures. C’est l’ASSIMILATION Lorsque les informations ne sont pas assimilables à un schème existant, cela crée un déséquilibre. L’accommodation consiste à transformer (développer) les schèmes. C’est dans l’accommodation que se produit l’apprentissage et l’accommodation n’est possible que s’il y a d’abord assimilation.</w:t>
      </w:r>
    </w:p>
    <w:p w:rsidR="001E1CBD" w:rsidRPr="001E1CBD" w:rsidRDefault="00466567" w:rsidP="001E1CBD">
      <w:pPr>
        <w:spacing w:line="360" w:lineRule="auto"/>
        <w:jc w:val="both"/>
        <w:rPr>
          <w:rFonts w:asciiTheme="majorBidi" w:hAnsiTheme="majorBidi" w:cstheme="majorBidi"/>
          <w:sz w:val="24"/>
          <w:szCs w:val="24"/>
        </w:rPr>
      </w:pPr>
      <w:proofErr w:type="spellStart"/>
      <w:r w:rsidRPr="001E1CBD">
        <w:rPr>
          <w:rFonts w:asciiTheme="majorBidi" w:hAnsiTheme="majorBidi" w:cstheme="majorBidi"/>
          <w:sz w:val="24"/>
          <w:szCs w:val="24"/>
        </w:rPr>
        <w:t>Vygotski</w:t>
      </w:r>
      <w:proofErr w:type="spellEnd"/>
      <w:r w:rsidRPr="001E1CBD">
        <w:rPr>
          <w:rFonts w:asciiTheme="majorBidi" w:hAnsiTheme="majorBidi" w:cstheme="majorBidi"/>
          <w:sz w:val="24"/>
          <w:szCs w:val="24"/>
        </w:rPr>
        <w:t xml:space="preserve"> La zone proche de développement est une zone dans laquelle l’apprentissage est possible pour un apprenant. À l’intérieur de cette zone l’apprenant réussit des tâches plus ou moins difficiles avec plus ou moins d’aide. Une tâche d’apprentissage située en dehors de la zone n’engendre pas d’apprentissage; en- deçà de la zone, la tâche est trop facile et, </w:t>
      </w:r>
      <w:r w:rsidR="001E1CBD" w:rsidRPr="001E1CBD">
        <w:rPr>
          <w:rFonts w:asciiTheme="majorBidi" w:hAnsiTheme="majorBidi" w:cstheme="majorBidi"/>
          <w:sz w:val="24"/>
          <w:szCs w:val="24"/>
        </w:rPr>
        <w:t>au-delà</w:t>
      </w:r>
      <w:r w:rsidRPr="001E1CBD">
        <w:rPr>
          <w:rFonts w:asciiTheme="majorBidi" w:hAnsiTheme="majorBidi" w:cstheme="majorBidi"/>
          <w:sz w:val="24"/>
          <w:szCs w:val="24"/>
        </w:rPr>
        <w:t xml:space="preserve"> de la zone, elle est trop difficile. Dans les deux cas, il n’y a pas de réussite proprement dite. Au début de la zone, l’apprenant réalise des tâches peu complexes, sans aide, en s’appuyant sur ses connaissances antérieures. Lorsqu’il progresse dans sa zone, il réalise des tâches plus complexes avec le soutien de l’enseignant en s’appuyant sur les connaissances développées au début de la zone.</w:t>
      </w:r>
    </w:p>
    <w:p w:rsidR="00466567" w:rsidRPr="001E1CBD" w:rsidRDefault="00466567" w:rsidP="001E1CBD">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 Pour </w:t>
      </w:r>
      <w:proofErr w:type="spellStart"/>
      <w:r w:rsidRPr="001E1CBD">
        <w:rPr>
          <w:rFonts w:asciiTheme="majorBidi" w:hAnsiTheme="majorBidi" w:cstheme="majorBidi"/>
          <w:sz w:val="24"/>
          <w:szCs w:val="24"/>
        </w:rPr>
        <w:t>Kolb</w:t>
      </w:r>
      <w:proofErr w:type="spellEnd"/>
      <w:r w:rsidRPr="001E1CBD">
        <w:rPr>
          <w:rFonts w:asciiTheme="majorBidi" w:hAnsiTheme="majorBidi" w:cstheme="majorBidi"/>
          <w:sz w:val="24"/>
          <w:szCs w:val="24"/>
        </w:rPr>
        <w:t xml:space="preserve">, l’apprentissage est une suite de boucles qui s’enchaînent. Dans une boucle, l’expérience est le point de départ de tout apprentissage, car elle constitue une occasion de réfléchir sur son action. L’explicitation de ce qui est vécu dans une expérience constitue la deuxième phase de la boucle. Dans la phase d’explication, la troisième, l’apprenant identifie les idées et les théories qui ont guidé ses actions. Ses connaissances antérieures sont confrontées à d’autres idées ou théories pour tenter d’acquérir de nouveaux savoirs. L’apprenant modélise </w:t>
      </w:r>
      <w:r w:rsidRPr="001E1CBD">
        <w:rPr>
          <w:rFonts w:asciiTheme="majorBidi" w:hAnsiTheme="majorBidi" w:cstheme="majorBidi"/>
          <w:sz w:val="24"/>
          <w:szCs w:val="24"/>
        </w:rPr>
        <w:lastRenderedPageBreak/>
        <w:t>son expérience et raffine sa connaissance. À la lumière de cette « connaissance améliorée », il identifie une transformation possible de l’action et planifie une expérimentation d’une nouvelle action dans une nouvelle expérience.</w:t>
      </w:r>
    </w:p>
    <w:p w:rsidR="00466567" w:rsidRPr="001E1CBD" w:rsidRDefault="00466567" w:rsidP="00466567">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Au regard de ces différentes théories de l’apprentissage, il appert que les connaissances antérieures jouent un rôle important dans le processus d’apprentissage.</w:t>
      </w:r>
    </w:p>
    <w:p w:rsidR="00466567" w:rsidRPr="001E1CBD" w:rsidRDefault="00466567" w:rsidP="00466567">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Piaget En effet, l’enseignant favorise l’assimilation en faisant activer les connaissances antérieures et en aidant l’apprenant à prendre conscience de ses acquis, de ce qu’il connaît déjà.</w:t>
      </w:r>
    </w:p>
    <w:p w:rsidR="00466567" w:rsidRPr="001E1CBD" w:rsidRDefault="00466567" w:rsidP="00466567">
      <w:pPr>
        <w:spacing w:line="360" w:lineRule="auto"/>
        <w:jc w:val="both"/>
        <w:rPr>
          <w:rFonts w:asciiTheme="majorBidi" w:hAnsiTheme="majorBidi" w:cstheme="majorBidi"/>
          <w:sz w:val="24"/>
          <w:szCs w:val="24"/>
        </w:rPr>
      </w:pPr>
      <w:proofErr w:type="spellStart"/>
      <w:r w:rsidRPr="001E1CBD">
        <w:rPr>
          <w:rFonts w:asciiTheme="majorBidi" w:hAnsiTheme="majorBidi" w:cstheme="majorBidi"/>
          <w:sz w:val="24"/>
          <w:szCs w:val="24"/>
        </w:rPr>
        <w:t>Vygotski</w:t>
      </w:r>
      <w:proofErr w:type="spellEnd"/>
      <w:r w:rsidRPr="001E1CBD">
        <w:rPr>
          <w:rFonts w:asciiTheme="majorBidi" w:hAnsiTheme="majorBidi" w:cstheme="majorBidi"/>
          <w:sz w:val="24"/>
          <w:szCs w:val="24"/>
        </w:rPr>
        <w:t xml:space="preserve"> L’enseignant favorise la progression dans la zone proche de développement en proposant à l’apprenant des occasions de réussir, avec le soutien approprié, des tâches d’apprentissage de plus en plus difficiles/complexes et pour lesquelles il dispose de connaissances suffisantes.</w:t>
      </w:r>
    </w:p>
    <w:p w:rsidR="00466567" w:rsidRPr="001E1CBD" w:rsidRDefault="00466567" w:rsidP="00466567">
      <w:pPr>
        <w:spacing w:line="360" w:lineRule="auto"/>
        <w:jc w:val="both"/>
        <w:rPr>
          <w:rFonts w:asciiTheme="majorBidi" w:hAnsiTheme="majorBidi" w:cstheme="majorBidi"/>
          <w:sz w:val="24"/>
          <w:szCs w:val="24"/>
        </w:rPr>
      </w:pPr>
      <w:proofErr w:type="spellStart"/>
      <w:r w:rsidRPr="001E1CBD">
        <w:rPr>
          <w:rFonts w:asciiTheme="majorBidi" w:hAnsiTheme="majorBidi" w:cstheme="majorBidi"/>
          <w:sz w:val="24"/>
          <w:szCs w:val="24"/>
        </w:rPr>
        <w:t>Kolb</w:t>
      </w:r>
      <w:proofErr w:type="spellEnd"/>
      <w:r w:rsidRPr="001E1CBD">
        <w:rPr>
          <w:rFonts w:asciiTheme="majorBidi" w:hAnsiTheme="majorBidi" w:cstheme="majorBidi"/>
          <w:sz w:val="24"/>
          <w:szCs w:val="24"/>
        </w:rPr>
        <w:t xml:space="preserve"> Et finalement, c’est par l’explication d’une expérience, au regard de ses connaissances antérieures dans un premier temps, et en confrontant celles-ci à d’autres savoirs dans un second temps, que l’apprenant enrichit ses connaissances, à condition que ces connaissances soient mobilisées dans une phase de planification de la transformation de l’action, la phase de d’expérimentation.</w:t>
      </w:r>
    </w:p>
    <w:p w:rsidR="00397452" w:rsidRPr="001E1CBD" w:rsidRDefault="00C80347"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17</w:t>
      </w:r>
      <w:r w:rsidR="00397452" w:rsidRPr="001E1CBD">
        <w:rPr>
          <w:rFonts w:asciiTheme="majorBidi" w:hAnsiTheme="majorBidi" w:cstheme="majorBidi"/>
          <w:b/>
          <w:bCs/>
          <w:sz w:val="24"/>
          <w:szCs w:val="24"/>
        </w:rPr>
        <w:t xml:space="preserve"> Quelques modèles de l’apprentissage</w:t>
      </w:r>
    </w:p>
    <w:p w:rsidR="00397452" w:rsidRPr="001E1CBD" w:rsidRDefault="00C80347"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17</w:t>
      </w:r>
      <w:r w:rsidR="00397452" w:rsidRPr="001E1CBD">
        <w:rPr>
          <w:rFonts w:asciiTheme="majorBidi" w:hAnsiTheme="majorBidi" w:cstheme="majorBidi"/>
          <w:b/>
          <w:bCs/>
          <w:sz w:val="24"/>
          <w:szCs w:val="24"/>
        </w:rPr>
        <w:t>- A) Le modèle behaviouriste</w:t>
      </w:r>
    </w:p>
    <w:p w:rsidR="00397452" w:rsidRPr="001E1CBD" w:rsidRDefault="00397452"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L’étude des processus psychologiques ne peut se faire, selon ce modèle, inspiré des travaux du psychologue américain </w:t>
      </w:r>
      <w:proofErr w:type="spellStart"/>
      <w:r w:rsidRPr="001E1CBD">
        <w:rPr>
          <w:rFonts w:asciiTheme="majorBidi" w:hAnsiTheme="majorBidi" w:cstheme="majorBidi"/>
          <w:sz w:val="24"/>
          <w:szCs w:val="24"/>
        </w:rPr>
        <w:t>Jhon</w:t>
      </w:r>
      <w:proofErr w:type="spellEnd"/>
      <w:r w:rsidRPr="001E1CBD">
        <w:rPr>
          <w:rFonts w:asciiTheme="majorBidi" w:hAnsiTheme="majorBidi" w:cstheme="majorBidi"/>
          <w:sz w:val="24"/>
          <w:szCs w:val="24"/>
        </w:rPr>
        <w:t xml:space="preserve"> B </w:t>
      </w:r>
      <w:proofErr w:type="spellStart"/>
      <w:r w:rsidRPr="001E1CBD">
        <w:rPr>
          <w:rFonts w:asciiTheme="majorBidi" w:hAnsiTheme="majorBidi" w:cstheme="majorBidi"/>
          <w:sz w:val="24"/>
          <w:szCs w:val="24"/>
        </w:rPr>
        <w:t>Waston</w:t>
      </w:r>
      <w:proofErr w:type="spellEnd"/>
      <w:r w:rsidRPr="001E1CBD">
        <w:rPr>
          <w:rFonts w:asciiTheme="majorBidi" w:hAnsiTheme="majorBidi" w:cstheme="majorBidi"/>
          <w:sz w:val="24"/>
          <w:szCs w:val="24"/>
        </w:rPr>
        <w:t>, qu’à travers l’observation objective des comportements manifestés par l’individu.</w:t>
      </w:r>
    </w:p>
    <w:p w:rsidR="00397452" w:rsidRPr="001E1CBD" w:rsidRDefault="00397452"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En 1980, Pavlov rend compte d’une expérimentation montrant l’importance de la mise en condition (conditionnement) dans l’association entre un stimulus et une réponse (R-S). </w:t>
      </w:r>
    </w:p>
    <w:p w:rsidR="00397452" w:rsidRPr="001E1CBD" w:rsidRDefault="00397452"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Au même moment, </w:t>
      </w:r>
      <w:proofErr w:type="spellStart"/>
      <w:r w:rsidRPr="001E1CBD">
        <w:rPr>
          <w:rFonts w:asciiTheme="majorBidi" w:hAnsiTheme="majorBidi" w:cstheme="majorBidi"/>
          <w:sz w:val="24"/>
          <w:szCs w:val="24"/>
        </w:rPr>
        <w:t>Ebbingus</w:t>
      </w:r>
      <w:proofErr w:type="spellEnd"/>
      <w:r w:rsidRPr="001E1CBD">
        <w:rPr>
          <w:rFonts w:asciiTheme="majorBidi" w:hAnsiTheme="majorBidi" w:cstheme="majorBidi"/>
          <w:sz w:val="24"/>
          <w:szCs w:val="24"/>
        </w:rPr>
        <w:t xml:space="preserve"> insiste sur le fait que l’étude des processus psychologiques ne peut se faire qu’à travers l’observation objective des comportements individuels. </w:t>
      </w:r>
    </w:p>
    <w:p w:rsidR="00397452" w:rsidRPr="001E1CBD" w:rsidRDefault="00397452"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Thorndike formule en1913 des lois de l’apprentissage dont les deux principales sont : la loi de l’exercice et la loi de l’effet. </w:t>
      </w:r>
    </w:p>
    <w:p w:rsidR="00397452" w:rsidRPr="001E1CBD" w:rsidRDefault="00397452"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Skinner élabore en en 1978 sa théorie sur le contrôle du comportement, introduisant la notion de renforcement pour que le processus (S-R) se vérifie. Pour lui, l’apprentissage se réalise à partir de l’activité du sujet, les conduites les plus adéquates sont ensuite sélectionnées en fonction des résultats obtenus.</w:t>
      </w:r>
    </w:p>
    <w:p w:rsidR="00397452" w:rsidRPr="001E1CBD" w:rsidRDefault="00C80347"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17</w:t>
      </w:r>
      <w:r w:rsidR="00397452" w:rsidRPr="001E1CBD">
        <w:rPr>
          <w:rFonts w:asciiTheme="majorBidi" w:hAnsiTheme="majorBidi" w:cstheme="majorBidi"/>
          <w:b/>
          <w:bCs/>
          <w:sz w:val="24"/>
          <w:szCs w:val="24"/>
        </w:rPr>
        <w:t>- B) Les modèles cognitives</w:t>
      </w:r>
    </w:p>
    <w:p w:rsidR="00397452" w:rsidRPr="001E1CBD" w:rsidRDefault="00397452"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L’apprentissage, dans ce modèle est considéré comme un processus qui conduit à l’intégration des informations nouvelles en mémoire. Les stimuli sont d’abord traités par les registres sensoriels qui assurent le filtrage de l’information. Une fois encodés, ils aboutissent dans la mémoire de travail, avant d’être transféré dans la </w:t>
      </w:r>
      <w:r w:rsidRPr="001E1CBD">
        <w:rPr>
          <w:rFonts w:asciiTheme="majorBidi" w:hAnsiTheme="majorBidi" w:cstheme="majorBidi"/>
          <w:sz w:val="24"/>
          <w:szCs w:val="24"/>
        </w:rPr>
        <w:lastRenderedPageBreak/>
        <w:t>mémoire à long terme. S’il est possible d’agir sur le sujet pour améliorer ses stratégies d’encodage et de structuration des informations, quelles sont les techniques à utiliser ?</w:t>
      </w:r>
    </w:p>
    <w:p w:rsidR="00397452" w:rsidRPr="001E1CBD" w:rsidRDefault="00397452" w:rsidP="0032207A">
      <w:pPr>
        <w:pStyle w:val="Paragraphedeliste"/>
        <w:numPr>
          <w:ilvl w:val="0"/>
          <w:numId w:val="1"/>
        </w:num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Dans </w:t>
      </w:r>
      <w:r w:rsidRPr="001E1CBD">
        <w:rPr>
          <w:rFonts w:asciiTheme="majorBidi" w:hAnsiTheme="majorBidi" w:cstheme="majorBidi"/>
          <w:b/>
          <w:bCs/>
          <w:sz w:val="24"/>
          <w:szCs w:val="24"/>
        </w:rPr>
        <w:t>le modèle constructivisme</w:t>
      </w:r>
      <w:r w:rsidRPr="001E1CBD">
        <w:rPr>
          <w:rFonts w:asciiTheme="majorBidi" w:hAnsiTheme="majorBidi" w:cstheme="majorBidi"/>
          <w:sz w:val="24"/>
          <w:szCs w:val="24"/>
        </w:rPr>
        <w:t>, l’apprentissage est considéré comme le résultat d’une interaction entre le sujet et son environnement. Piaget pense que la connaissance se construit : notre cerveau se développe en même temps que notre corps et nous assimilons des connaissances issues de notre expérience de découverte de l’environnement. L’apprentissage se réalise donc nécessairement par l’action et cette théorie trouve son application en pédagogie dans le fait de proposer aux apprenants des activités qui les amènent réfléchir, à développer leur pensée critique et dont à faire évoluer les schèmes (représentations mentales) de leur système de compréhension. C’est à partir des informations tirées de l’action sur le milieu que l’enfant construit ses connaissances nouvelles.</w:t>
      </w:r>
    </w:p>
    <w:p w:rsidR="00397452" w:rsidRPr="001E1CBD" w:rsidRDefault="00397452" w:rsidP="0032207A">
      <w:pPr>
        <w:pStyle w:val="Paragraphedeliste"/>
        <w:numPr>
          <w:ilvl w:val="0"/>
          <w:numId w:val="1"/>
        </w:num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Dans </w:t>
      </w:r>
      <w:r w:rsidRPr="001E1CBD">
        <w:rPr>
          <w:rFonts w:asciiTheme="majorBidi" w:hAnsiTheme="majorBidi" w:cstheme="majorBidi"/>
          <w:b/>
          <w:bCs/>
          <w:sz w:val="24"/>
          <w:szCs w:val="24"/>
        </w:rPr>
        <w:t>le « cognitivisme pédagogique »</w:t>
      </w:r>
      <w:r w:rsidRPr="001E1CBD">
        <w:rPr>
          <w:rFonts w:asciiTheme="majorBidi" w:hAnsiTheme="majorBidi" w:cstheme="majorBidi"/>
          <w:sz w:val="24"/>
          <w:szCs w:val="24"/>
        </w:rPr>
        <w:t xml:space="preserve">, le sujet apprend les principes et les concepts ; par découverte active et grâce au soutien qui lui est apporté. Pour Bruner cette approche conduit à un double bénéfice : d’une part elle permet une maitrise des contenus et d’autre  part elle développe chez l’élevé des stratégies qui lui permettront par la suite d’être plus autonome. Bruner utilise le terme « étayage » pour désigner ce soutien apporté à l’élève en cours d’apprentissage. Pour </w:t>
      </w:r>
      <w:proofErr w:type="spellStart"/>
      <w:r w:rsidRPr="001E1CBD">
        <w:rPr>
          <w:rFonts w:asciiTheme="majorBidi" w:hAnsiTheme="majorBidi" w:cstheme="majorBidi"/>
          <w:sz w:val="24"/>
          <w:szCs w:val="24"/>
        </w:rPr>
        <w:t>Ausubel</w:t>
      </w:r>
      <w:proofErr w:type="spellEnd"/>
      <w:r w:rsidRPr="001E1CBD">
        <w:rPr>
          <w:rFonts w:asciiTheme="majorBidi" w:hAnsiTheme="majorBidi" w:cstheme="majorBidi"/>
          <w:sz w:val="24"/>
          <w:szCs w:val="24"/>
        </w:rPr>
        <w:t>, il est important de prendre en compte ce que l’élève connait déjà pour faciliter l’ancrage entre les connaissances intégrées et les nouvelles connaissances.</w:t>
      </w:r>
    </w:p>
    <w:p w:rsidR="00397452" w:rsidRPr="001E1CBD" w:rsidRDefault="00397452" w:rsidP="0032207A">
      <w:pPr>
        <w:pStyle w:val="Paragraphedeliste"/>
        <w:numPr>
          <w:ilvl w:val="0"/>
          <w:numId w:val="1"/>
        </w:num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Dans </w:t>
      </w:r>
      <w:r w:rsidRPr="001E1CBD">
        <w:rPr>
          <w:rFonts w:asciiTheme="majorBidi" w:hAnsiTheme="majorBidi" w:cstheme="majorBidi"/>
          <w:b/>
          <w:bCs/>
          <w:sz w:val="24"/>
          <w:szCs w:val="24"/>
        </w:rPr>
        <w:t xml:space="preserve">le modèle </w:t>
      </w:r>
      <w:proofErr w:type="spellStart"/>
      <w:r w:rsidRPr="001E1CBD">
        <w:rPr>
          <w:rFonts w:asciiTheme="majorBidi" w:hAnsiTheme="majorBidi" w:cstheme="majorBidi"/>
          <w:b/>
          <w:bCs/>
          <w:sz w:val="24"/>
          <w:szCs w:val="24"/>
        </w:rPr>
        <w:t>socio-constructiviste</w:t>
      </w:r>
      <w:proofErr w:type="spellEnd"/>
      <w:r w:rsidRPr="001E1CBD">
        <w:rPr>
          <w:rFonts w:asciiTheme="majorBidi" w:hAnsiTheme="majorBidi" w:cstheme="majorBidi"/>
          <w:sz w:val="24"/>
          <w:szCs w:val="24"/>
        </w:rPr>
        <w:t xml:space="preserve"> ; développé par l’école russe de psychologie et les travaux de </w:t>
      </w:r>
      <w:proofErr w:type="spellStart"/>
      <w:r w:rsidRPr="001E1CBD">
        <w:rPr>
          <w:rFonts w:asciiTheme="majorBidi" w:hAnsiTheme="majorBidi" w:cstheme="majorBidi"/>
          <w:sz w:val="24"/>
          <w:szCs w:val="24"/>
        </w:rPr>
        <w:t>Vygostky</w:t>
      </w:r>
      <w:proofErr w:type="spellEnd"/>
      <w:r w:rsidRPr="001E1CBD">
        <w:rPr>
          <w:rFonts w:asciiTheme="majorBidi" w:hAnsiTheme="majorBidi" w:cstheme="majorBidi"/>
          <w:sz w:val="24"/>
          <w:szCs w:val="24"/>
        </w:rPr>
        <w:t xml:space="preserve"> dans les années 20, on apprend que les connaissances se construisent par l’activité en interaction ; autrement dit on apprend mieux au contact des autres et en échangeant nos expériences avec eux. .une phrase traditionnellement associé à </w:t>
      </w:r>
      <w:proofErr w:type="spellStart"/>
      <w:r w:rsidRPr="001E1CBD">
        <w:rPr>
          <w:rFonts w:asciiTheme="majorBidi" w:hAnsiTheme="majorBidi" w:cstheme="majorBidi"/>
          <w:sz w:val="24"/>
          <w:szCs w:val="24"/>
        </w:rPr>
        <w:t>Vygotsky</w:t>
      </w:r>
      <w:proofErr w:type="spellEnd"/>
      <w:r w:rsidRPr="001E1CBD">
        <w:rPr>
          <w:rFonts w:asciiTheme="majorBidi" w:hAnsiTheme="majorBidi" w:cstheme="majorBidi"/>
          <w:sz w:val="24"/>
          <w:szCs w:val="24"/>
        </w:rPr>
        <w:t xml:space="preserve"> est que « ce que l’enfant sait faire aujourd’hui en collaboration il saura le faire tout seul demain ».</w:t>
      </w:r>
    </w:p>
    <w:p w:rsidR="00397452" w:rsidRPr="001E1CBD" w:rsidRDefault="00397452" w:rsidP="0032207A">
      <w:pPr>
        <w:spacing w:line="360" w:lineRule="auto"/>
        <w:jc w:val="both"/>
        <w:rPr>
          <w:rFonts w:asciiTheme="majorBidi" w:hAnsiTheme="majorBidi" w:cstheme="majorBidi"/>
          <w:b/>
          <w:bCs/>
          <w:sz w:val="24"/>
          <w:szCs w:val="24"/>
        </w:rPr>
      </w:pPr>
    </w:p>
    <w:p w:rsidR="00A96FC1" w:rsidRPr="001E1CBD" w:rsidRDefault="00C80347"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18 </w:t>
      </w:r>
      <w:r w:rsidR="008B4433" w:rsidRPr="001E1CBD">
        <w:rPr>
          <w:rFonts w:asciiTheme="majorBidi" w:hAnsiTheme="majorBidi" w:cstheme="majorBidi"/>
          <w:b/>
          <w:bCs/>
          <w:sz w:val="24"/>
          <w:szCs w:val="24"/>
        </w:rPr>
        <w:t>Les</w:t>
      </w:r>
      <w:r w:rsidR="00995D1E" w:rsidRPr="001E1CBD">
        <w:rPr>
          <w:rFonts w:asciiTheme="majorBidi" w:hAnsiTheme="majorBidi" w:cstheme="majorBidi"/>
          <w:b/>
          <w:bCs/>
          <w:sz w:val="24"/>
          <w:szCs w:val="24"/>
        </w:rPr>
        <w:t xml:space="preserve"> </w:t>
      </w:r>
      <w:r w:rsidR="008B4433" w:rsidRPr="001E1CBD">
        <w:rPr>
          <w:rFonts w:asciiTheme="majorBidi" w:hAnsiTheme="majorBidi" w:cstheme="majorBidi"/>
          <w:b/>
          <w:bCs/>
          <w:sz w:val="24"/>
          <w:szCs w:val="24"/>
        </w:rPr>
        <w:t>stratégies</w:t>
      </w:r>
      <w:r w:rsidR="00995D1E" w:rsidRPr="001E1CBD">
        <w:rPr>
          <w:rFonts w:asciiTheme="majorBidi" w:hAnsiTheme="majorBidi" w:cstheme="majorBidi"/>
          <w:b/>
          <w:bCs/>
          <w:sz w:val="24"/>
          <w:szCs w:val="24"/>
        </w:rPr>
        <w:t xml:space="preserve"> d’apprentissage</w:t>
      </w:r>
      <w:r w:rsidR="008B4433" w:rsidRPr="001E1CBD">
        <w:rPr>
          <w:rFonts w:asciiTheme="majorBidi" w:hAnsiTheme="majorBidi" w:cstheme="majorBidi"/>
          <w:b/>
          <w:bCs/>
          <w:sz w:val="24"/>
          <w:szCs w:val="24"/>
        </w:rPr>
        <w:t xml:space="preserve"> : </w:t>
      </w:r>
    </w:p>
    <w:p w:rsidR="00A96FC1" w:rsidRPr="001E1CBD" w:rsidRDefault="00C80347" w:rsidP="0032207A">
      <w:pPr>
        <w:spacing w:line="360" w:lineRule="auto"/>
        <w:jc w:val="both"/>
        <w:rPr>
          <w:rFonts w:asciiTheme="majorBidi" w:hAnsiTheme="majorBidi" w:cstheme="majorBidi"/>
          <w:sz w:val="24"/>
          <w:szCs w:val="24"/>
        </w:rPr>
      </w:pPr>
      <w:r w:rsidRPr="001E1CBD">
        <w:rPr>
          <w:rFonts w:asciiTheme="majorBidi" w:hAnsiTheme="majorBidi" w:cstheme="majorBidi"/>
          <w:b/>
          <w:bCs/>
          <w:sz w:val="24"/>
          <w:szCs w:val="24"/>
        </w:rPr>
        <w:t>18</w:t>
      </w:r>
      <w:r w:rsidR="004C0645" w:rsidRPr="001E1CBD">
        <w:rPr>
          <w:rFonts w:asciiTheme="majorBidi" w:hAnsiTheme="majorBidi" w:cstheme="majorBidi"/>
          <w:b/>
          <w:bCs/>
          <w:sz w:val="24"/>
          <w:szCs w:val="24"/>
        </w:rPr>
        <w:t xml:space="preserve">-A) </w:t>
      </w:r>
      <w:r w:rsidR="00A96FC1" w:rsidRPr="001E1CBD">
        <w:rPr>
          <w:rFonts w:asciiTheme="majorBidi" w:hAnsiTheme="majorBidi" w:cstheme="majorBidi"/>
          <w:b/>
          <w:bCs/>
          <w:sz w:val="24"/>
          <w:szCs w:val="24"/>
        </w:rPr>
        <w:t>D</w:t>
      </w:r>
      <w:r w:rsidR="008B4433" w:rsidRPr="001E1CBD">
        <w:rPr>
          <w:rFonts w:asciiTheme="majorBidi" w:hAnsiTheme="majorBidi" w:cstheme="majorBidi"/>
          <w:b/>
          <w:bCs/>
          <w:sz w:val="24"/>
          <w:szCs w:val="24"/>
        </w:rPr>
        <w:t>éfinition</w:t>
      </w:r>
      <w:r w:rsidR="00A96FC1" w:rsidRPr="001E1CBD">
        <w:rPr>
          <w:rFonts w:asciiTheme="majorBidi" w:hAnsiTheme="majorBidi" w:cstheme="majorBidi"/>
          <w:b/>
          <w:bCs/>
          <w:sz w:val="24"/>
          <w:szCs w:val="24"/>
        </w:rPr>
        <w:t xml:space="preserve"> : </w:t>
      </w:r>
      <w:r w:rsidR="00FD685B" w:rsidRPr="001E1CBD">
        <w:rPr>
          <w:rFonts w:asciiTheme="majorBidi" w:hAnsiTheme="majorBidi" w:cstheme="majorBidi"/>
          <w:sz w:val="24"/>
          <w:szCs w:val="24"/>
        </w:rPr>
        <w:t>les stratégies font référence à un ensemble d’actions ou de moyens observables et non observables (comportement, pensées, techniques, tactiques)</w:t>
      </w:r>
      <w:r w:rsidR="00E178D1" w:rsidRPr="001E1CBD">
        <w:rPr>
          <w:rFonts w:asciiTheme="majorBidi" w:hAnsiTheme="majorBidi" w:cstheme="majorBidi"/>
          <w:sz w:val="24"/>
          <w:szCs w:val="24"/>
        </w:rPr>
        <w:t xml:space="preserve"> </w:t>
      </w:r>
      <w:r w:rsidR="00FD685B" w:rsidRPr="001E1CBD">
        <w:rPr>
          <w:rFonts w:asciiTheme="majorBidi" w:hAnsiTheme="majorBidi" w:cstheme="majorBidi"/>
          <w:sz w:val="24"/>
          <w:szCs w:val="24"/>
        </w:rPr>
        <w:t xml:space="preserve">employés par un individu avec une intention particulière et ajustés en fonction des variables en situation. </w:t>
      </w:r>
    </w:p>
    <w:p w:rsidR="00FD685B" w:rsidRPr="001E1CBD" w:rsidRDefault="00FD685B"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Des </w:t>
      </w:r>
      <w:r w:rsidR="00E178D1" w:rsidRPr="001E1CBD">
        <w:rPr>
          <w:rFonts w:asciiTheme="majorBidi" w:hAnsiTheme="majorBidi" w:cstheme="majorBidi"/>
          <w:sz w:val="24"/>
          <w:szCs w:val="24"/>
        </w:rPr>
        <w:t>chercheurs,</w:t>
      </w:r>
      <w:r w:rsidRPr="001E1CBD">
        <w:rPr>
          <w:rFonts w:asciiTheme="majorBidi" w:hAnsiTheme="majorBidi" w:cstheme="majorBidi"/>
          <w:sz w:val="24"/>
          <w:szCs w:val="24"/>
        </w:rPr>
        <w:t xml:space="preserve"> dont </w:t>
      </w:r>
      <w:proofErr w:type="spellStart"/>
      <w:r w:rsidRPr="001E1CBD">
        <w:rPr>
          <w:rFonts w:asciiTheme="majorBidi" w:hAnsiTheme="majorBidi" w:cstheme="majorBidi"/>
          <w:sz w:val="24"/>
          <w:szCs w:val="24"/>
        </w:rPr>
        <w:t>Weinstein</w:t>
      </w:r>
      <w:proofErr w:type="spellEnd"/>
      <w:r w:rsidRPr="001E1CBD">
        <w:rPr>
          <w:rFonts w:asciiTheme="majorBidi" w:hAnsiTheme="majorBidi" w:cstheme="majorBidi"/>
          <w:sz w:val="24"/>
          <w:szCs w:val="24"/>
        </w:rPr>
        <w:t xml:space="preserve"> et Tardif, ont </w:t>
      </w:r>
      <w:r w:rsidR="00E178D1" w:rsidRPr="001E1CBD">
        <w:rPr>
          <w:rFonts w:asciiTheme="majorBidi" w:hAnsiTheme="majorBidi" w:cstheme="majorBidi"/>
          <w:sz w:val="24"/>
          <w:szCs w:val="24"/>
        </w:rPr>
        <w:t>démontré</w:t>
      </w:r>
      <w:r w:rsidRPr="001E1CBD">
        <w:rPr>
          <w:rFonts w:asciiTheme="majorBidi" w:hAnsiTheme="majorBidi" w:cstheme="majorBidi"/>
          <w:sz w:val="24"/>
          <w:szCs w:val="24"/>
        </w:rPr>
        <w:t xml:space="preserve"> que les </w:t>
      </w:r>
      <w:r w:rsidR="00E178D1" w:rsidRPr="001E1CBD">
        <w:rPr>
          <w:rFonts w:asciiTheme="majorBidi" w:hAnsiTheme="majorBidi" w:cstheme="majorBidi"/>
          <w:sz w:val="24"/>
          <w:szCs w:val="24"/>
        </w:rPr>
        <w:t>élèves</w:t>
      </w:r>
      <w:r w:rsidRPr="001E1CBD">
        <w:rPr>
          <w:rFonts w:asciiTheme="majorBidi" w:hAnsiTheme="majorBidi" w:cstheme="majorBidi"/>
          <w:sz w:val="24"/>
          <w:szCs w:val="24"/>
        </w:rPr>
        <w:t xml:space="preserve"> qui </w:t>
      </w:r>
      <w:r w:rsidR="00E178D1" w:rsidRPr="001E1CBD">
        <w:rPr>
          <w:rFonts w:asciiTheme="majorBidi" w:hAnsiTheme="majorBidi" w:cstheme="majorBidi"/>
          <w:sz w:val="24"/>
          <w:szCs w:val="24"/>
        </w:rPr>
        <w:t>réussissent</w:t>
      </w:r>
      <w:r w:rsidRPr="001E1CBD">
        <w:rPr>
          <w:rFonts w:asciiTheme="majorBidi" w:hAnsiTheme="majorBidi" w:cstheme="majorBidi"/>
          <w:sz w:val="24"/>
          <w:szCs w:val="24"/>
        </w:rPr>
        <w:t xml:space="preserve"> bien leurs cours sont ceux qui utilisent des stratégies d’apprentissage efficace pour accomplir avec </w:t>
      </w:r>
      <w:r w:rsidR="00E178D1" w:rsidRPr="001E1CBD">
        <w:rPr>
          <w:rFonts w:asciiTheme="majorBidi" w:hAnsiTheme="majorBidi" w:cstheme="majorBidi"/>
          <w:sz w:val="24"/>
          <w:szCs w:val="24"/>
        </w:rPr>
        <w:t>succès</w:t>
      </w:r>
      <w:r w:rsidRPr="001E1CBD">
        <w:rPr>
          <w:rFonts w:asciiTheme="majorBidi" w:hAnsiTheme="majorBidi" w:cstheme="majorBidi"/>
          <w:sz w:val="24"/>
          <w:szCs w:val="24"/>
        </w:rPr>
        <w:t xml:space="preserve"> les différentes activités qui leur sont proposées</w:t>
      </w:r>
    </w:p>
    <w:p w:rsidR="00FD685B" w:rsidRPr="001E1CBD" w:rsidRDefault="00FD685B"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Une autre raison qui justifie l’importance que l’on accorder aux stratégies </w:t>
      </w:r>
      <w:r w:rsidR="00E178D1" w:rsidRPr="001E1CBD">
        <w:rPr>
          <w:rFonts w:asciiTheme="majorBidi" w:hAnsiTheme="majorBidi" w:cstheme="majorBidi"/>
          <w:sz w:val="24"/>
          <w:szCs w:val="24"/>
        </w:rPr>
        <w:t>d’apprentissage,</w:t>
      </w:r>
      <w:r w:rsidRPr="001E1CBD">
        <w:rPr>
          <w:rFonts w:asciiTheme="majorBidi" w:hAnsiTheme="majorBidi" w:cstheme="majorBidi"/>
          <w:sz w:val="24"/>
          <w:szCs w:val="24"/>
        </w:rPr>
        <w:t xml:space="preserve"> réside dans le fait que les apprenants doivent faire </w:t>
      </w:r>
      <w:r w:rsidR="00A169C8" w:rsidRPr="001E1CBD">
        <w:rPr>
          <w:rFonts w:asciiTheme="majorBidi" w:hAnsiTheme="majorBidi" w:cstheme="majorBidi"/>
          <w:sz w:val="24"/>
          <w:szCs w:val="24"/>
        </w:rPr>
        <w:t xml:space="preserve">preuve d’autonomie, ils doivent connaitre et utiliser un bon escient des stratégies d’apprentissage qui leur permettent d’acquérir les connaissances et les compétences visées. </w:t>
      </w:r>
    </w:p>
    <w:p w:rsidR="00A169C8" w:rsidRPr="001E1CBD" w:rsidRDefault="00A169C8"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lastRenderedPageBreak/>
        <w:t xml:space="preserve">Le choix de stratégie dépend des besoins des apprenants, de leur niveau scolaire et de leur style d’apprentissage. En </w:t>
      </w:r>
      <w:r w:rsidR="00E178D1" w:rsidRPr="001E1CBD">
        <w:rPr>
          <w:rFonts w:asciiTheme="majorBidi" w:hAnsiTheme="majorBidi" w:cstheme="majorBidi"/>
          <w:sz w:val="24"/>
          <w:szCs w:val="24"/>
        </w:rPr>
        <w:t>outre,</w:t>
      </w:r>
      <w:r w:rsidRPr="001E1CBD">
        <w:rPr>
          <w:rFonts w:asciiTheme="majorBidi" w:hAnsiTheme="majorBidi" w:cstheme="majorBidi"/>
          <w:sz w:val="24"/>
          <w:szCs w:val="24"/>
        </w:rPr>
        <w:t xml:space="preserve"> il ne faut pas croire qu’une stratégie </w:t>
      </w:r>
      <w:r w:rsidR="00E178D1" w:rsidRPr="001E1CBD">
        <w:rPr>
          <w:rFonts w:asciiTheme="majorBidi" w:hAnsiTheme="majorBidi" w:cstheme="majorBidi"/>
          <w:sz w:val="24"/>
          <w:szCs w:val="24"/>
        </w:rPr>
        <w:t xml:space="preserve">s’apprend en une seule séance et de façon formelle. L’acquisition des stratégies demande du temps et se fait au contexte naturel et authentique, c’est-à-dire à l’intérieur des séances habituelles d’apprentissage </w:t>
      </w:r>
    </w:p>
    <w:p w:rsidR="00FD685B" w:rsidRPr="001E1CBD" w:rsidRDefault="00FD685B" w:rsidP="0032207A">
      <w:pPr>
        <w:spacing w:line="360" w:lineRule="auto"/>
        <w:jc w:val="both"/>
        <w:rPr>
          <w:rFonts w:asciiTheme="majorBidi" w:hAnsiTheme="majorBidi" w:cstheme="majorBidi"/>
          <w:sz w:val="24"/>
          <w:szCs w:val="24"/>
        </w:rPr>
      </w:pPr>
    </w:p>
    <w:p w:rsidR="00995D1E" w:rsidRPr="001E1CBD" w:rsidRDefault="00C80347"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18</w:t>
      </w:r>
      <w:r w:rsidR="004C0645" w:rsidRPr="001E1CBD">
        <w:rPr>
          <w:rFonts w:asciiTheme="majorBidi" w:hAnsiTheme="majorBidi" w:cstheme="majorBidi"/>
          <w:b/>
          <w:bCs/>
          <w:sz w:val="24"/>
          <w:szCs w:val="24"/>
        </w:rPr>
        <w:t xml:space="preserve"> </w:t>
      </w:r>
      <w:r w:rsidR="00397452" w:rsidRPr="001E1CBD">
        <w:rPr>
          <w:rFonts w:asciiTheme="majorBidi" w:hAnsiTheme="majorBidi" w:cstheme="majorBidi"/>
          <w:b/>
          <w:bCs/>
          <w:sz w:val="24"/>
          <w:szCs w:val="24"/>
        </w:rPr>
        <w:t>-B</w:t>
      </w:r>
      <w:r w:rsidR="00397452" w:rsidRPr="001E1CBD">
        <w:rPr>
          <w:rFonts w:asciiTheme="majorBidi" w:hAnsiTheme="majorBidi" w:cstheme="majorBidi"/>
          <w:sz w:val="24"/>
          <w:szCs w:val="24"/>
        </w:rPr>
        <w:t xml:space="preserve">) </w:t>
      </w:r>
      <w:r w:rsidR="00FD685B" w:rsidRPr="001E1CBD">
        <w:rPr>
          <w:rFonts w:asciiTheme="majorBidi" w:hAnsiTheme="majorBidi" w:cstheme="majorBidi"/>
          <w:b/>
          <w:bCs/>
          <w:sz w:val="24"/>
          <w:szCs w:val="24"/>
        </w:rPr>
        <w:t>Les</w:t>
      </w:r>
      <w:r w:rsidR="008B4433" w:rsidRPr="001E1CBD">
        <w:rPr>
          <w:rFonts w:asciiTheme="majorBidi" w:hAnsiTheme="majorBidi" w:cstheme="majorBidi"/>
          <w:b/>
          <w:bCs/>
          <w:sz w:val="24"/>
          <w:szCs w:val="24"/>
        </w:rPr>
        <w:t xml:space="preserve"> type</w:t>
      </w:r>
      <w:r w:rsidR="00FD685B" w:rsidRPr="001E1CBD">
        <w:rPr>
          <w:rFonts w:asciiTheme="majorBidi" w:hAnsiTheme="majorBidi" w:cstheme="majorBidi"/>
          <w:b/>
          <w:bCs/>
          <w:sz w:val="24"/>
          <w:szCs w:val="24"/>
        </w:rPr>
        <w:t>s :</w:t>
      </w:r>
    </w:p>
    <w:p w:rsidR="00995D1E" w:rsidRPr="001E1CBD" w:rsidRDefault="008B4433"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Les</w:t>
      </w:r>
      <w:r w:rsidR="00995D1E" w:rsidRPr="001E1CBD">
        <w:rPr>
          <w:rFonts w:asciiTheme="majorBidi" w:hAnsiTheme="majorBidi" w:cstheme="majorBidi"/>
          <w:b/>
          <w:bCs/>
          <w:sz w:val="24"/>
          <w:szCs w:val="24"/>
        </w:rPr>
        <w:t xml:space="preserve"> stratégies cognitives </w:t>
      </w:r>
    </w:p>
    <w:p w:rsidR="00F62BEF" w:rsidRPr="001E1CBD" w:rsidRDefault="00F62BEF"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Les démarches et les étapes prises par un apprenant pour atteindre les buts d’une activité d’apprentissage </w:t>
      </w:r>
      <w:r w:rsidR="0052399A" w:rsidRPr="001E1CBD">
        <w:rPr>
          <w:rFonts w:asciiTheme="majorBidi" w:hAnsiTheme="majorBidi" w:cstheme="majorBidi"/>
          <w:sz w:val="24"/>
          <w:szCs w:val="24"/>
        </w:rPr>
        <w:t>(comprendre</w:t>
      </w:r>
      <w:r w:rsidRPr="001E1CBD">
        <w:rPr>
          <w:rFonts w:asciiTheme="majorBidi" w:hAnsiTheme="majorBidi" w:cstheme="majorBidi"/>
          <w:sz w:val="24"/>
          <w:szCs w:val="24"/>
        </w:rPr>
        <w:t xml:space="preserve"> un </w:t>
      </w:r>
      <w:r w:rsidR="0052399A" w:rsidRPr="001E1CBD">
        <w:rPr>
          <w:rFonts w:asciiTheme="majorBidi" w:hAnsiTheme="majorBidi" w:cstheme="majorBidi"/>
          <w:sz w:val="24"/>
          <w:szCs w:val="24"/>
        </w:rPr>
        <w:t>concept,</w:t>
      </w:r>
      <w:r w:rsidRPr="001E1CBD">
        <w:rPr>
          <w:rFonts w:asciiTheme="majorBidi" w:hAnsiTheme="majorBidi" w:cstheme="majorBidi"/>
          <w:sz w:val="24"/>
          <w:szCs w:val="24"/>
        </w:rPr>
        <w:t xml:space="preserve"> résoudre un </w:t>
      </w:r>
      <w:r w:rsidR="0052399A" w:rsidRPr="001E1CBD">
        <w:rPr>
          <w:rFonts w:asciiTheme="majorBidi" w:hAnsiTheme="majorBidi" w:cstheme="majorBidi"/>
          <w:sz w:val="24"/>
          <w:szCs w:val="24"/>
        </w:rPr>
        <w:t>problème,</w:t>
      </w:r>
      <w:r w:rsidRPr="001E1CBD">
        <w:rPr>
          <w:rFonts w:asciiTheme="majorBidi" w:hAnsiTheme="majorBidi" w:cstheme="majorBidi"/>
          <w:sz w:val="24"/>
          <w:szCs w:val="24"/>
        </w:rPr>
        <w:t xml:space="preserve"> assimiler une information </w:t>
      </w:r>
      <w:r w:rsidR="0052399A" w:rsidRPr="001E1CBD">
        <w:rPr>
          <w:rFonts w:asciiTheme="majorBidi" w:hAnsiTheme="majorBidi" w:cstheme="majorBidi"/>
          <w:sz w:val="24"/>
          <w:szCs w:val="24"/>
        </w:rPr>
        <w:t>etc.</w:t>
      </w:r>
      <w:r w:rsidRPr="001E1CBD">
        <w:rPr>
          <w:rFonts w:asciiTheme="majorBidi" w:hAnsiTheme="majorBidi" w:cstheme="majorBidi"/>
          <w:sz w:val="24"/>
          <w:szCs w:val="24"/>
        </w:rPr>
        <w:t>)</w:t>
      </w:r>
    </w:p>
    <w:p w:rsidR="00F62BEF" w:rsidRPr="001E1CBD" w:rsidRDefault="00F62BEF" w:rsidP="0032207A">
      <w:pPr>
        <w:spacing w:line="360" w:lineRule="auto"/>
        <w:jc w:val="both"/>
        <w:rPr>
          <w:rFonts w:asciiTheme="majorBidi" w:hAnsiTheme="majorBidi" w:cstheme="majorBidi"/>
          <w:b/>
          <w:bCs/>
          <w:sz w:val="24"/>
          <w:szCs w:val="24"/>
        </w:rPr>
      </w:pPr>
      <w:r w:rsidRPr="001E1CBD">
        <w:rPr>
          <w:rFonts w:asciiTheme="majorBidi" w:hAnsiTheme="majorBidi" w:cstheme="majorBidi"/>
          <w:sz w:val="24"/>
          <w:szCs w:val="24"/>
        </w:rPr>
        <w:t xml:space="preserve">L’approche constructivisme tient compte des différences  individuelles  en </w:t>
      </w:r>
      <w:r w:rsidR="0052399A" w:rsidRPr="001E1CBD">
        <w:rPr>
          <w:rFonts w:asciiTheme="majorBidi" w:hAnsiTheme="majorBidi" w:cstheme="majorBidi"/>
          <w:sz w:val="24"/>
          <w:szCs w:val="24"/>
        </w:rPr>
        <w:t>stratégie</w:t>
      </w:r>
      <w:r w:rsidRPr="001E1CBD">
        <w:rPr>
          <w:rFonts w:asciiTheme="majorBidi" w:hAnsiTheme="majorBidi" w:cstheme="majorBidi"/>
          <w:sz w:val="24"/>
          <w:szCs w:val="24"/>
        </w:rPr>
        <w:t xml:space="preserve"> cognitive en offrant du matériel qui peut </w:t>
      </w:r>
      <w:r w:rsidR="0052399A" w:rsidRPr="001E1CBD">
        <w:rPr>
          <w:rFonts w:asciiTheme="majorBidi" w:hAnsiTheme="majorBidi" w:cstheme="majorBidi"/>
          <w:sz w:val="24"/>
          <w:szCs w:val="24"/>
        </w:rPr>
        <w:t>être</w:t>
      </w:r>
      <w:r w:rsidRPr="001E1CBD">
        <w:rPr>
          <w:rFonts w:asciiTheme="majorBidi" w:hAnsiTheme="majorBidi" w:cstheme="majorBidi"/>
          <w:sz w:val="24"/>
          <w:szCs w:val="24"/>
        </w:rPr>
        <w:t xml:space="preserve"> exploré et utilisé avec les </w:t>
      </w:r>
      <w:r w:rsidR="001E50AF" w:rsidRPr="001E1CBD">
        <w:rPr>
          <w:rFonts w:asciiTheme="majorBidi" w:hAnsiTheme="majorBidi" w:cstheme="majorBidi"/>
          <w:sz w:val="24"/>
          <w:szCs w:val="24"/>
        </w:rPr>
        <w:t>différentes</w:t>
      </w:r>
      <w:r w:rsidRPr="001E1CBD">
        <w:rPr>
          <w:rFonts w:asciiTheme="majorBidi" w:hAnsiTheme="majorBidi" w:cstheme="majorBidi"/>
          <w:sz w:val="24"/>
          <w:szCs w:val="24"/>
        </w:rPr>
        <w:t xml:space="preserve"> </w:t>
      </w:r>
      <w:r w:rsidR="0052399A" w:rsidRPr="001E1CBD">
        <w:rPr>
          <w:rFonts w:asciiTheme="majorBidi" w:hAnsiTheme="majorBidi" w:cstheme="majorBidi"/>
          <w:sz w:val="24"/>
          <w:szCs w:val="24"/>
        </w:rPr>
        <w:t xml:space="preserve">stratégies. </w:t>
      </w:r>
      <w:r w:rsidRPr="001E1CBD">
        <w:rPr>
          <w:rFonts w:asciiTheme="majorBidi" w:hAnsiTheme="majorBidi" w:cstheme="majorBidi"/>
          <w:sz w:val="24"/>
          <w:szCs w:val="24"/>
        </w:rPr>
        <w:t xml:space="preserve">Elle peut aussi inciter l’apprenant à réfléchir sur ses cognitives, activités métacognitives </w:t>
      </w:r>
      <w:r w:rsidR="00CF1F69" w:rsidRPr="001E1CBD">
        <w:rPr>
          <w:rFonts w:asciiTheme="majorBidi" w:hAnsiTheme="majorBidi" w:cstheme="majorBidi"/>
          <w:sz w:val="24"/>
          <w:szCs w:val="24"/>
        </w:rPr>
        <w:t xml:space="preserve">et leur efficacité et lui offrir une approche effective qui </w:t>
      </w:r>
      <w:r w:rsidR="0052399A" w:rsidRPr="001E1CBD">
        <w:rPr>
          <w:rFonts w:asciiTheme="majorBidi" w:hAnsiTheme="majorBidi" w:cstheme="majorBidi"/>
          <w:sz w:val="24"/>
          <w:szCs w:val="24"/>
        </w:rPr>
        <w:t>évite</w:t>
      </w:r>
      <w:r w:rsidR="00CF1F69" w:rsidRPr="001E1CBD">
        <w:rPr>
          <w:rFonts w:asciiTheme="majorBidi" w:hAnsiTheme="majorBidi" w:cstheme="majorBidi"/>
          <w:sz w:val="24"/>
          <w:szCs w:val="24"/>
        </w:rPr>
        <w:t xml:space="preserve"> la surcharge cognitive</w:t>
      </w:r>
    </w:p>
    <w:p w:rsidR="00995D1E" w:rsidRPr="001E1CBD" w:rsidRDefault="008B4433"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Les</w:t>
      </w:r>
      <w:r w:rsidR="00995D1E" w:rsidRPr="001E1CBD">
        <w:rPr>
          <w:rFonts w:asciiTheme="majorBidi" w:hAnsiTheme="majorBidi" w:cstheme="majorBidi"/>
          <w:b/>
          <w:bCs/>
          <w:sz w:val="24"/>
          <w:szCs w:val="24"/>
        </w:rPr>
        <w:t xml:space="preserve"> stratégies métacognitives</w:t>
      </w:r>
    </w:p>
    <w:p w:rsidR="00CF1F69" w:rsidRPr="001E1CBD" w:rsidRDefault="00CF1F69"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Les </w:t>
      </w:r>
      <w:r w:rsidR="0052399A" w:rsidRPr="001E1CBD">
        <w:rPr>
          <w:rFonts w:asciiTheme="majorBidi" w:hAnsiTheme="majorBidi" w:cstheme="majorBidi"/>
          <w:sz w:val="24"/>
          <w:szCs w:val="24"/>
        </w:rPr>
        <w:t>élèves</w:t>
      </w:r>
      <w:r w:rsidRPr="001E1CBD">
        <w:rPr>
          <w:rFonts w:asciiTheme="majorBidi" w:hAnsiTheme="majorBidi" w:cstheme="majorBidi"/>
          <w:sz w:val="24"/>
          <w:szCs w:val="24"/>
        </w:rPr>
        <w:t xml:space="preserve"> en difficulté d’apprentissage se distinguent des </w:t>
      </w:r>
      <w:r w:rsidR="0052399A" w:rsidRPr="001E1CBD">
        <w:rPr>
          <w:rFonts w:asciiTheme="majorBidi" w:hAnsiTheme="majorBidi" w:cstheme="majorBidi"/>
          <w:sz w:val="24"/>
          <w:szCs w:val="24"/>
        </w:rPr>
        <w:t>élèves</w:t>
      </w:r>
      <w:r w:rsidRPr="001E1CBD">
        <w:rPr>
          <w:rFonts w:asciiTheme="majorBidi" w:hAnsiTheme="majorBidi" w:cstheme="majorBidi"/>
          <w:sz w:val="24"/>
          <w:szCs w:val="24"/>
        </w:rPr>
        <w:t xml:space="preserve"> performants en particulier sur leur comportement stratégique face à l’apprentissage. Ils utilisent </w:t>
      </w:r>
      <w:r w:rsidR="0052399A" w:rsidRPr="001E1CBD">
        <w:rPr>
          <w:rFonts w:asciiTheme="majorBidi" w:hAnsiTheme="majorBidi" w:cstheme="majorBidi"/>
          <w:sz w:val="24"/>
          <w:szCs w:val="24"/>
        </w:rPr>
        <w:t>généralement</w:t>
      </w:r>
      <w:r w:rsidRPr="001E1CBD">
        <w:rPr>
          <w:rFonts w:asciiTheme="majorBidi" w:hAnsiTheme="majorBidi" w:cstheme="majorBidi"/>
          <w:sz w:val="24"/>
          <w:szCs w:val="24"/>
        </w:rPr>
        <w:t xml:space="preserve"> moins de </w:t>
      </w:r>
      <w:r w:rsidR="0052399A" w:rsidRPr="001E1CBD">
        <w:rPr>
          <w:rFonts w:asciiTheme="majorBidi" w:hAnsiTheme="majorBidi" w:cstheme="majorBidi"/>
          <w:sz w:val="24"/>
          <w:szCs w:val="24"/>
        </w:rPr>
        <w:t>stratégies</w:t>
      </w:r>
      <w:r w:rsidRPr="001E1CBD">
        <w:rPr>
          <w:rFonts w:asciiTheme="majorBidi" w:hAnsiTheme="majorBidi" w:cstheme="majorBidi"/>
          <w:sz w:val="24"/>
          <w:szCs w:val="24"/>
        </w:rPr>
        <w:t xml:space="preserve"> ou les utilisent de manière inefficace. (</w:t>
      </w:r>
      <w:r w:rsidR="0052399A" w:rsidRPr="001E1CBD">
        <w:rPr>
          <w:rFonts w:asciiTheme="majorBidi" w:hAnsiTheme="majorBidi" w:cstheme="majorBidi"/>
          <w:sz w:val="24"/>
          <w:szCs w:val="24"/>
        </w:rPr>
        <w:t>Presley</w:t>
      </w:r>
      <w:r w:rsidRPr="001E1CBD">
        <w:rPr>
          <w:rFonts w:asciiTheme="majorBidi" w:hAnsiTheme="majorBidi" w:cstheme="majorBidi"/>
          <w:sz w:val="24"/>
          <w:szCs w:val="24"/>
        </w:rPr>
        <w:t xml:space="preserve"> et </w:t>
      </w:r>
      <w:r w:rsidR="0052399A" w:rsidRPr="001E1CBD">
        <w:rPr>
          <w:rFonts w:asciiTheme="majorBidi" w:hAnsiTheme="majorBidi" w:cstheme="majorBidi"/>
          <w:sz w:val="24"/>
          <w:szCs w:val="24"/>
        </w:rPr>
        <w:t>Levin)</w:t>
      </w:r>
      <w:r w:rsidRPr="001E1CBD">
        <w:rPr>
          <w:rFonts w:asciiTheme="majorBidi" w:hAnsiTheme="majorBidi" w:cstheme="majorBidi"/>
          <w:sz w:val="24"/>
          <w:szCs w:val="24"/>
        </w:rPr>
        <w:t xml:space="preserve"> </w:t>
      </w:r>
    </w:p>
    <w:p w:rsidR="00CF1F69" w:rsidRPr="001E1CBD" w:rsidRDefault="00CF1F69"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L’utilisation efficace de </w:t>
      </w:r>
      <w:r w:rsidR="0052399A" w:rsidRPr="001E1CBD">
        <w:rPr>
          <w:rFonts w:asciiTheme="majorBidi" w:hAnsiTheme="majorBidi" w:cstheme="majorBidi"/>
          <w:sz w:val="24"/>
          <w:szCs w:val="24"/>
        </w:rPr>
        <w:t>stratégies</w:t>
      </w:r>
      <w:r w:rsidRPr="001E1CBD">
        <w:rPr>
          <w:rFonts w:asciiTheme="majorBidi" w:hAnsiTheme="majorBidi" w:cstheme="majorBidi"/>
          <w:sz w:val="24"/>
          <w:szCs w:val="24"/>
        </w:rPr>
        <w:t xml:space="preserve"> demande ainsi un certain degré </w:t>
      </w:r>
      <w:r w:rsidR="0052399A" w:rsidRPr="001E1CBD">
        <w:rPr>
          <w:rFonts w:asciiTheme="majorBidi" w:hAnsiTheme="majorBidi" w:cstheme="majorBidi"/>
          <w:sz w:val="24"/>
          <w:szCs w:val="24"/>
        </w:rPr>
        <w:t>de connaissances métacognitives. L’élève doit non seulement connaitre des stratégies, mais il doit aussi connaitre les situations dans lesquelles elles peuvent être utiles.</w:t>
      </w:r>
    </w:p>
    <w:p w:rsidR="00995D1E" w:rsidRPr="001E1CBD" w:rsidRDefault="008B4433"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Les stratégies socio-affectives </w:t>
      </w:r>
    </w:p>
    <w:p w:rsidR="0052399A" w:rsidRPr="001E1CBD" w:rsidRDefault="0052399A"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Impliquent l’interaction avec une autre personne afin de favoriser </w:t>
      </w:r>
      <w:proofErr w:type="gramStart"/>
      <w:r w:rsidRPr="001E1CBD">
        <w:rPr>
          <w:rFonts w:asciiTheme="majorBidi" w:hAnsiTheme="majorBidi" w:cstheme="majorBidi"/>
          <w:sz w:val="24"/>
          <w:szCs w:val="24"/>
        </w:rPr>
        <w:t>l’apprentissage ,et</w:t>
      </w:r>
      <w:proofErr w:type="gramEnd"/>
      <w:r w:rsidRPr="001E1CBD">
        <w:rPr>
          <w:rFonts w:asciiTheme="majorBidi" w:hAnsiTheme="majorBidi" w:cstheme="majorBidi"/>
          <w:sz w:val="24"/>
          <w:szCs w:val="24"/>
        </w:rPr>
        <w:t xml:space="preserve"> le contrôle de la dimension affective accompagnant l’apprentissage.</w:t>
      </w:r>
    </w:p>
    <w:p w:rsidR="00B12014" w:rsidRPr="001E1CBD" w:rsidRDefault="00B12014" w:rsidP="0032207A">
      <w:pPr>
        <w:spacing w:line="360" w:lineRule="auto"/>
        <w:jc w:val="both"/>
        <w:rPr>
          <w:rFonts w:asciiTheme="majorBidi" w:hAnsiTheme="majorBidi" w:cstheme="majorBidi"/>
          <w:sz w:val="24"/>
          <w:szCs w:val="24"/>
        </w:rPr>
      </w:pPr>
    </w:p>
    <w:p w:rsidR="00021778" w:rsidRPr="001E1CBD" w:rsidRDefault="00C80347" w:rsidP="0032207A">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19</w:t>
      </w:r>
      <w:r w:rsidR="00397452" w:rsidRPr="001E1CBD">
        <w:rPr>
          <w:rFonts w:asciiTheme="majorBidi" w:hAnsiTheme="majorBidi" w:cstheme="majorBidi"/>
          <w:b/>
          <w:bCs/>
          <w:sz w:val="24"/>
          <w:szCs w:val="24"/>
        </w:rPr>
        <w:t xml:space="preserve"> </w:t>
      </w:r>
      <w:r w:rsidR="00B12014" w:rsidRPr="001E1CBD">
        <w:rPr>
          <w:rFonts w:asciiTheme="majorBidi" w:hAnsiTheme="majorBidi" w:cstheme="majorBidi"/>
          <w:b/>
          <w:bCs/>
          <w:sz w:val="24"/>
          <w:szCs w:val="24"/>
        </w:rPr>
        <w:t>L’action de l’apprenant sur son propre apprentissage</w:t>
      </w:r>
    </w:p>
    <w:p w:rsidR="00780624" w:rsidRPr="001E1CBD" w:rsidRDefault="0001612F"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Les visées du domaine cognitif sont </w:t>
      </w:r>
      <w:r w:rsidR="00995D1E" w:rsidRPr="001E1CBD">
        <w:rPr>
          <w:rFonts w:asciiTheme="majorBidi" w:hAnsiTheme="majorBidi" w:cstheme="majorBidi"/>
          <w:sz w:val="24"/>
          <w:szCs w:val="24"/>
        </w:rPr>
        <w:t>: la connaissance, la compréhension, l’interprétation, l’extrapolation, l’application, l’analyse, la recherche des éléments, la recherche des principes d’organisation, la synthèse, l'évaluation.</w:t>
      </w:r>
      <w:r w:rsidRPr="001E1CBD">
        <w:rPr>
          <w:rFonts w:asciiTheme="majorBidi" w:hAnsiTheme="majorBidi" w:cstheme="majorBidi"/>
          <w:sz w:val="24"/>
          <w:szCs w:val="24"/>
        </w:rPr>
        <w:t xml:space="preserve"> L’apprenant doit être capable de faire toutes ses actions. </w:t>
      </w:r>
    </w:p>
    <w:p w:rsidR="00995D1E" w:rsidRPr="001E1CBD" w:rsidRDefault="00C80347" w:rsidP="0032207A">
      <w:pPr>
        <w:spacing w:line="360" w:lineRule="auto"/>
        <w:jc w:val="both"/>
        <w:rPr>
          <w:rFonts w:asciiTheme="majorBidi" w:hAnsiTheme="majorBidi" w:cstheme="majorBidi"/>
          <w:sz w:val="24"/>
          <w:szCs w:val="24"/>
        </w:rPr>
      </w:pPr>
      <w:r w:rsidRPr="001E1CBD">
        <w:rPr>
          <w:rFonts w:asciiTheme="majorBidi" w:hAnsiTheme="majorBidi" w:cstheme="majorBidi"/>
          <w:b/>
          <w:bCs/>
          <w:sz w:val="24"/>
          <w:szCs w:val="24"/>
        </w:rPr>
        <w:t>20</w:t>
      </w:r>
      <w:r w:rsidR="00780624" w:rsidRPr="001E1CBD">
        <w:rPr>
          <w:rFonts w:asciiTheme="majorBidi" w:hAnsiTheme="majorBidi" w:cstheme="majorBidi"/>
          <w:sz w:val="24"/>
          <w:szCs w:val="24"/>
        </w:rPr>
        <w:t xml:space="preserve"> </w:t>
      </w:r>
      <w:r w:rsidR="00780624" w:rsidRPr="001E1CBD">
        <w:rPr>
          <w:rFonts w:asciiTheme="majorBidi" w:hAnsiTheme="majorBidi" w:cstheme="majorBidi"/>
          <w:b/>
          <w:bCs/>
          <w:sz w:val="24"/>
          <w:szCs w:val="24"/>
        </w:rPr>
        <w:t>Pour quels résultats. ?</w:t>
      </w:r>
      <w:r w:rsidR="0001612F" w:rsidRPr="001E1CBD">
        <w:rPr>
          <w:rFonts w:asciiTheme="majorBidi" w:hAnsiTheme="majorBidi" w:cstheme="majorBidi"/>
          <w:sz w:val="24"/>
          <w:szCs w:val="24"/>
        </w:rPr>
        <w:t xml:space="preserve"> </w:t>
      </w:r>
    </w:p>
    <w:p w:rsidR="00F40A9A" w:rsidRPr="001E1CBD" w:rsidRDefault="00F40A9A" w:rsidP="0032207A">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L’apprenant fournit ces efforts afin d’acquérir des compétences </w:t>
      </w:r>
    </w:p>
    <w:p w:rsidR="00F40A9A" w:rsidRPr="001E1CBD" w:rsidRDefault="00F40A9A" w:rsidP="0032207A">
      <w:pPr>
        <w:pStyle w:val="Paragraphedeliste"/>
        <w:numPr>
          <w:ilvl w:val="0"/>
          <w:numId w:val="1"/>
        </w:numPr>
        <w:spacing w:line="360" w:lineRule="auto"/>
        <w:jc w:val="both"/>
        <w:rPr>
          <w:rFonts w:asciiTheme="majorBidi" w:hAnsiTheme="majorBidi" w:cstheme="majorBidi"/>
          <w:sz w:val="24"/>
          <w:szCs w:val="24"/>
        </w:rPr>
      </w:pPr>
      <w:r w:rsidRPr="001E1CBD">
        <w:rPr>
          <w:rFonts w:asciiTheme="majorBidi" w:hAnsiTheme="majorBidi" w:cstheme="majorBidi"/>
          <w:sz w:val="24"/>
          <w:szCs w:val="24"/>
        </w:rPr>
        <w:lastRenderedPageBreak/>
        <w:t>Ensemble des ressources (connaissances ou capacités)</w:t>
      </w:r>
    </w:p>
    <w:p w:rsidR="00F40A9A" w:rsidRPr="001E1CBD" w:rsidRDefault="00F40A9A" w:rsidP="0032207A">
      <w:pPr>
        <w:pStyle w:val="Paragraphedeliste"/>
        <w:numPr>
          <w:ilvl w:val="0"/>
          <w:numId w:val="1"/>
        </w:numPr>
        <w:spacing w:line="360" w:lineRule="auto"/>
        <w:jc w:val="both"/>
        <w:rPr>
          <w:rFonts w:asciiTheme="majorBidi" w:hAnsiTheme="majorBidi" w:cstheme="majorBidi"/>
          <w:sz w:val="24"/>
          <w:szCs w:val="24"/>
        </w:rPr>
      </w:pPr>
      <w:r w:rsidRPr="001E1CBD">
        <w:rPr>
          <w:rFonts w:asciiTheme="majorBidi" w:hAnsiTheme="majorBidi" w:cstheme="majorBidi"/>
          <w:sz w:val="24"/>
          <w:szCs w:val="24"/>
        </w:rPr>
        <w:t>Que l’apprenant peut mobiliser dans un contexte</w:t>
      </w:r>
    </w:p>
    <w:p w:rsidR="00F40A9A" w:rsidRPr="001E1CBD" w:rsidRDefault="00F40A9A" w:rsidP="0032207A">
      <w:pPr>
        <w:pStyle w:val="Paragraphedeliste"/>
        <w:numPr>
          <w:ilvl w:val="0"/>
          <w:numId w:val="1"/>
        </w:num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Pour résoudre une situation-problème avec succès </w:t>
      </w:r>
    </w:p>
    <w:p w:rsidR="00F40A9A" w:rsidRPr="001E1CBD" w:rsidRDefault="00F40A9A" w:rsidP="0032207A">
      <w:pPr>
        <w:spacing w:line="360" w:lineRule="auto"/>
        <w:ind w:left="360"/>
        <w:jc w:val="both"/>
        <w:rPr>
          <w:rFonts w:asciiTheme="majorBidi" w:hAnsiTheme="majorBidi" w:cstheme="majorBidi"/>
          <w:sz w:val="24"/>
          <w:szCs w:val="24"/>
        </w:rPr>
      </w:pPr>
    </w:p>
    <w:p w:rsidR="00995D1E" w:rsidRPr="0032207A" w:rsidRDefault="00995D1E" w:rsidP="0032207A">
      <w:pPr>
        <w:spacing w:line="360" w:lineRule="auto"/>
        <w:jc w:val="both"/>
        <w:rPr>
          <w:rFonts w:asciiTheme="majorBidi" w:hAnsiTheme="majorBidi" w:cstheme="majorBidi"/>
          <w:sz w:val="24"/>
          <w:szCs w:val="24"/>
        </w:rPr>
      </w:pPr>
    </w:p>
    <w:p w:rsidR="00C04D7E" w:rsidRPr="0032207A" w:rsidRDefault="00C04D7E" w:rsidP="0032207A">
      <w:pPr>
        <w:spacing w:line="360" w:lineRule="auto"/>
        <w:jc w:val="both"/>
        <w:rPr>
          <w:rFonts w:asciiTheme="majorBidi" w:hAnsiTheme="majorBidi" w:cstheme="majorBidi"/>
          <w:sz w:val="24"/>
          <w:szCs w:val="24"/>
        </w:rPr>
      </w:pPr>
    </w:p>
    <w:p w:rsidR="00C04D7E" w:rsidRPr="00B34CCA" w:rsidRDefault="00C04D7E" w:rsidP="00995D1E">
      <w:pPr>
        <w:jc w:val="both"/>
        <w:rPr>
          <w:rFonts w:asciiTheme="majorBidi" w:hAnsiTheme="majorBidi" w:cstheme="majorBidi"/>
        </w:rPr>
      </w:pPr>
    </w:p>
    <w:p w:rsidR="00C04D7E" w:rsidRPr="00B34CCA" w:rsidRDefault="00C04D7E" w:rsidP="00995D1E">
      <w:pPr>
        <w:jc w:val="both"/>
        <w:rPr>
          <w:rFonts w:asciiTheme="majorBidi" w:hAnsiTheme="majorBidi" w:cstheme="majorBidi"/>
        </w:rPr>
      </w:pPr>
    </w:p>
    <w:p w:rsidR="00C04D7E" w:rsidRPr="00B34CCA" w:rsidRDefault="00C04D7E" w:rsidP="00995D1E">
      <w:pPr>
        <w:jc w:val="both"/>
        <w:rPr>
          <w:rFonts w:asciiTheme="majorBidi" w:hAnsiTheme="majorBidi" w:cstheme="majorBidi"/>
        </w:rPr>
      </w:pPr>
    </w:p>
    <w:p w:rsidR="00C04D7E" w:rsidRPr="00B34CCA" w:rsidRDefault="00C04D7E" w:rsidP="00995D1E">
      <w:pPr>
        <w:jc w:val="both"/>
        <w:rPr>
          <w:rFonts w:asciiTheme="majorBidi" w:hAnsiTheme="majorBidi" w:cstheme="majorBidi"/>
        </w:rPr>
      </w:pPr>
    </w:p>
    <w:p w:rsidR="00C04D7E" w:rsidRPr="00B34CCA" w:rsidRDefault="00C04D7E" w:rsidP="00C04D7E">
      <w:pPr>
        <w:jc w:val="both"/>
        <w:rPr>
          <w:rFonts w:asciiTheme="majorBidi" w:hAnsiTheme="majorBidi" w:cstheme="majorBidi"/>
        </w:rPr>
      </w:pPr>
    </w:p>
    <w:sectPr w:rsidR="00C04D7E" w:rsidRPr="00B34CCA" w:rsidSect="00B34CC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13BB0"/>
    <w:multiLevelType w:val="hybridMultilevel"/>
    <w:tmpl w:val="9FDE6E96"/>
    <w:lvl w:ilvl="0" w:tplc="D91A3CC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DC6935"/>
    <w:multiLevelType w:val="hybridMultilevel"/>
    <w:tmpl w:val="2384C0DE"/>
    <w:lvl w:ilvl="0" w:tplc="566CEC56">
      <w:start w:val="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1E"/>
    <w:rsid w:val="0001612F"/>
    <w:rsid w:val="00016A5D"/>
    <w:rsid w:val="00021778"/>
    <w:rsid w:val="000A7070"/>
    <w:rsid w:val="00143C0B"/>
    <w:rsid w:val="00151D3A"/>
    <w:rsid w:val="00194574"/>
    <w:rsid w:val="001A3F79"/>
    <w:rsid w:val="001C027F"/>
    <w:rsid w:val="001E1820"/>
    <w:rsid w:val="001E1CBD"/>
    <w:rsid w:val="001E50AF"/>
    <w:rsid w:val="00207D57"/>
    <w:rsid w:val="00227EAD"/>
    <w:rsid w:val="002B38EA"/>
    <w:rsid w:val="0032207A"/>
    <w:rsid w:val="00354937"/>
    <w:rsid w:val="00394E76"/>
    <w:rsid w:val="00397452"/>
    <w:rsid w:val="00466567"/>
    <w:rsid w:val="004879E4"/>
    <w:rsid w:val="004C0645"/>
    <w:rsid w:val="004F0B96"/>
    <w:rsid w:val="0052399A"/>
    <w:rsid w:val="005947EE"/>
    <w:rsid w:val="005C7FC2"/>
    <w:rsid w:val="0063236C"/>
    <w:rsid w:val="00657452"/>
    <w:rsid w:val="006D5B4B"/>
    <w:rsid w:val="00711433"/>
    <w:rsid w:val="00780624"/>
    <w:rsid w:val="00785C26"/>
    <w:rsid w:val="0080248E"/>
    <w:rsid w:val="00895614"/>
    <w:rsid w:val="008A142E"/>
    <w:rsid w:val="008B4433"/>
    <w:rsid w:val="00921F56"/>
    <w:rsid w:val="0093130D"/>
    <w:rsid w:val="00941F88"/>
    <w:rsid w:val="00995D1E"/>
    <w:rsid w:val="00A13E3A"/>
    <w:rsid w:val="00A169C8"/>
    <w:rsid w:val="00A92232"/>
    <w:rsid w:val="00A96FC1"/>
    <w:rsid w:val="00AD79FC"/>
    <w:rsid w:val="00AF2747"/>
    <w:rsid w:val="00B12014"/>
    <w:rsid w:val="00B34CCA"/>
    <w:rsid w:val="00B86865"/>
    <w:rsid w:val="00B91996"/>
    <w:rsid w:val="00BC7947"/>
    <w:rsid w:val="00BE1F72"/>
    <w:rsid w:val="00C04D7E"/>
    <w:rsid w:val="00C319DB"/>
    <w:rsid w:val="00C41F06"/>
    <w:rsid w:val="00C80347"/>
    <w:rsid w:val="00C80DA6"/>
    <w:rsid w:val="00CC1090"/>
    <w:rsid w:val="00CF1F69"/>
    <w:rsid w:val="00D818A9"/>
    <w:rsid w:val="00D94654"/>
    <w:rsid w:val="00DC265C"/>
    <w:rsid w:val="00DE524C"/>
    <w:rsid w:val="00E16473"/>
    <w:rsid w:val="00E178D1"/>
    <w:rsid w:val="00E26F39"/>
    <w:rsid w:val="00E55522"/>
    <w:rsid w:val="00F40A9A"/>
    <w:rsid w:val="00F62BEF"/>
    <w:rsid w:val="00F7739E"/>
    <w:rsid w:val="00FD68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7D57"/>
    <w:pPr>
      <w:ind w:left="720"/>
      <w:contextualSpacing/>
    </w:pPr>
  </w:style>
  <w:style w:type="paragraph" w:styleId="Textedebulles">
    <w:name w:val="Balloon Text"/>
    <w:basedOn w:val="Normal"/>
    <w:link w:val="TextedebullesCar"/>
    <w:uiPriority w:val="99"/>
    <w:semiHidden/>
    <w:unhideWhenUsed/>
    <w:rsid w:val="00B120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2014"/>
    <w:rPr>
      <w:rFonts w:ascii="Tahoma" w:hAnsi="Tahoma" w:cs="Tahoma"/>
      <w:sz w:val="16"/>
      <w:szCs w:val="16"/>
    </w:rPr>
  </w:style>
  <w:style w:type="table" w:styleId="Grilledutableau">
    <w:name w:val="Table Grid"/>
    <w:basedOn w:val="TableauNormal"/>
    <w:uiPriority w:val="59"/>
    <w:rsid w:val="001C0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7D57"/>
    <w:pPr>
      <w:ind w:left="720"/>
      <w:contextualSpacing/>
    </w:pPr>
  </w:style>
  <w:style w:type="paragraph" w:styleId="Textedebulles">
    <w:name w:val="Balloon Text"/>
    <w:basedOn w:val="Normal"/>
    <w:link w:val="TextedebullesCar"/>
    <w:uiPriority w:val="99"/>
    <w:semiHidden/>
    <w:unhideWhenUsed/>
    <w:rsid w:val="00B120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2014"/>
    <w:rPr>
      <w:rFonts w:ascii="Tahoma" w:hAnsi="Tahoma" w:cs="Tahoma"/>
      <w:sz w:val="16"/>
      <w:szCs w:val="16"/>
    </w:rPr>
  </w:style>
  <w:style w:type="table" w:styleId="Grilledutableau">
    <w:name w:val="Table Grid"/>
    <w:basedOn w:val="TableauNormal"/>
    <w:uiPriority w:val="59"/>
    <w:rsid w:val="001C0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80636">
      <w:bodyDiv w:val="1"/>
      <w:marLeft w:val="0"/>
      <w:marRight w:val="0"/>
      <w:marTop w:val="0"/>
      <w:marBottom w:val="0"/>
      <w:divBdr>
        <w:top w:val="none" w:sz="0" w:space="0" w:color="auto"/>
        <w:left w:val="none" w:sz="0" w:space="0" w:color="auto"/>
        <w:bottom w:val="none" w:sz="0" w:space="0" w:color="auto"/>
        <w:right w:val="none" w:sz="0" w:space="0" w:color="auto"/>
      </w:divBdr>
    </w:div>
    <w:div w:id="135754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4193</Words>
  <Characters>23067</Characters>
  <Application>Microsoft Office Word</Application>
  <DocSecurity>0</DocSecurity>
  <Lines>192</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 cam</dc:creator>
  <cp:lastModifiedBy>CBS</cp:lastModifiedBy>
  <cp:revision>2</cp:revision>
  <cp:lastPrinted>2021-12-13T08:53:00Z</cp:lastPrinted>
  <dcterms:created xsi:type="dcterms:W3CDTF">2021-12-13T09:14:00Z</dcterms:created>
  <dcterms:modified xsi:type="dcterms:W3CDTF">2021-12-13T09:14:00Z</dcterms:modified>
</cp:coreProperties>
</file>