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2E" w:rsidRPr="00487565" w:rsidRDefault="008E322E" w:rsidP="00487565">
      <w:pPr>
        <w:pStyle w:val="Style1"/>
        <w:kinsoku w:val="0"/>
        <w:autoSpaceDE/>
        <w:autoSpaceDN/>
        <w:adjustRightInd/>
        <w:spacing w:before="216" w:line="360" w:lineRule="auto"/>
        <w:ind w:left="567"/>
        <w:jc w:val="both"/>
        <w:rPr>
          <w:rStyle w:val="CharacterStyle1"/>
          <w:rFonts w:asciiTheme="majorBidi" w:hAnsiTheme="majorBidi" w:cstheme="majorBidi"/>
          <w:spacing w:val="-2"/>
          <w:sz w:val="28"/>
          <w:szCs w:val="28"/>
          <w:lang w:val="en-US"/>
        </w:rPr>
      </w:pPr>
      <w:r w:rsidRPr="00487565">
        <w:rPr>
          <w:rFonts w:asciiTheme="majorBidi" w:hAnsiTheme="majorBidi" w:cstheme="majorBidi"/>
          <w:color w:val="000000"/>
          <w:spacing w:val="-6"/>
          <w:sz w:val="28"/>
          <w:szCs w:val="28"/>
          <w:lang w:val="en-US"/>
        </w:rPr>
        <w:t>It is said that mathematics is the base of all other sciences, and that arithmetic, the science of numbers, is the base of mathe</w:t>
      </w:r>
      <w:r w:rsidRPr="00487565">
        <w:rPr>
          <w:rFonts w:asciiTheme="majorBidi" w:hAnsiTheme="majorBidi" w:cstheme="majorBidi"/>
          <w:color w:val="000000"/>
          <w:spacing w:val="-6"/>
          <w:sz w:val="28"/>
          <w:szCs w:val="28"/>
          <w:lang w:val="en-US"/>
        </w:rPr>
        <w:softHyphen/>
      </w:r>
      <w:r w:rsidRPr="00487565">
        <w:rPr>
          <w:rFonts w:asciiTheme="majorBidi" w:hAnsiTheme="majorBidi" w:cstheme="majorBidi"/>
          <w:color w:val="000000"/>
          <w:spacing w:val="-8"/>
          <w:sz w:val="28"/>
          <w:szCs w:val="28"/>
          <w:lang w:val="en-US"/>
        </w:rPr>
        <w:t>matic</w:t>
      </w:r>
      <w:r w:rsidRPr="00487565">
        <w:rPr>
          <w:rFonts w:asciiTheme="majorBidi" w:hAnsiTheme="majorBidi" w:cstheme="majorBidi"/>
          <w:color w:val="000000"/>
          <w:spacing w:val="-8"/>
          <w:sz w:val="28"/>
          <w:szCs w:val="28"/>
          <w:lang w:val="en-US"/>
        </w:rPr>
        <w:t xml:space="preserve">s. Numbers consist of whole numbers (integers) which are </w:t>
      </w:r>
      <w:r w:rsidRPr="00487565">
        <w:rPr>
          <w:rFonts w:asciiTheme="majorBidi" w:hAnsiTheme="majorBidi" w:cstheme="majorBidi"/>
          <w:color w:val="000000"/>
          <w:spacing w:val="1"/>
          <w:sz w:val="28"/>
          <w:szCs w:val="28"/>
          <w:lang w:val="en-US"/>
        </w:rPr>
        <w:t xml:space="preserve">formed by the digits o, </w:t>
      </w:r>
      <w:r w:rsidRPr="00487565">
        <w:rPr>
          <w:rFonts w:asciiTheme="majorBidi" w:hAnsiTheme="majorBidi" w:cstheme="majorBidi"/>
          <w:color w:val="000000"/>
          <w:spacing w:val="1"/>
          <w:sz w:val="28"/>
          <w:szCs w:val="28"/>
          <w:lang w:val="en-US"/>
        </w:rPr>
        <w:t>1</w:t>
      </w:r>
      <w:r w:rsidRPr="00487565">
        <w:rPr>
          <w:rFonts w:asciiTheme="majorBidi" w:hAnsiTheme="majorBidi" w:cstheme="majorBidi"/>
          <w:color w:val="000000"/>
          <w:spacing w:val="1"/>
          <w:sz w:val="28"/>
          <w:szCs w:val="28"/>
          <w:lang w:val="en-US"/>
        </w:rPr>
        <w:t xml:space="preserve">, 2, 3, 4, 5, 6, 7, </w:t>
      </w:r>
      <w:r w:rsidRPr="00487565">
        <w:rPr>
          <w:rFonts w:asciiTheme="majorBidi" w:hAnsiTheme="majorBidi" w:cstheme="majorBidi"/>
          <w:color w:val="000000"/>
          <w:spacing w:val="1"/>
          <w:sz w:val="28"/>
          <w:szCs w:val="28"/>
          <w:lang w:val="en-US"/>
        </w:rPr>
        <w:t>8 and 9 and by com</w:t>
      </w:r>
      <w:r w:rsidRPr="00487565">
        <w:rPr>
          <w:rStyle w:val="CharacterStyle1"/>
          <w:rFonts w:asciiTheme="majorBidi" w:hAnsiTheme="majorBidi" w:cstheme="majorBidi"/>
          <w:spacing w:val="1"/>
          <w:sz w:val="28"/>
          <w:szCs w:val="28"/>
          <w:lang w:val="en-US"/>
        </w:rPr>
        <w:t xml:space="preserve">binations of them. For example, 247—two hundred and forty </w:t>
      </w:r>
      <w:r w:rsidRPr="00487565">
        <w:rPr>
          <w:rStyle w:val="CharacterStyle1"/>
          <w:rFonts w:asciiTheme="majorBidi" w:hAnsiTheme="majorBidi" w:cstheme="majorBidi"/>
          <w:spacing w:val="-6"/>
          <w:sz w:val="28"/>
          <w:szCs w:val="28"/>
          <w:lang w:val="en-US"/>
        </w:rPr>
        <w:t>seven</w:t>
      </w:r>
      <w:r w:rsidRPr="00487565">
        <w:rPr>
          <w:rStyle w:val="CharacterStyle1"/>
          <w:rFonts w:asciiTheme="majorBidi" w:hAnsiTheme="majorBidi" w:cstheme="majorBidi"/>
          <w:spacing w:val="-6"/>
          <w:sz w:val="28"/>
          <w:szCs w:val="28"/>
          <w:lang w:val="en-US"/>
        </w:rPr>
        <w:t xml:space="preserve">—is a number formed by three digits. Parts of numbers </w:t>
      </w:r>
      <w:r w:rsidRPr="00487565">
        <w:rPr>
          <w:rStyle w:val="CharacterStyle1"/>
          <w:rFonts w:asciiTheme="majorBidi" w:hAnsiTheme="majorBidi" w:cstheme="majorBidi"/>
          <w:spacing w:val="-7"/>
          <w:sz w:val="28"/>
          <w:szCs w:val="28"/>
          <w:lang w:val="en-US"/>
        </w:rPr>
        <w:t>smaller than 1</w:t>
      </w:r>
      <w:r w:rsidRPr="00487565">
        <w:rPr>
          <w:rStyle w:val="CharacterStyle1"/>
          <w:rFonts w:asciiTheme="majorBidi" w:hAnsiTheme="majorBidi" w:cstheme="majorBidi"/>
          <w:spacing w:val="-7"/>
          <w:sz w:val="28"/>
          <w:szCs w:val="28"/>
          <w:lang w:val="en-US"/>
        </w:rPr>
        <w:t xml:space="preserve"> are sometimes expressed in terms of fractions, but </w:t>
      </w:r>
      <w:r w:rsidRPr="00487565">
        <w:rPr>
          <w:rStyle w:val="CharacterStyle1"/>
          <w:rFonts w:asciiTheme="majorBidi" w:hAnsiTheme="majorBidi" w:cstheme="majorBidi"/>
          <w:spacing w:val="-4"/>
          <w:sz w:val="28"/>
          <w:szCs w:val="28"/>
          <w:lang w:val="en-US"/>
        </w:rPr>
        <w:t xml:space="preserve">in scientific usage they are given as decimals. This is because it </w:t>
      </w:r>
      <w:r w:rsidRPr="00487565">
        <w:rPr>
          <w:rStyle w:val="CharacterStyle1"/>
          <w:rFonts w:asciiTheme="majorBidi" w:hAnsiTheme="majorBidi" w:cstheme="majorBidi"/>
          <w:spacing w:val="1"/>
          <w:sz w:val="28"/>
          <w:szCs w:val="28"/>
          <w:lang w:val="en-US"/>
        </w:rPr>
        <w:t>is easier to perform the various mathematical operations if</w:t>
      </w:r>
      <w:r w:rsidRPr="00487565">
        <w:rPr>
          <w:rStyle w:val="CharacterStyle1"/>
          <w:rFonts w:asciiTheme="majorBidi" w:hAnsiTheme="majorBidi" w:cstheme="majorBidi"/>
          <w:spacing w:val="1"/>
          <w:sz w:val="28"/>
          <w:szCs w:val="28"/>
          <w:lang w:val="en-US"/>
        </w:rPr>
        <w:t xml:space="preserve"> </w:t>
      </w:r>
      <w:r w:rsidRPr="00487565">
        <w:rPr>
          <w:rStyle w:val="CharacterStyle1"/>
          <w:rFonts w:asciiTheme="majorBidi" w:hAnsiTheme="majorBidi" w:cstheme="majorBidi"/>
          <w:sz w:val="28"/>
          <w:szCs w:val="28"/>
          <w:lang w:val="en-US"/>
        </w:rPr>
        <w:t xml:space="preserve">decimals are used instead of fractions. The main operations are: </w:t>
      </w:r>
      <w:r w:rsidRPr="00487565">
        <w:rPr>
          <w:rStyle w:val="CharacterStyle1"/>
          <w:rFonts w:asciiTheme="majorBidi" w:hAnsiTheme="majorBidi" w:cstheme="majorBidi"/>
          <w:spacing w:val="-6"/>
          <w:sz w:val="28"/>
          <w:szCs w:val="28"/>
          <w:lang w:val="en-US"/>
        </w:rPr>
        <w:t xml:space="preserve">to add, subtract, multiply and divide; to square, cube or raise to any other power; to take a square, cube or any other root and to </w:t>
      </w:r>
      <w:r w:rsidRPr="00487565">
        <w:rPr>
          <w:rStyle w:val="CharacterStyle1"/>
          <w:rFonts w:asciiTheme="majorBidi" w:hAnsiTheme="majorBidi" w:cstheme="majorBidi"/>
          <w:spacing w:val="-10"/>
          <w:sz w:val="28"/>
          <w:szCs w:val="28"/>
          <w:lang w:val="en-US"/>
        </w:rPr>
        <w:t>find a ratio or proportion be</w:t>
      </w:r>
      <w:r w:rsidRPr="00487565">
        <w:rPr>
          <w:rStyle w:val="CharacterStyle1"/>
          <w:rFonts w:asciiTheme="majorBidi" w:hAnsiTheme="majorBidi" w:cstheme="majorBidi"/>
          <w:spacing w:val="-10"/>
          <w:sz w:val="28"/>
          <w:szCs w:val="28"/>
          <w:lang w:val="en-US"/>
        </w:rPr>
        <w:t>tween pairs of numbers or a serie</w:t>
      </w:r>
      <w:r w:rsidRPr="00487565">
        <w:rPr>
          <w:rStyle w:val="CharacterStyle1"/>
          <w:rFonts w:asciiTheme="majorBidi" w:hAnsiTheme="majorBidi" w:cstheme="majorBidi"/>
          <w:spacing w:val="-10"/>
          <w:sz w:val="28"/>
          <w:szCs w:val="28"/>
          <w:lang w:val="en-US"/>
        </w:rPr>
        <w:t xml:space="preserve">s of </w:t>
      </w:r>
      <w:r w:rsidRPr="00487565">
        <w:rPr>
          <w:rStyle w:val="CharacterStyle1"/>
          <w:rFonts w:asciiTheme="majorBidi" w:hAnsiTheme="majorBidi" w:cstheme="majorBidi"/>
          <w:spacing w:val="-1"/>
          <w:sz w:val="28"/>
          <w:szCs w:val="28"/>
          <w:lang w:val="en-US"/>
        </w:rPr>
        <w:t>numbers. Thus, the decimal, or ten-scale, system is used for</w:t>
      </w:r>
      <w:r w:rsidRPr="00487565">
        <w:rPr>
          <w:rStyle w:val="CharacterStyle1"/>
          <w:rFonts w:asciiTheme="majorBidi" w:hAnsiTheme="majorBidi" w:cstheme="majorBidi"/>
          <w:spacing w:val="-1"/>
          <w:sz w:val="28"/>
          <w:szCs w:val="28"/>
          <w:lang w:val="en-US"/>
        </w:rPr>
        <w:t xml:space="preserve"> </w:t>
      </w:r>
      <w:r w:rsidRPr="00487565">
        <w:rPr>
          <w:rStyle w:val="CharacterStyle1"/>
          <w:rFonts w:asciiTheme="majorBidi" w:hAnsiTheme="majorBidi" w:cstheme="majorBidi"/>
          <w:spacing w:val="2"/>
          <w:sz w:val="28"/>
          <w:szCs w:val="28"/>
          <w:lang w:val="en-US"/>
        </w:rPr>
        <w:t xml:space="preserve">scientific purposes throughout the world, even in countries </w:t>
      </w:r>
      <w:r w:rsidRPr="00487565">
        <w:rPr>
          <w:rStyle w:val="CharacterStyle1"/>
          <w:rFonts w:asciiTheme="majorBidi" w:hAnsiTheme="majorBidi" w:cstheme="majorBidi"/>
          <w:spacing w:val="-8"/>
          <w:sz w:val="28"/>
          <w:szCs w:val="28"/>
          <w:lang w:val="en-US"/>
        </w:rPr>
        <w:t xml:space="preserve">whose national systems of weights and measurements are based </w:t>
      </w:r>
      <w:r w:rsidRPr="00487565">
        <w:rPr>
          <w:rStyle w:val="CharacterStyle1"/>
          <w:rFonts w:asciiTheme="majorBidi" w:hAnsiTheme="majorBidi" w:cstheme="majorBidi"/>
          <w:spacing w:val="-10"/>
          <w:sz w:val="28"/>
          <w:szCs w:val="28"/>
          <w:lang w:val="en-US"/>
        </w:rPr>
        <w:t xml:space="preserve">upon other scales. The other scale in general use nowadays is the </w:t>
      </w:r>
      <w:r w:rsidRPr="00487565">
        <w:rPr>
          <w:rStyle w:val="CharacterStyle1"/>
          <w:rFonts w:asciiTheme="majorBidi" w:hAnsiTheme="majorBidi" w:cstheme="majorBidi"/>
          <w:spacing w:val="-7"/>
          <w:sz w:val="28"/>
          <w:szCs w:val="28"/>
          <w:lang w:val="en-US"/>
        </w:rPr>
        <w:t>binary, or two-scale, in whi</w:t>
      </w:r>
      <w:r w:rsidRPr="00487565">
        <w:rPr>
          <w:rStyle w:val="CharacterStyle1"/>
          <w:rFonts w:asciiTheme="majorBidi" w:hAnsiTheme="majorBidi" w:cstheme="majorBidi"/>
          <w:spacing w:val="-7"/>
          <w:sz w:val="28"/>
          <w:szCs w:val="28"/>
          <w:lang w:val="en-US"/>
        </w:rPr>
        <w:t>ch numbers are expressed by com</w:t>
      </w:r>
      <w:r w:rsidRPr="00487565">
        <w:rPr>
          <w:rStyle w:val="CharacterStyle1"/>
          <w:rFonts w:asciiTheme="majorBidi" w:hAnsiTheme="majorBidi" w:cstheme="majorBidi"/>
          <w:spacing w:val="-7"/>
          <w:sz w:val="28"/>
          <w:szCs w:val="28"/>
          <w:lang w:val="en-US"/>
        </w:rPr>
        <w:softHyphen/>
      </w:r>
      <w:r w:rsidRPr="00487565">
        <w:rPr>
          <w:rStyle w:val="CharacterStyle1"/>
          <w:rFonts w:asciiTheme="majorBidi" w:hAnsiTheme="majorBidi" w:cstheme="majorBidi"/>
          <w:spacing w:val="-6"/>
          <w:sz w:val="28"/>
          <w:szCs w:val="28"/>
          <w:lang w:val="en-US"/>
        </w:rPr>
        <w:t xml:space="preserve">binations of only two digits, o and </w:t>
      </w:r>
      <w:r w:rsidRPr="00487565">
        <w:rPr>
          <w:rStyle w:val="CharacterStyle1"/>
          <w:rFonts w:asciiTheme="majorBidi" w:hAnsiTheme="majorBidi" w:cstheme="majorBidi"/>
          <w:spacing w:val="-6"/>
          <w:sz w:val="28"/>
          <w:szCs w:val="28"/>
          <w:lang w:val="en-US"/>
        </w:rPr>
        <w:t>1</w:t>
      </w:r>
      <w:r w:rsidRPr="00487565">
        <w:rPr>
          <w:rStyle w:val="CharacterStyle1"/>
          <w:rFonts w:asciiTheme="majorBidi" w:hAnsiTheme="majorBidi" w:cstheme="majorBidi"/>
          <w:spacing w:val="-6"/>
          <w:sz w:val="28"/>
          <w:szCs w:val="28"/>
          <w:lang w:val="en-US"/>
        </w:rPr>
        <w:t>. Thus, in the binary scale, 2 is</w:t>
      </w:r>
      <w:r w:rsidRPr="00487565">
        <w:rPr>
          <w:rStyle w:val="CharacterStyle1"/>
          <w:rFonts w:asciiTheme="majorBidi" w:hAnsiTheme="majorBidi" w:cstheme="majorBidi"/>
          <w:spacing w:val="-6"/>
          <w:sz w:val="28"/>
          <w:szCs w:val="28"/>
          <w:lang w:val="en-US"/>
        </w:rPr>
        <w:t xml:space="preserve"> </w:t>
      </w:r>
      <w:r w:rsidRPr="00487565">
        <w:rPr>
          <w:rStyle w:val="CharacterStyle1"/>
          <w:rFonts w:asciiTheme="majorBidi" w:hAnsiTheme="majorBidi" w:cstheme="majorBidi"/>
          <w:sz w:val="28"/>
          <w:szCs w:val="28"/>
          <w:lang w:val="en-US"/>
        </w:rPr>
        <w:t>expressed as 010, 3 is given as 011, 4 is represented as 111</w:t>
      </w:r>
      <w:r w:rsidRPr="00487565">
        <w:rPr>
          <w:rStyle w:val="CharacterStyle1"/>
          <w:rFonts w:asciiTheme="majorBidi" w:hAnsiTheme="majorBidi" w:cstheme="majorBidi"/>
          <w:sz w:val="28"/>
          <w:szCs w:val="28"/>
          <w:lang w:val="en-US"/>
        </w:rPr>
        <w:t xml:space="preserve">, etc. </w:t>
      </w:r>
      <w:r w:rsidRPr="00487565">
        <w:rPr>
          <w:rStyle w:val="CharacterStyle1"/>
          <w:rFonts w:asciiTheme="majorBidi" w:hAnsiTheme="majorBidi" w:cstheme="majorBidi"/>
          <w:spacing w:val="-5"/>
          <w:sz w:val="28"/>
          <w:szCs w:val="28"/>
          <w:lang w:val="en-US"/>
        </w:rPr>
        <w:t xml:space="preserve">This scale is perfectly adapted to the 'off-on' pulses of electricity, </w:t>
      </w:r>
      <w:r w:rsidRPr="00487565">
        <w:rPr>
          <w:rStyle w:val="CharacterStyle1"/>
          <w:rFonts w:asciiTheme="majorBidi" w:hAnsiTheme="majorBidi" w:cstheme="majorBidi"/>
          <w:spacing w:val="-3"/>
          <w:sz w:val="28"/>
          <w:szCs w:val="28"/>
          <w:lang w:val="en-US"/>
        </w:rPr>
        <w:t xml:space="preserve">so it is widely used in electronic </w:t>
      </w:r>
      <w:r w:rsidRPr="00487565">
        <w:rPr>
          <w:rStyle w:val="CharacterStyle1"/>
          <w:rFonts w:asciiTheme="majorBidi" w:hAnsiTheme="majorBidi" w:cstheme="majorBidi"/>
          <w:spacing w:val="-3"/>
          <w:sz w:val="28"/>
          <w:szCs w:val="28"/>
          <w:lang w:val="en-US"/>
        </w:rPr>
        <w:t>computers:</w:t>
      </w:r>
      <w:r w:rsidRPr="00487565">
        <w:rPr>
          <w:rStyle w:val="CharacterStyle1"/>
          <w:rFonts w:asciiTheme="majorBidi" w:hAnsiTheme="majorBidi" w:cstheme="majorBidi"/>
          <w:spacing w:val="-3"/>
          <w:sz w:val="28"/>
          <w:szCs w:val="28"/>
          <w:lang w:val="en-US"/>
        </w:rPr>
        <w:t xml:space="preserve"> because of its </w:t>
      </w:r>
      <w:r w:rsidRPr="00487565">
        <w:rPr>
          <w:rStyle w:val="CharacterStyle1"/>
          <w:rFonts w:asciiTheme="majorBidi" w:hAnsiTheme="majorBidi" w:cstheme="majorBidi"/>
          <w:spacing w:val="-2"/>
          <w:sz w:val="28"/>
          <w:szCs w:val="28"/>
          <w:lang w:val="en-US"/>
        </w:rPr>
        <w:t>simplicity it is often called 'the lazy schoolboy's dream'!</w:t>
      </w:r>
    </w:p>
    <w:p w:rsidR="00487565" w:rsidRDefault="008E322E" w:rsidP="00487565">
      <w:pPr>
        <w:pStyle w:val="Style1"/>
        <w:kinsoku w:val="0"/>
        <w:autoSpaceDE/>
        <w:autoSpaceDN/>
        <w:adjustRightInd/>
        <w:spacing w:line="360" w:lineRule="auto"/>
        <w:ind w:left="567" w:right="36" w:firstLine="141"/>
        <w:jc w:val="both"/>
        <w:rPr>
          <w:rStyle w:val="CharacterStyle1"/>
          <w:rFonts w:asciiTheme="majorBidi" w:hAnsiTheme="majorBidi" w:cstheme="majorBidi"/>
          <w:spacing w:val="-4"/>
          <w:sz w:val="28"/>
          <w:szCs w:val="28"/>
          <w:lang w:val="en-US"/>
        </w:rPr>
      </w:pPr>
      <w:r w:rsidRPr="00487565">
        <w:rPr>
          <w:rFonts w:asciiTheme="majorBidi" w:hAnsiTheme="majorBidi" w:cstheme="majorBidi"/>
          <w:color w:val="000000"/>
          <w:spacing w:val="-6"/>
          <w:sz w:val="28"/>
          <w:szCs w:val="28"/>
          <w:lang w:val="en-US"/>
        </w:rPr>
        <w:t>Other branches of mathematics such as algebra and geometry</w:t>
      </w:r>
      <w:r w:rsidRPr="00487565">
        <w:rPr>
          <w:rFonts w:asciiTheme="majorBidi" w:hAnsiTheme="majorBidi" w:cstheme="majorBidi"/>
          <w:color w:val="000000"/>
          <w:spacing w:val="-6"/>
          <w:sz w:val="28"/>
          <w:szCs w:val="28"/>
          <w:lang w:val="en-US"/>
        </w:rPr>
        <w:t xml:space="preserve"> </w:t>
      </w:r>
      <w:r w:rsidRPr="00487565">
        <w:rPr>
          <w:rStyle w:val="CharacterStyle1"/>
          <w:rFonts w:asciiTheme="majorBidi" w:hAnsiTheme="majorBidi" w:cstheme="majorBidi"/>
          <w:spacing w:val="-4"/>
          <w:sz w:val="28"/>
          <w:szCs w:val="28"/>
          <w:lang w:val="en-US"/>
        </w:rPr>
        <w:t xml:space="preserve">are also extensively used in many sciences and even in some areas </w:t>
      </w:r>
      <w:r w:rsidRPr="00487565">
        <w:rPr>
          <w:rStyle w:val="CharacterStyle1"/>
          <w:rFonts w:asciiTheme="majorBidi" w:hAnsiTheme="majorBidi" w:cstheme="majorBidi"/>
          <w:spacing w:val="-7"/>
          <w:sz w:val="28"/>
          <w:szCs w:val="28"/>
          <w:lang w:val="en-US"/>
        </w:rPr>
        <w:t xml:space="preserve">of philosophy. More specialized extensions, such as probability </w:t>
      </w:r>
      <w:r w:rsidRPr="00487565">
        <w:rPr>
          <w:rStyle w:val="CharacterStyle1"/>
          <w:rFonts w:asciiTheme="majorBidi" w:hAnsiTheme="majorBidi" w:cstheme="majorBidi"/>
          <w:spacing w:val="-5"/>
          <w:sz w:val="28"/>
          <w:szCs w:val="28"/>
          <w:lang w:val="en-US"/>
        </w:rPr>
        <w:t xml:space="preserve">theory and group theory, are now applied to an increasing range </w:t>
      </w:r>
      <w:r w:rsidRPr="00487565">
        <w:rPr>
          <w:rStyle w:val="CharacterStyle1"/>
          <w:rFonts w:asciiTheme="majorBidi" w:hAnsiTheme="majorBidi" w:cstheme="majorBidi"/>
          <w:spacing w:val="-3"/>
          <w:sz w:val="28"/>
          <w:szCs w:val="28"/>
          <w:lang w:val="en-US"/>
        </w:rPr>
        <w:t xml:space="preserve">of activities, from economics and the design of experiments to </w:t>
      </w:r>
      <w:r w:rsidRPr="00487565">
        <w:rPr>
          <w:rStyle w:val="CharacterStyle1"/>
          <w:rFonts w:asciiTheme="majorBidi" w:hAnsiTheme="majorBidi" w:cstheme="majorBidi"/>
          <w:spacing w:val="-5"/>
          <w:sz w:val="28"/>
          <w:szCs w:val="28"/>
          <w:lang w:val="en-US"/>
        </w:rPr>
        <w:t xml:space="preserve">war and politics. Finally, a knowledge of statistics is required </w:t>
      </w:r>
      <w:r w:rsidR="00487565" w:rsidRPr="00487565">
        <w:rPr>
          <w:rStyle w:val="CharacterStyle1"/>
          <w:rFonts w:asciiTheme="majorBidi" w:hAnsiTheme="majorBidi" w:cstheme="majorBidi"/>
          <w:spacing w:val="-5"/>
          <w:sz w:val="28"/>
          <w:szCs w:val="28"/>
          <w:lang w:val="en-US"/>
        </w:rPr>
        <w:t>by every</w:t>
      </w:r>
      <w:r w:rsidRPr="00487565">
        <w:rPr>
          <w:rStyle w:val="CharacterStyle1"/>
          <w:rFonts w:asciiTheme="majorBidi" w:hAnsiTheme="majorBidi" w:cstheme="majorBidi"/>
          <w:spacing w:val="-5"/>
          <w:sz w:val="28"/>
          <w:szCs w:val="28"/>
          <w:lang w:val="en-US"/>
        </w:rPr>
        <w:t xml:space="preserve"> type of scientist for the analysis of data. Moreover, even an </w:t>
      </w:r>
      <w:r w:rsidRPr="00487565">
        <w:rPr>
          <w:rStyle w:val="CharacterStyle1"/>
          <w:rFonts w:asciiTheme="majorBidi" w:hAnsiTheme="majorBidi" w:cstheme="majorBidi"/>
          <w:spacing w:val="-6"/>
          <w:sz w:val="28"/>
          <w:szCs w:val="28"/>
          <w:lang w:val="en-US"/>
        </w:rPr>
        <w:t xml:space="preserve">elementary knowledge of this branch of mathematics is sufficient </w:t>
      </w:r>
      <w:r w:rsidRPr="00487565">
        <w:rPr>
          <w:rStyle w:val="CharacterStyle1"/>
          <w:rFonts w:asciiTheme="majorBidi" w:hAnsiTheme="majorBidi" w:cstheme="majorBidi"/>
          <w:spacing w:val="-7"/>
          <w:sz w:val="28"/>
          <w:szCs w:val="28"/>
          <w:lang w:val="en-US"/>
        </w:rPr>
        <w:t xml:space="preserve">to enable the journalist to avoid misleading his readers, or the </w:t>
      </w:r>
      <w:r w:rsidRPr="00487565">
        <w:rPr>
          <w:rStyle w:val="CharacterStyle1"/>
          <w:rFonts w:asciiTheme="majorBidi" w:hAnsiTheme="majorBidi" w:cstheme="majorBidi"/>
          <w:spacing w:val="-2"/>
          <w:sz w:val="28"/>
          <w:szCs w:val="28"/>
          <w:lang w:val="en-US"/>
        </w:rPr>
        <w:t xml:space="preserve">ordinary citizen to detect the attempts which are constantly </w:t>
      </w:r>
      <w:r w:rsidRPr="00487565">
        <w:rPr>
          <w:rStyle w:val="CharacterStyle1"/>
          <w:rFonts w:asciiTheme="majorBidi" w:hAnsiTheme="majorBidi" w:cstheme="majorBidi"/>
          <w:spacing w:val="-4"/>
          <w:sz w:val="28"/>
          <w:szCs w:val="28"/>
          <w:lang w:val="en-US"/>
        </w:rPr>
        <w:t>made to deceive him.</w:t>
      </w:r>
    </w:p>
    <w:p w:rsidR="00487565" w:rsidRDefault="00487565" w:rsidP="00487565">
      <w:pPr>
        <w:pStyle w:val="Style1"/>
        <w:kinsoku w:val="0"/>
        <w:autoSpaceDE/>
        <w:autoSpaceDN/>
        <w:adjustRightInd/>
        <w:spacing w:line="360" w:lineRule="auto"/>
        <w:ind w:left="567" w:right="36" w:firstLine="141"/>
        <w:jc w:val="both"/>
        <w:rPr>
          <w:rStyle w:val="CharacterStyle1"/>
          <w:rFonts w:asciiTheme="majorBidi" w:hAnsiTheme="majorBidi" w:cstheme="majorBidi"/>
          <w:spacing w:val="-4"/>
          <w:sz w:val="28"/>
          <w:szCs w:val="28"/>
          <w:lang w:val="en-US"/>
        </w:rPr>
      </w:pPr>
    </w:p>
    <w:p w:rsidR="00487565" w:rsidRDefault="00487565" w:rsidP="00487565">
      <w:pPr>
        <w:pStyle w:val="Style1"/>
        <w:kinsoku w:val="0"/>
        <w:autoSpaceDE/>
        <w:autoSpaceDN/>
        <w:adjustRightInd/>
        <w:spacing w:line="360" w:lineRule="auto"/>
        <w:ind w:left="567" w:right="36" w:firstLine="141"/>
        <w:jc w:val="both"/>
        <w:rPr>
          <w:rStyle w:val="CharacterStyle1"/>
          <w:rFonts w:asciiTheme="majorBidi" w:hAnsiTheme="majorBidi" w:cstheme="majorBidi"/>
          <w:spacing w:val="-4"/>
          <w:sz w:val="28"/>
          <w:szCs w:val="28"/>
          <w:lang w:val="en-US"/>
        </w:rPr>
      </w:pPr>
      <w:r>
        <w:rPr>
          <w:rStyle w:val="CharacterStyle1"/>
          <w:rFonts w:asciiTheme="majorBidi" w:hAnsiTheme="majorBidi" w:cstheme="majorBidi"/>
          <w:spacing w:val="-4"/>
          <w:sz w:val="28"/>
          <w:szCs w:val="28"/>
          <w:lang w:val="en-US"/>
        </w:rPr>
        <w:t>Comprehension</w:t>
      </w:r>
    </w:p>
    <w:p w:rsidR="00487565" w:rsidRPr="00487565" w:rsidRDefault="00487565" w:rsidP="00487565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108" w:line="201" w:lineRule="auto"/>
        <w:rPr>
          <w:rFonts w:asciiTheme="majorBidi" w:hAnsiTheme="majorBidi" w:cstheme="majorBidi"/>
          <w:color w:val="000000"/>
          <w:spacing w:val="-7"/>
          <w:sz w:val="26"/>
          <w:szCs w:val="26"/>
          <w:lang w:val="en-US"/>
        </w:rPr>
      </w:pPr>
      <w:r w:rsidRPr="00487565">
        <w:rPr>
          <w:rFonts w:asciiTheme="majorBidi" w:hAnsiTheme="majorBidi" w:cstheme="majorBidi"/>
          <w:color w:val="000000"/>
          <w:spacing w:val="-7"/>
          <w:sz w:val="26"/>
          <w:szCs w:val="26"/>
          <w:lang w:val="en-US"/>
        </w:rPr>
        <w:t>What is the relationship of mathematics to the other sciences?</w:t>
      </w:r>
    </w:p>
    <w:p w:rsidR="00487565" w:rsidRPr="00487565" w:rsidRDefault="00487565" w:rsidP="00487565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72"/>
        <w:rPr>
          <w:rFonts w:asciiTheme="majorBidi" w:hAnsiTheme="majorBidi" w:cstheme="majorBidi"/>
          <w:color w:val="000000"/>
          <w:spacing w:val="-3"/>
          <w:sz w:val="26"/>
          <w:szCs w:val="26"/>
          <w:lang w:val="en-US"/>
        </w:rPr>
      </w:pPr>
      <w:r w:rsidRPr="00487565">
        <w:rPr>
          <w:rFonts w:asciiTheme="majorBidi" w:hAnsiTheme="majorBidi" w:cstheme="majorBidi"/>
          <w:color w:val="000000"/>
          <w:spacing w:val="-3"/>
          <w:sz w:val="26"/>
          <w:szCs w:val="26"/>
          <w:lang w:val="en-US"/>
        </w:rPr>
        <w:t>What is die science of numbers called?</w:t>
      </w:r>
    </w:p>
    <w:p w:rsidR="00487565" w:rsidRPr="00487565" w:rsidRDefault="00487565" w:rsidP="00487565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72" w:line="196" w:lineRule="auto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 w:rsidRPr="00487565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Name a two-digit integer.</w:t>
      </w:r>
    </w:p>
    <w:p w:rsidR="00487565" w:rsidRPr="00487565" w:rsidRDefault="00487565" w:rsidP="00487565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36"/>
        <w:rPr>
          <w:rFonts w:asciiTheme="majorBidi" w:hAnsiTheme="majorBidi" w:cstheme="majorBidi"/>
          <w:color w:val="000000"/>
          <w:spacing w:val="-6"/>
          <w:sz w:val="26"/>
          <w:szCs w:val="26"/>
          <w:lang w:val="en-US"/>
        </w:rPr>
      </w:pPr>
      <w:r w:rsidRPr="00487565">
        <w:rPr>
          <w:rFonts w:asciiTheme="majorBidi" w:hAnsiTheme="majorBidi" w:cstheme="majorBidi"/>
          <w:color w:val="000000"/>
          <w:spacing w:val="-1"/>
          <w:sz w:val="26"/>
          <w:szCs w:val="26"/>
          <w:lang w:val="en-US"/>
        </w:rPr>
        <w:t xml:space="preserve"> Name two ways of expressing parts of die number </w:t>
      </w:r>
      <w:r w:rsidRPr="00487565">
        <w:rPr>
          <w:rFonts w:asciiTheme="majorBidi" w:hAnsiTheme="majorBidi" w:cstheme="majorBidi"/>
          <w:i/>
          <w:iCs/>
          <w:color w:val="000000"/>
          <w:spacing w:val="-1"/>
          <w:sz w:val="26"/>
          <w:szCs w:val="26"/>
          <w:lang w:val="en-US"/>
        </w:rPr>
        <w:t xml:space="preserve">one </w:t>
      </w:r>
      <w:r w:rsidRPr="00487565">
        <w:rPr>
          <w:rFonts w:asciiTheme="majorBidi" w:hAnsiTheme="majorBidi" w:cstheme="majorBidi"/>
          <w:color w:val="000000"/>
          <w:spacing w:val="-6"/>
          <w:sz w:val="26"/>
          <w:szCs w:val="26"/>
          <w:lang w:val="en-US"/>
        </w:rPr>
        <w:t>(unity)•</w:t>
      </w:r>
    </w:p>
    <w:p w:rsidR="00487565" w:rsidRPr="00487565" w:rsidRDefault="00487565" w:rsidP="00487565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36"/>
        <w:rPr>
          <w:rFonts w:asciiTheme="majorBidi" w:hAnsiTheme="majorBidi" w:cstheme="majorBidi"/>
          <w:color w:val="000000"/>
          <w:spacing w:val="-5"/>
          <w:sz w:val="26"/>
          <w:szCs w:val="26"/>
          <w:lang w:val="en-US"/>
        </w:rPr>
      </w:pPr>
      <w:r w:rsidRPr="00487565">
        <w:rPr>
          <w:rFonts w:asciiTheme="majorBidi" w:hAnsiTheme="majorBidi" w:cstheme="majorBidi"/>
          <w:color w:val="000000"/>
          <w:spacing w:val="-5"/>
          <w:sz w:val="26"/>
          <w:szCs w:val="26"/>
          <w:lang w:val="en-US"/>
        </w:rPr>
        <w:t>Name the common arithmetical operations. Using actual numbers, give examples of each.</w:t>
      </w:r>
    </w:p>
    <w:p w:rsidR="00487565" w:rsidRPr="00487565" w:rsidRDefault="00487565" w:rsidP="00487565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72"/>
        <w:rPr>
          <w:rFonts w:asciiTheme="majorBidi" w:hAnsiTheme="majorBidi" w:cstheme="majorBidi"/>
          <w:color w:val="000000"/>
          <w:spacing w:val="-2"/>
          <w:sz w:val="26"/>
          <w:szCs w:val="26"/>
          <w:lang w:val="en-US"/>
        </w:rPr>
      </w:pPr>
      <w:r w:rsidRPr="00487565">
        <w:rPr>
          <w:rFonts w:asciiTheme="majorBidi" w:hAnsiTheme="majorBidi" w:cstheme="majorBidi"/>
          <w:color w:val="000000"/>
          <w:spacing w:val="-6"/>
          <w:sz w:val="26"/>
          <w:szCs w:val="26"/>
          <w:lang w:val="en-US"/>
        </w:rPr>
        <w:t>What are the two number-systems commonly used through</w:t>
      </w:r>
      <w:r w:rsidRPr="00487565">
        <w:rPr>
          <w:rFonts w:asciiTheme="majorBidi" w:hAnsiTheme="majorBidi" w:cstheme="majorBidi"/>
          <w:color w:val="000000"/>
          <w:spacing w:val="-6"/>
          <w:sz w:val="26"/>
          <w:szCs w:val="26"/>
          <w:lang w:val="en-US"/>
        </w:rPr>
        <w:softHyphen/>
      </w:r>
      <w:r w:rsidRPr="00487565">
        <w:rPr>
          <w:rFonts w:asciiTheme="majorBidi" w:hAnsiTheme="majorBidi" w:cstheme="majorBidi"/>
          <w:color w:val="000000"/>
          <w:spacing w:val="-2"/>
          <w:sz w:val="26"/>
          <w:szCs w:val="26"/>
          <w:lang w:val="en-US"/>
        </w:rPr>
        <w:t>out the world?</w:t>
      </w:r>
    </w:p>
    <w:p w:rsidR="00487565" w:rsidRPr="00487565" w:rsidRDefault="00487565" w:rsidP="00487565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36" w:line="206" w:lineRule="auto"/>
        <w:rPr>
          <w:rFonts w:asciiTheme="majorBidi" w:hAnsiTheme="majorBidi" w:cstheme="majorBidi"/>
          <w:color w:val="000000"/>
          <w:spacing w:val="-3"/>
          <w:sz w:val="26"/>
          <w:szCs w:val="26"/>
          <w:lang w:val="en-US"/>
        </w:rPr>
      </w:pPr>
      <w:r w:rsidRPr="00487565">
        <w:rPr>
          <w:rFonts w:asciiTheme="majorBidi" w:hAnsiTheme="majorBidi" w:cstheme="majorBidi"/>
          <w:color w:val="000000"/>
          <w:spacing w:val="-3"/>
          <w:sz w:val="26"/>
          <w:szCs w:val="26"/>
          <w:lang w:val="en-US"/>
        </w:rPr>
        <w:t xml:space="preserve"> Give examples of numbers in the binary system.</w:t>
      </w:r>
    </w:p>
    <w:p w:rsidR="00487565" w:rsidRPr="00487565" w:rsidRDefault="00487565" w:rsidP="00487565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72" w:line="201" w:lineRule="auto"/>
        <w:rPr>
          <w:rFonts w:asciiTheme="majorBidi" w:hAnsiTheme="majorBidi" w:cstheme="majorBidi"/>
          <w:color w:val="000000"/>
          <w:spacing w:val="-4"/>
          <w:sz w:val="26"/>
          <w:szCs w:val="26"/>
          <w:lang w:val="en-US"/>
        </w:rPr>
      </w:pPr>
      <w:r w:rsidRPr="00487565">
        <w:rPr>
          <w:rFonts w:asciiTheme="majorBidi" w:hAnsiTheme="majorBidi" w:cstheme="majorBidi"/>
          <w:color w:val="000000"/>
          <w:spacing w:val="-4"/>
          <w:sz w:val="26"/>
          <w:szCs w:val="26"/>
          <w:lang w:val="en-US"/>
        </w:rPr>
        <w:t>What are die advantages of each system?</w:t>
      </w:r>
    </w:p>
    <w:p w:rsidR="00487565" w:rsidRPr="00487565" w:rsidRDefault="00487565" w:rsidP="00487565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72" w:line="206" w:lineRule="auto"/>
        <w:rPr>
          <w:rFonts w:asciiTheme="majorBidi" w:hAnsiTheme="majorBidi" w:cstheme="majorBidi"/>
          <w:color w:val="000000"/>
          <w:spacing w:val="-4"/>
          <w:sz w:val="26"/>
          <w:szCs w:val="26"/>
          <w:lang w:val="en-US"/>
        </w:rPr>
      </w:pPr>
      <w:r w:rsidRPr="00487565">
        <w:rPr>
          <w:rFonts w:asciiTheme="majorBidi" w:hAnsiTheme="majorBidi" w:cstheme="majorBidi"/>
          <w:color w:val="000000"/>
          <w:spacing w:val="-4"/>
          <w:sz w:val="26"/>
          <w:szCs w:val="26"/>
          <w:lang w:val="en-US"/>
        </w:rPr>
        <w:t>Name some other branches of mat</w:t>
      </w:r>
      <w:bookmarkStart w:id="0" w:name="_GoBack"/>
      <w:bookmarkEnd w:id="0"/>
      <w:r w:rsidRPr="00487565">
        <w:rPr>
          <w:rFonts w:asciiTheme="majorBidi" w:hAnsiTheme="majorBidi" w:cstheme="majorBidi"/>
          <w:color w:val="000000"/>
          <w:spacing w:val="-4"/>
          <w:sz w:val="26"/>
          <w:szCs w:val="26"/>
          <w:lang w:val="en-US"/>
        </w:rPr>
        <w:t>hematics.</w:t>
      </w:r>
    </w:p>
    <w:sectPr w:rsidR="00487565" w:rsidRPr="004875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9F2" w:rsidRDefault="00D369F2" w:rsidP="00487565">
      <w:pPr>
        <w:spacing w:after="0" w:line="240" w:lineRule="auto"/>
      </w:pPr>
      <w:r>
        <w:separator/>
      </w:r>
    </w:p>
  </w:endnote>
  <w:endnote w:type="continuationSeparator" w:id="0">
    <w:p w:rsidR="00D369F2" w:rsidRDefault="00D369F2" w:rsidP="0048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9F2" w:rsidRDefault="00D369F2" w:rsidP="00487565">
      <w:pPr>
        <w:spacing w:after="0" w:line="240" w:lineRule="auto"/>
      </w:pPr>
      <w:r>
        <w:separator/>
      </w:r>
    </w:p>
  </w:footnote>
  <w:footnote w:type="continuationSeparator" w:id="0">
    <w:p w:rsidR="00D369F2" w:rsidRDefault="00D369F2" w:rsidP="0048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565" w:rsidRPr="008E322E" w:rsidRDefault="00487565" w:rsidP="00487565">
    <w:pPr>
      <w:pStyle w:val="Style1"/>
      <w:kinsoku w:val="0"/>
      <w:autoSpaceDE/>
      <w:autoSpaceDN/>
      <w:adjustRightInd/>
      <w:spacing w:before="288"/>
      <w:ind w:left="567"/>
      <w:jc w:val="center"/>
      <w:rPr>
        <w:rFonts w:ascii="Bookman Old Style" w:hAnsi="Bookman Old Style" w:cs="Bookman Old Style"/>
        <w:color w:val="000000"/>
        <w:spacing w:val="26"/>
        <w:sz w:val="17"/>
        <w:szCs w:val="17"/>
        <w:lang w:val="en-US"/>
      </w:rPr>
    </w:pPr>
    <w:r w:rsidRPr="008E322E">
      <w:rPr>
        <w:rFonts w:ascii="Bookman Old Style" w:hAnsi="Bookman Old Style" w:cs="Bookman Old Style"/>
        <w:color w:val="000000"/>
        <w:spacing w:val="26"/>
        <w:sz w:val="17"/>
        <w:szCs w:val="17"/>
        <w:lang w:val="en-US"/>
      </w:rPr>
      <w:t>NUMBERS AND MATHEMATICS</w:t>
    </w:r>
  </w:p>
  <w:p w:rsidR="00487565" w:rsidRDefault="00487565" w:rsidP="00487565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55323"/>
    <w:multiLevelType w:val="hybridMultilevel"/>
    <w:tmpl w:val="F8EAE956"/>
    <w:lvl w:ilvl="0" w:tplc="6928C3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2E"/>
    <w:rsid w:val="002271E4"/>
    <w:rsid w:val="00487565"/>
    <w:rsid w:val="008E322E"/>
    <w:rsid w:val="00D369F2"/>
    <w:rsid w:val="00D5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0EAAD-7CD2-4B41-A284-EB7A4834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8E322E"/>
    <w:pPr>
      <w:widowControl w:val="0"/>
      <w:autoSpaceDE w:val="0"/>
      <w:autoSpaceDN w:val="0"/>
      <w:spacing w:after="0" w:line="240" w:lineRule="auto"/>
      <w:ind w:left="1584" w:hanging="576"/>
      <w:jc w:val="both"/>
    </w:pPr>
    <w:rPr>
      <w:rFonts w:ascii="Bookman Old Style" w:eastAsiaTheme="minorEastAsia" w:hAnsi="Bookman Old Style" w:cs="Bookman Old Style"/>
      <w:color w:val="000000"/>
      <w:sz w:val="17"/>
      <w:szCs w:val="17"/>
      <w:lang w:eastAsia="fr-FR"/>
    </w:rPr>
  </w:style>
  <w:style w:type="paragraph" w:customStyle="1" w:styleId="Style1">
    <w:name w:val="Style 1"/>
    <w:basedOn w:val="Normal"/>
    <w:uiPriority w:val="99"/>
    <w:rsid w:val="008E3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CharacterStyle1">
    <w:name w:val="Character Style 1"/>
    <w:uiPriority w:val="99"/>
    <w:rsid w:val="008E322E"/>
    <w:rPr>
      <w:rFonts w:ascii="Bookman Old Style" w:hAnsi="Bookman Old Style" w:cs="Bookman Old Style"/>
      <w:color w:val="000000"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48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7565"/>
  </w:style>
  <w:style w:type="paragraph" w:styleId="Pieddepage">
    <w:name w:val="footer"/>
    <w:basedOn w:val="Normal"/>
    <w:link w:val="PieddepageCar"/>
    <w:uiPriority w:val="99"/>
    <w:unhideWhenUsed/>
    <w:rsid w:val="0048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7565"/>
  </w:style>
  <w:style w:type="paragraph" w:styleId="Textedebulles">
    <w:name w:val="Balloon Text"/>
    <w:basedOn w:val="Normal"/>
    <w:link w:val="TextedebullesCar"/>
    <w:uiPriority w:val="99"/>
    <w:semiHidden/>
    <w:unhideWhenUsed/>
    <w:rsid w:val="00D53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2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</dc:creator>
  <cp:keywords/>
  <dc:description/>
  <cp:lastModifiedBy>yasser</cp:lastModifiedBy>
  <cp:revision>1</cp:revision>
  <cp:lastPrinted>2021-11-09T20:40:00Z</cp:lastPrinted>
  <dcterms:created xsi:type="dcterms:W3CDTF">2021-11-09T19:41:00Z</dcterms:created>
  <dcterms:modified xsi:type="dcterms:W3CDTF">2021-11-10T21:18:00Z</dcterms:modified>
</cp:coreProperties>
</file>