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0B" w:rsidRPr="00361CF0" w:rsidRDefault="00E8360B" w:rsidP="00F2106E">
      <w:pPr>
        <w:spacing w:line="240" w:lineRule="auto"/>
        <w:rPr>
          <w:rFonts w:ascii="Tahoma" w:hAnsi="Tahoma" w:cs="Tahoma"/>
          <w:b/>
          <w:bCs/>
          <w:sz w:val="24"/>
          <w:szCs w:val="24"/>
          <w:lang w:val="en-US"/>
        </w:rPr>
      </w:pPr>
      <w:r w:rsidRPr="00361CF0">
        <w:rPr>
          <w:rFonts w:ascii="Tahoma" w:hAnsi="Tahoma" w:cs="Tahoma"/>
          <w:b/>
          <w:bCs/>
          <w:sz w:val="24"/>
          <w:szCs w:val="24"/>
          <w:u w:val="single"/>
          <w:lang w:val="en-US"/>
        </w:rPr>
        <w:t>Practical part:</w:t>
      </w:r>
      <w:r w:rsidRPr="00361CF0">
        <w:rPr>
          <w:rFonts w:ascii="Tahoma" w:hAnsi="Tahoma" w:cs="Tahoma"/>
          <w:b/>
          <w:bCs/>
          <w:sz w:val="24"/>
          <w:szCs w:val="24"/>
          <w:lang w:val="en-US"/>
        </w:rPr>
        <w:t xml:space="preserve"> Translate </w:t>
      </w:r>
      <w:r w:rsidRPr="00361CF0">
        <w:rPr>
          <w:rFonts w:ascii="Tahoma" w:hAnsi="Tahoma" w:cs="Tahoma"/>
          <w:b/>
          <w:bCs/>
          <w:sz w:val="24"/>
          <w:szCs w:val="24"/>
          <w:u w:val="single"/>
          <w:lang w:val="en-US"/>
        </w:rPr>
        <w:t xml:space="preserve">one of the following </w:t>
      </w:r>
      <w:proofErr w:type="gramStart"/>
      <w:r w:rsidRPr="00361CF0">
        <w:rPr>
          <w:rFonts w:ascii="Tahoma" w:hAnsi="Tahoma" w:cs="Tahoma"/>
          <w:b/>
          <w:bCs/>
          <w:sz w:val="24"/>
          <w:szCs w:val="24"/>
          <w:u w:val="single"/>
          <w:lang w:val="en-US"/>
        </w:rPr>
        <w:t>texts</w:t>
      </w:r>
      <w:r w:rsidRPr="00361CF0">
        <w:rPr>
          <w:rFonts w:ascii="Tahoma" w:hAnsi="Tahoma" w:cs="Tahoma"/>
          <w:b/>
          <w:bCs/>
          <w:sz w:val="24"/>
          <w:szCs w:val="24"/>
          <w:lang w:val="en-US"/>
        </w:rPr>
        <w:t xml:space="preserve"> </w:t>
      </w:r>
      <w:r>
        <w:rPr>
          <w:rFonts w:ascii="Tahoma" w:hAnsi="Tahoma" w:cs="Tahoma"/>
          <w:b/>
          <w:bCs/>
          <w:sz w:val="24"/>
          <w:szCs w:val="24"/>
          <w:lang w:val="en-US"/>
        </w:rPr>
        <w:t xml:space="preserve"> </w:t>
      </w:r>
      <w:r w:rsidRPr="00361CF0">
        <w:rPr>
          <w:rFonts w:ascii="Tahoma" w:hAnsi="Tahoma" w:cs="Tahoma"/>
          <w:b/>
          <w:bCs/>
          <w:sz w:val="24"/>
          <w:szCs w:val="24"/>
          <w:lang w:val="en-US"/>
        </w:rPr>
        <w:t>to</w:t>
      </w:r>
      <w:proofErr w:type="gramEnd"/>
      <w:r w:rsidRPr="00361CF0">
        <w:rPr>
          <w:rFonts w:ascii="Tahoma" w:hAnsi="Tahoma" w:cs="Tahoma"/>
          <w:b/>
          <w:bCs/>
          <w:sz w:val="24"/>
          <w:szCs w:val="24"/>
          <w:lang w:val="en-US"/>
        </w:rPr>
        <w:t xml:space="preserve"> English</w:t>
      </w:r>
      <w:r w:rsidR="00F2106E">
        <w:rPr>
          <w:rFonts w:ascii="Tahoma" w:hAnsi="Tahoma" w:cs="Tahoma"/>
          <w:b/>
          <w:bCs/>
          <w:sz w:val="24"/>
          <w:szCs w:val="24"/>
          <w:lang w:val="en-US"/>
        </w:rPr>
        <w:t xml:space="preserve"> </w:t>
      </w:r>
    </w:p>
    <w:p w:rsidR="00E8360B" w:rsidRPr="005073A7" w:rsidRDefault="00E8360B" w:rsidP="00E8360B">
      <w:pPr>
        <w:spacing w:line="240" w:lineRule="auto"/>
        <w:rPr>
          <w:rFonts w:ascii="Tahoma" w:hAnsi="Tahoma" w:cs="Tahoma"/>
          <w:sz w:val="24"/>
          <w:szCs w:val="24"/>
        </w:rPr>
      </w:pPr>
      <w:r w:rsidRPr="005073A7">
        <w:rPr>
          <w:rFonts w:ascii="Tahoma" w:hAnsi="Tahoma" w:cs="Tahoma"/>
          <w:sz w:val="24"/>
          <w:szCs w:val="24"/>
        </w:rPr>
        <w:t>Texte en Français:</w:t>
      </w:r>
    </w:p>
    <w:p w:rsidR="00E8360B" w:rsidRPr="00361CF0" w:rsidRDefault="00E8360B" w:rsidP="00E8360B">
      <w:pPr>
        <w:spacing w:line="240" w:lineRule="auto"/>
        <w:jc w:val="both"/>
        <w:rPr>
          <w:rFonts w:ascii="Tahoma" w:hAnsi="Tahoma" w:cs="Tahoma"/>
          <w:sz w:val="26"/>
          <w:szCs w:val="26"/>
        </w:rPr>
      </w:pPr>
      <w:r w:rsidRPr="005073A7">
        <w:rPr>
          <w:rFonts w:ascii="Tahoma" w:hAnsi="Tahoma" w:cs="Tahoma"/>
          <w:sz w:val="26"/>
          <w:szCs w:val="26"/>
        </w:rPr>
        <w:t>Le traducteur doit exer</w:t>
      </w:r>
      <w:r w:rsidRPr="00361CF0">
        <w:rPr>
          <w:rFonts w:ascii="Tahoma" w:hAnsi="Tahoma" w:cs="Tahoma"/>
          <w:sz w:val="26"/>
          <w:szCs w:val="26"/>
        </w:rPr>
        <w:t xml:space="preserve">cer sa mission avec intégrité, </w:t>
      </w:r>
      <w:r>
        <w:rPr>
          <w:rFonts w:ascii="Tahoma" w:hAnsi="Tahoma" w:cs="Tahoma"/>
          <w:sz w:val="26"/>
          <w:szCs w:val="26"/>
        </w:rPr>
        <w:t>il</w:t>
      </w:r>
      <w:r w:rsidRPr="00361CF0">
        <w:rPr>
          <w:rFonts w:ascii="Tahoma" w:hAnsi="Tahoma" w:cs="Tahoma"/>
          <w:sz w:val="26"/>
          <w:szCs w:val="26"/>
        </w:rPr>
        <w:t xml:space="preserve"> s’engage à ne pas accepter de mission qui l’obligerait à porter atteinte à sa dignité, et à travailler dans les règles de l’art en restituant fidèlement le message qui lui est confié. Il reconnait comme confrère tout traducteur professionnel et adopte à son égard un comportement loyal. </w:t>
      </w:r>
    </w:p>
    <w:p w:rsidR="00E8360B" w:rsidRPr="00361CF0" w:rsidRDefault="00E8360B" w:rsidP="00E8360B">
      <w:pPr>
        <w:spacing w:line="240" w:lineRule="auto"/>
        <w:jc w:val="both"/>
        <w:rPr>
          <w:rFonts w:ascii="Tahoma" w:hAnsi="Tahoma" w:cs="Tahoma"/>
          <w:sz w:val="24"/>
          <w:szCs w:val="24"/>
        </w:rPr>
      </w:pPr>
      <w:r w:rsidRPr="00361CF0">
        <w:rPr>
          <w:rFonts w:ascii="Tahoma" w:hAnsi="Tahoma" w:cs="Tahoma"/>
          <w:sz w:val="24"/>
          <w:szCs w:val="24"/>
        </w:rPr>
        <w:t>(Articles 1 et 2 - Code déontologique SFT – Paris 1947).</w:t>
      </w:r>
    </w:p>
    <w:p w:rsidR="00E8360B" w:rsidRPr="00195A93" w:rsidRDefault="00E8360B" w:rsidP="00E8360B">
      <w:pPr>
        <w:spacing w:line="240" w:lineRule="auto"/>
        <w:jc w:val="right"/>
        <w:rPr>
          <w:rFonts w:ascii="Simplified Arabic" w:hAnsi="Simplified Arabic" w:cs="Simplified Arabic"/>
          <w:sz w:val="27"/>
          <w:szCs w:val="27"/>
          <w:u w:val="single"/>
          <w:rtl/>
          <w:lang w:bidi="ar-DZ"/>
        </w:rPr>
      </w:pPr>
      <w:r w:rsidRPr="00195A93">
        <w:rPr>
          <w:rFonts w:ascii="Simplified Arabic" w:hAnsi="Simplified Arabic" w:cs="Simplified Arabic"/>
          <w:sz w:val="27"/>
          <w:szCs w:val="27"/>
          <w:u w:val="single"/>
          <w:rtl/>
          <w:lang w:bidi="ar-DZ"/>
        </w:rPr>
        <w:t>النص باللغة العربية:</w:t>
      </w:r>
    </w:p>
    <w:p w:rsidR="00E8360B" w:rsidRDefault="00E8360B" w:rsidP="00E8360B">
      <w:pPr>
        <w:spacing w:after="0" w:line="240" w:lineRule="auto"/>
        <w:jc w:val="right"/>
        <w:rPr>
          <w:rFonts w:ascii="Simplified Arabic" w:hAnsi="Simplified Arabic" w:cs="Simplified Arabic"/>
          <w:sz w:val="27"/>
          <w:szCs w:val="27"/>
          <w:lang w:bidi="ar-DZ"/>
        </w:rPr>
      </w:pPr>
      <w:proofErr w:type="gramStart"/>
      <w:r w:rsidRPr="00510B9A">
        <w:rPr>
          <w:rFonts w:ascii="Simplified Arabic" w:hAnsi="Simplified Arabic" w:cs="Simplified Arabic" w:hint="cs"/>
          <w:sz w:val="27"/>
          <w:szCs w:val="27"/>
          <w:rtl/>
          <w:lang w:bidi="ar-DZ"/>
        </w:rPr>
        <w:t>لا</w:t>
      </w:r>
      <w:proofErr w:type="gramEnd"/>
      <w:r w:rsidRPr="00510B9A">
        <w:rPr>
          <w:rFonts w:ascii="Simplified Arabic" w:hAnsi="Simplified Arabic" w:cs="Simplified Arabic" w:hint="cs"/>
          <w:sz w:val="27"/>
          <w:szCs w:val="27"/>
          <w:rtl/>
          <w:lang w:bidi="ar-DZ"/>
        </w:rPr>
        <w:t xml:space="preserve"> يستطيع معلم اللغة أداء عمله بشكل صحيح إذا لم تكن لديه دراية علمية باللغة، وإلا كان عليه أن </w:t>
      </w:r>
      <w:r>
        <w:rPr>
          <w:rFonts w:ascii="Simplified Arabic" w:hAnsi="Simplified Arabic" w:cs="Simplified Arabic" w:hint="cs"/>
          <w:sz w:val="27"/>
          <w:szCs w:val="27"/>
          <w:rtl/>
          <w:lang w:bidi="ar-DZ"/>
        </w:rPr>
        <w:t xml:space="preserve">يعلم شيئا يجهله. ومن ناحية أخرى، يجب عليه الاطلاع على الجهود التي يقوم بها علماء اللغة </w:t>
      </w:r>
      <w:proofErr w:type="spellStart"/>
      <w:r>
        <w:rPr>
          <w:rFonts w:ascii="Simplified Arabic" w:hAnsi="Simplified Arabic" w:cs="Simplified Arabic" w:hint="cs"/>
          <w:sz w:val="27"/>
          <w:szCs w:val="27"/>
          <w:rtl/>
          <w:lang w:bidi="ar-DZ"/>
        </w:rPr>
        <w:t>والإنتفاع</w:t>
      </w:r>
      <w:proofErr w:type="spellEnd"/>
      <w:r>
        <w:rPr>
          <w:rFonts w:ascii="Simplified Arabic" w:hAnsi="Simplified Arabic" w:cs="Simplified Arabic" w:hint="cs"/>
          <w:sz w:val="27"/>
          <w:szCs w:val="27"/>
          <w:rtl/>
          <w:lang w:bidi="ar-DZ"/>
        </w:rPr>
        <w:t xml:space="preserve"> بها في مجال عمله وإلا اتسم عمله بالنقص. </w:t>
      </w:r>
      <w:proofErr w:type="gramStart"/>
      <w:r>
        <w:rPr>
          <w:rFonts w:ascii="Simplified Arabic" w:hAnsi="Simplified Arabic" w:cs="Simplified Arabic" w:hint="cs"/>
          <w:sz w:val="27"/>
          <w:szCs w:val="27"/>
          <w:rtl/>
          <w:lang w:bidi="ar-DZ"/>
        </w:rPr>
        <w:t>كما</w:t>
      </w:r>
      <w:proofErr w:type="gramEnd"/>
      <w:r>
        <w:rPr>
          <w:rFonts w:ascii="Simplified Arabic" w:hAnsi="Simplified Arabic" w:cs="Simplified Arabic" w:hint="cs"/>
          <w:sz w:val="27"/>
          <w:szCs w:val="27"/>
          <w:rtl/>
          <w:lang w:bidi="ar-DZ"/>
        </w:rPr>
        <w:t xml:space="preserve"> يجب أن يكون مؤهلا لتلقي إرشادات عالم اللغة وراغبا في تطبيقها.</w:t>
      </w:r>
    </w:p>
    <w:p w:rsidR="00E8360B" w:rsidRPr="00D41EA7" w:rsidRDefault="00E8360B" w:rsidP="00E8360B">
      <w:pPr>
        <w:spacing w:after="0" w:line="240" w:lineRule="auto"/>
        <w:jc w:val="right"/>
        <w:rPr>
          <w:rFonts w:ascii="Simplified Arabic" w:hAnsi="Simplified Arabic" w:cs="Simplified Arabic"/>
          <w:sz w:val="14"/>
          <w:szCs w:val="14"/>
          <w:lang w:bidi="ar-DZ"/>
        </w:rPr>
      </w:pPr>
    </w:p>
    <w:p w:rsidR="00E8360B" w:rsidRPr="004E7599" w:rsidRDefault="00E8360B" w:rsidP="00E8360B">
      <w:pPr>
        <w:spacing w:after="0" w:line="240" w:lineRule="auto"/>
        <w:jc w:val="both"/>
        <w:rPr>
          <w:rFonts w:asciiTheme="minorBidi" w:hAnsiTheme="minorBidi"/>
          <w:sz w:val="2"/>
          <w:szCs w:val="2"/>
          <w:rtl/>
          <w:lang w:bidi="ar-DZ"/>
        </w:rPr>
      </w:pPr>
    </w:p>
    <w:p w:rsidR="00E8360B" w:rsidRDefault="00E8360B" w:rsidP="00E8360B">
      <w:pPr>
        <w:spacing w:after="0" w:line="240" w:lineRule="auto"/>
        <w:jc w:val="right"/>
        <w:rPr>
          <w:rFonts w:ascii="Simplified Arabic" w:hAnsi="Simplified Arabic" w:cs="Simplified Arabic"/>
          <w:sz w:val="24"/>
          <w:szCs w:val="24"/>
        </w:rPr>
      </w:pPr>
      <w:r w:rsidRPr="005514A2">
        <w:rPr>
          <w:rFonts w:ascii="Simplified Arabic" w:hAnsi="Simplified Arabic" w:cs="Simplified Arabic"/>
          <w:sz w:val="24"/>
          <w:szCs w:val="24"/>
          <w:rtl/>
          <w:lang w:bidi="ar-DZ"/>
        </w:rPr>
        <w:t>(</w:t>
      </w:r>
      <w:r w:rsidRPr="005514A2">
        <w:rPr>
          <w:rFonts w:ascii="Simplified Arabic" w:hAnsi="Simplified Arabic" w:cs="Simplified Arabic"/>
          <w:sz w:val="24"/>
          <w:szCs w:val="24"/>
          <w:rtl/>
        </w:rPr>
        <w:t>تعليم اللغة العربية لغير الناطقين بها في ضوء المناهج الحديثة ، د. مختار الطاهر حسين ص  114 – 116)</w:t>
      </w:r>
    </w:p>
    <w:p w:rsidR="003C60AC" w:rsidRDefault="003C60AC"/>
    <w:p w:rsidR="00E8360B" w:rsidRPr="00361CF0" w:rsidRDefault="00E8360B" w:rsidP="00F2106E">
      <w:pPr>
        <w:spacing w:line="240" w:lineRule="auto"/>
        <w:rPr>
          <w:rFonts w:ascii="Tahoma" w:hAnsi="Tahoma" w:cs="Tahoma"/>
          <w:sz w:val="24"/>
          <w:szCs w:val="24"/>
          <w:lang w:val="en-US"/>
        </w:rPr>
      </w:pPr>
      <w:r w:rsidRPr="00361CF0">
        <w:rPr>
          <w:rFonts w:ascii="Tahoma" w:hAnsi="Tahoma" w:cs="Tahoma"/>
          <w:sz w:val="24"/>
          <w:szCs w:val="24"/>
          <w:lang w:val="en-US"/>
        </w:rPr>
        <w:t xml:space="preserve">Give the correct equivalents of terms in French / or/ </w:t>
      </w:r>
      <w:r>
        <w:rPr>
          <w:rFonts w:ascii="Tahoma" w:hAnsi="Tahoma" w:cs="Tahoma"/>
          <w:sz w:val="24"/>
          <w:szCs w:val="24"/>
          <w:lang w:val="en-US"/>
        </w:rPr>
        <w:t xml:space="preserve">in </w:t>
      </w:r>
      <w:r w:rsidRPr="00361CF0">
        <w:rPr>
          <w:rFonts w:ascii="Tahoma" w:hAnsi="Tahoma" w:cs="Tahoma"/>
          <w:sz w:val="24"/>
          <w:szCs w:val="24"/>
          <w:lang w:val="en-US"/>
        </w:rPr>
        <w:t>Arabic</w:t>
      </w:r>
    </w:p>
    <w:p w:rsidR="00E8360B" w:rsidRPr="008425DA" w:rsidRDefault="00E8360B" w:rsidP="00E8360B">
      <w:pPr>
        <w:pStyle w:val="Paragraphedeliste"/>
        <w:numPr>
          <w:ilvl w:val="0"/>
          <w:numId w:val="1"/>
        </w:numPr>
        <w:spacing w:line="240" w:lineRule="auto"/>
        <w:rPr>
          <w:rFonts w:ascii="Tahoma" w:hAnsi="Tahoma" w:cs="Tahoma"/>
          <w:b/>
          <w:bCs/>
          <w:sz w:val="24"/>
          <w:szCs w:val="24"/>
          <w:lang w:val="en-US"/>
        </w:rPr>
      </w:pPr>
      <w:r w:rsidRPr="008425DA">
        <w:rPr>
          <w:rFonts w:ascii="Tahoma" w:hAnsi="Tahoma" w:cs="Tahoma"/>
          <w:sz w:val="24"/>
          <w:szCs w:val="24"/>
          <w:lang w:val="en-US"/>
        </w:rPr>
        <w:t xml:space="preserve"> </w:t>
      </w:r>
      <w:r w:rsidRPr="008425DA">
        <w:rPr>
          <w:rFonts w:ascii="Tahoma" w:hAnsi="Tahoma" w:cs="Tahoma"/>
          <w:b/>
          <w:bCs/>
          <w:sz w:val="24"/>
          <w:szCs w:val="24"/>
          <w:lang w:val="en-US"/>
        </w:rPr>
        <w:t xml:space="preserve">Source text </w:t>
      </w:r>
      <w:proofErr w:type="gramStart"/>
      <w:r w:rsidRPr="008425DA">
        <w:rPr>
          <w:rFonts w:ascii="Tahoma" w:hAnsi="Tahoma" w:cs="Tahoma"/>
          <w:b/>
          <w:bCs/>
          <w:sz w:val="24"/>
          <w:szCs w:val="24"/>
          <w:lang w:val="en-US"/>
        </w:rPr>
        <w:t>-  Target</w:t>
      </w:r>
      <w:proofErr w:type="gramEnd"/>
      <w:r w:rsidRPr="008425DA">
        <w:rPr>
          <w:rFonts w:ascii="Tahoma" w:hAnsi="Tahoma" w:cs="Tahoma"/>
          <w:b/>
          <w:bCs/>
          <w:sz w:val="24"/>
          <w:szCs w:val="24"/>
          <w:lang w:val="en-US"/>
        </w:rPr>
        <w:t xml:space="preserve"> language -  </w:t>
      </w:r>
      <w:r>
        <w:rPr>
          <w:rFonts w:ascii="Tahoma" w:hAnsi="Tahoma" w:cs="Tahoma"/>
          <w:b/>
          <w:bCs/>
          <w:sz w:val="24"/>
          <w:szCs w:val="24"/>
          <w:lang w:val="en-US"/>
        </w:rPr>
        <w:t xml:space="preserve">Interpreting </w:t>
      </w:r>
      <w:r w:rsidRPr="008425DA">
        <w:rPr>
          <w:rFonts w:ascii="Tahoma" w:hAnsi="Tahoma" w:cs="Tahoma"/>
          <w:b/>
          <w:bCs/>
          <w:sz w:val="24"/>
          <w:szCs w:val="24"/>
          <w:lang w:val="en-US"/>
        </w:rPr>
        <w:t xml:space="preserve">-  The context - </w:t>
      </w:r>
      <w:r>
        <w:rPr>
          <w:rFonts w:ascii="Tahoma" w:hAnsi="Tahoma" w:cs="Tahoma"/>
          <w:b/>
          <w:bCs/>
          <w:sz w:val="24"/>
          <w:szCs w:val="24"/>
          <w:lang w:val="en-US"/>
        </w:rPr>
        <w:t xml:space="preserve">      </w:t>
      </w:r>
      <w:r w:rsidRPr="008425DA">
        <w:rPr>
          <w:rFonts w:ascii="Tahoma" w:hAnsi="Tahoma" w:cs="Tahoma"/>
          <w:b/>
          <w:bCs/>
          <w:sz w:val="24"/>
          <w:szCs w:val="24"/>
          <w:lang w:val="en-US"/>
        </w:rPr>
        <w:t>The interpreter -   the terminologist -  sworn transla</w:t>
      </w:r>
      <w:r>
        <w:rPr>
          <w:rFonts w:ascii="Tahoma" w:hAnsi="Tahoma" w:cs="Tahoma"/>
          <w:b/>
          <w:bCs/>
          <w:sz w:val="24"/>
          <w:szCs w:val="24"/>
          <w:lang w:val="en-US"/>
        </w:rPr>
        <w:t>tor- certified translation.</w:t>
      </w:r>
    </w:p>
    <w:p w:rsidR="00E95792" w:rsidRDefault="00E8360B" w:rsidP="00E95792">
      <w:pPr>
        <w:spacing w:line="240" w:lineRule="auto"/>
        <w:rPr>
          <w:rFonts w:ascii="Tahoma" w:hAnsi="Tahoma" w:cs="Tahoma"/>
          <w:b/>
          <w:bCs/>
          <w:sz w:val="24"/>
          <w:szCs w:val="24"/>
          <w:lang w:val="en-US"/>
        </w:rPr>
      </w:pPr>
      <w:r w:rsidRPr="00361CF0">
        <w:rPr>
          <w:rFonts w:ascii="Tahoma" w:hAnsi="Tahoma" w:cs="Tahoma"/>
          <w:b/>
          <w:bCs/>
          <w:sz w:val="24"/>
          <w:szCs w:val="24"/>
          <w:u w:val="single"/>
          <w:lang w:val="en-US"/>
        </w:rPr>
        <w:t>Practical part:</w:t>
      </w:r>
      <w:r w:rsidRPr="00361CF0">
        <w:rPr>
          <w:rFonts w:ascii="Tahoma" w:hAnsi="Tahoma" w:cs="Tahoma"/>
          <w:b/>
          <w:bCs/>
          <w:sz w:val="24"/>
          <w:szCs w:val="24"/>
          <w:lang w:val="en-US"/>
        </w:rPr>
        <w:t xml:space="preserve"> Translate </w:t>
      </w:r>
      <w:r w:rsidRPr="00361CF0">
        <w:rPr>
          <w:rFonts w:ascii="Tahoma" w:hAnsi="Tahoma" w:cs="Tahoma"/>
          <w:b/>
          <w:bCs/>
          <w:sz w:val="24"/>
          <w:szCs w:val="24"/>
          <w:u w:val="single"/>
          <w:lang w:val="en-US"/>
        </w:rPr>
        <w:t xml:space="preserve">one of the following </w:t>
      </w:r>
      <w:proofErr w:type="gramStart"/>
      <w:r w:rsidRPr="00361CF0">
        <w:rPr>
          <w:rFonts w:ascii="Tahoma" w:hAnsi="Tahoma" w:cs="Tahoma"/>
          <w:b/>
          <w:bCs/>
          <w:sz w:val="24"/>
          <w:szCs w:val="24"/>
          <w:u w:val="single"/>
          <w:lang w:val="en-US"/>
        </w:rPr>
        <w:t>texts</w:t>
      </w:r>
      <w:r w:rsidRPr="00361CF0">
        <w:rPr>
          <w:rFonts w:ascii="Tahoma" w:hAnsi="Tahoma" w:cs="Tahoma"/>
          <w:b/>
          <w:bCs/>
          <w:sz w:val="24"/>
          <w:szCs w:val="24"/>
          <w:lang w:val="en-US"/>
        </w:rPr>
        <w:t xml:space="preserve"> </w:t>
      </w:r>
      <w:r>
        <w:rPr>
          <w:rFonts w:ascii="Tahoma" w:hAnsi="Tahoma" w:cs="Tahoma"/>
          <w:b/>
          <w:bCs/>
          <w:sz w:val="24"/>
          <w:szCs w:val="24"/>
          <w:lang w:val="en-US"/>
        </w:rPr>
        <w:t xml:space="preserve"> </w:t>
      </w:r>
      <w:r w:rsidRPr="00361CF0">
        <w:rPr>
          <w:rFonts w:ascii="Tahoma" w:hAnsi="Tahoma" w:cs="Tahoma"/>
          <w:b/>
          <w:bCs/>
          <w:sz w:val="24"/>
          <w:szCs w:val="24"/>
          <w:lang w:val="en-US"/>
        </w:rPr>
        <w:t>to</w:t>
      </w:r>
      <w:proofErr w:type="gramEnd"/>
      <w:r w:rsidRPr="00361CF0">
        <w:rPr>
          <w:rFonts w:ascii="Tahoma" w:hAnsi="Tahoma" w:cs="Tahoma"/>
          <w:b/>
          <w:bCs/>
          <w:sz w:val="24"/>
          <w:szCs w:val="24"/>
          <w:lang w:val="en-US"/>
        </w:rPr>
        <w:t xml:space="preserve"> English </w:t>
      </w:r>
    </w:p>
    <w:p w:rsidR="00E8360B" w:rsidRPr="005073A7" w:rsidRDefault="00E8360B" w:rsidP="00E95792">
      <w:pPr>
        <w:spacing w:line="240" w:lineRule="auto"/>
        <w:rPr>
          <w:rFonts w:ascii="Tahoma" w:hAnsi="Tahoma" w:cs="Tahoma"/>
          <w:sz w:val="24"/>
          <w:szCs w:val="24"/>
        </w:rPr>
      </w:pPr>
      <w:r w:rsidRPr="005073A7">
        <w:rPr>
          <w:rFonts w:ascii="Tahoma" w:hAnsi="Tahoma" w:cs="Tahoma"/>
          <w:sz w:val="24"/>
          <w:szCs w:val="24"/>
        </w:rPr>
        <w:t>Texte en Français:</w:t>
      </w:r>
    </w:p>
    <w:p w:rsidR="00E8360B" w:rsidRPr="00361CF0" w:rsidRDefault="00E8360B" w:rsidP="00E8360B">
      <w:pPr>
        <w:spacing w:line="240" w:lineRule="auto"/>
        <w:jc w:val="both"/>
        <w:rPr>
          <w:rFonts w:ascii="Tahoma" w:hAnsi="Tahoma" w:cs="Tahoma"/>
          <w:sz w:val="26"/>
          <w:szCs w:val="26"/>
        </w:rPr>
      </w:pPr>
      <w:r w:rsidRPr="005073A7">
        <w:rPr>
          <w:rFonts w:ascii="Tahoma" w:hAnsi="Tahoma" w:cs="Tahoma"/>
          <w:sz w:val="26"/>
          <w:szCs w:val="26"/>
        </w:rPr>
        <w:t xml:space="preserve">Le </w:t>
      </w:r>
      <w:r>
        <w:rPr>
          <w:rFonts w:ascii="Tahoma" w:hAnsi="Tahoma" w:cs="Tahoma"/>
          <w:sz w:val="26"/>
          <w:szCs w:val="26"/>
        </w:rPr>
        <w:t>terme médiateur a été créé au début du 14</w:t>
      </w:r>
      <w:r>
        <w:rPr>
          <w:rFonts w:ascii="Tahoma" w:hAnsi="Tahoma" w:cs="Tahoma"/>
          <w:sz w:val="26"/>
          <w:szCs w:val="26"/>
          <w:vertAlign w:val="superscript"/>
        </w:rPr>
        <w:t xml:space="preserve">éme </w:t>
      </w:r>
      <w:r>
        <w:rPr>
          <w:rFonts w:ascii="Tahoma" w:hAnsi="Tahoma" w:cs="Tahoma"/>
          <w:sz w:val="26"/>
          <w:szCs w:val="26"/>
        </w:rPr>
        <w:t xml:space="preserve">siècle, afin de faire référence à une personne se trouvant au milieu d’un compromis. Il est utilisé pour signifier l’intervention entre deux personnes dans le but de créer des liens de compréhension, et faciliter la communication entre deux mondes différents.    </w:t>
      </w:r>
    </w:p>
    <w:p w:rsidR="00E8360B" w:rsidRPr="00AE0E3F" w:rsidRDefault="00E8360B" w:rsidP="00E8360B">
      <w:pPr>
        <w:spacing w:line="240" w:lineRule="auto"/>
        <w:jc w:val="both"/>
        <w:rPr>
          <w:rFonts w:ascii="Tahoma" w:hAnsi="Tahoma" w:cs="Tahoma"/>
          <w:i/>
          <w:iCs/>
          <w:sz w:val="20"/>
          <w:szCs w:val="20"/>
        </w:rPr>
      </w:pPr>
      <w:r w:rsidRPr="00AE0E3F">
        <w:rPr>
          <w:rFonts w:ascii="Tahoma" w:hAnsi="Tahoma" w:cs="Tahoma"/>
          <w:i/>
          <w:iCs/>
          <w:sz w:val="20"/>
          <w:szCs w:val="20"/>
        </w:rPr>
        <w:t>(BENAYOUN, Jean Michel et NAVARRO, Elisabeth, Interprétation et médiation, Presses universitaire de Sainte gemme, 2013, p 116).</w:t>
      </w:r>
    </w:p>
    <w:p w:rsidR="00E8360B" w:rsidRPr="00195A93" w:rsidRDefault="00E8360B" w:rsidP="00E8360B">
      <w:pPr>
        <w:spacing w:line="240" w:lineRule="auto"/>
        <w:jc w:val="right"/>
        <w:rPr>
          <w:rFonts w:ascii="Simplified Arabic" w:hAnsi="Simplified Arabic" w:cs="Simplified Arabic"/>
          <w:sz w:val="27"/>
          <w:szCs w:val="27"/>
          <w:u w:val="single"/>
          <w:rtl/>
          <w:lang w:bidi="ar-DZ"/>
        </w:rPr>
      </w:pPr>
      <w:r w:rsidRPr="00195A93">
        <w:rPr>
          <w:rFonts w:ascii="Simplified Arabic" w:hAnsi="Simplified Arabic" w:cs="Simplified Arabic"/>
          <w:sz w:val="27"/>
          <w:szCs w:val="27"/>
          <w:u w:val="single"/>
          <w:rtl/>
          <w:lang w:bidi="ar-DZ"/>
        </w:rPr>
        <w:t>النص باللغة العربية:</w:t>
      </w:r>
    </w:p>
    <w:p w:rsidR="00E8360B" w:rsidRPr="00C1061F" w:rsidRDefault="00E8360B" w:rsidP="00E8360B">
      <w:pPr>
        <w:bidi/>
        <w:spacing w:after="0" w:line="240" w:lineRule="auto"/>
        <w:jc w:val="both"/>
        <w:rPr>
          <w:rFonts w:ascii="Simplified Arabic" w:hAnsi="Simplified Arabic" w:cs="Simplified Arabic"/>
          <w:sz w:val="28"/>
          <w:szCs w:val="28"/>
          <w:lang w:bidi="ar-DZ"/>
        </w:rPr>
      </w:pPr>
      <w:r w:rsidRPr="00C1061F">
        <w:rPr>
          <w:rFonts w:ascii="Simplified Arabic" w:hAnsi="Simplified Arabic" w:cs="Simplified Arabic" w:hint="cs"/>
          <w:sz w:val="28"/>
          <w:szCs w:val="28"/>
          <w:rtl/>
          <w:lang w:bidi="ar-DZ"/>
        </w:rPr>
        <w:t xml:space="preserve">أدرك العرب قديما </w:t>
      </w:r>
      <w:proofErr w:type="gramStart"/>
      <w:r w:rsidRPr="00C1061F">
        <w:rPr>
          <w:rFonts w:ascii="Simplified Arabic" w:hAnsi="Simplified Arabic" w:cs="Simplified Arabic" w:hint="cs"/>
          <w:sz w:val="28"/>
          <w:szCs w:val="28"/>
          <w:rtl/>
          <w:lang w:bidi="ar-DZ"/>
        </w:rPr>
        <w:t>قيمة</w:t>
      </w:r>
      <w:proofErr w:type="gramEnd"/>
      <w:r w:rsidRPr="00C1061F">
        <w:rPr>
          <w:rFonts w:ascii="Simplified Arabic" w:hAnsi="Simplified Arabic" w:cs="Simplified Arabic" w:hint="cs"/>
          <w:sz w:val="28"/>
          <w:szCs w:val="28"/>
          <w:rtl/>
          <w:lang w:bidi="ar-DZ"/>
        </w:rPr>
        <w:t xml:space="preserve"> الترجمة، فعملوا على دراسة المفردات والتراكيب وطرق صياغتها وترجمتها. ففي عهد المأمون مثلا، أُدمجت في العربية آلاف المصطلحات المعرّبة والمترجمة والمشتقة. </w:t>
      </w:r>
      <w:proofErr w:type="gramStart"/>
      <w:r w:rsidRPr="00C1061F">
        <w:rPr>
          <w:rFonts w:ascii="Simplified Arabic" w:hAnsi="Simplified Arabic" w:cs="Simplified Arabic" w:hint="cs"/>
          <w:sz w:val="28"/>
          <w:szCs w:val="28"/>
          <w:rtl/>
          <w:lang w:bidi="ar-DZ"/>
        </w:rPr>
        <w:t>لذلك</w:t>
      </w:r>
      <w:proofErr w:type="gramEnd"/>
      <w:r w:rsidRPr="00C1061F">
        <w:rPr>
          <w:rFonts w:ascii="Simplified Arabic" w:hAnsi="Simplified Arabic" w:cs="Simplified Arabic" w:hint="cs"/>
          <w:sz w:val="28"/>
          <w:szCs w:val="28"/>
          <w:rtl/>
          <w:lang w:bidi="ar-DZ"/>
        </w:rPr>
        <w:t xml:space="preserve"> عُدّ عصره بالعصر الذهبي، حيث نُقلت العديد من المعارف والعلوم إلى العربية فزادت في ثرائها.</w:t>
      </w:r>
    </w:p>
    <w:p w:rsidR="00E8360B" w:rsidRPr="004E7599" w:rsidRDefault="00E8360B" w:rsidP="00E8360B">
      <w:pPr>
        <w:spacing w:after="0" w:line="240" w:lineRule="auto"/>
        <w:jc w:val="both"/>
        <w:rPr>
          <w:rFonts w:asciiTheme="minorBidi" w:hAnsiTheme="minorBidi"/>
          <w:sz w:val="2"/>
          <w:szCs w:val="2"/>
          <w:rtl/>
          <w:lang w:bidi="ar-DZ"/>
        </w:rPr>
      </w:pPr>
    </w:p>
    <w:p w:rsidR="00E8360B" w:rsidRDefault="00E8360B" w:rsidP="00E8360B">
      <w:pPr>
        <w:rPr>
          <w:rFonts w:ascii="Simplified Arabic" w:hAnsi="Simplified Arabic" w:cs="Simplified Arabic"/>
          <w:i/>
          <w:iCs/>
        </w:rPr>
      </w:pPr>
      <w:r w:rsidRPr="00AE0E3F">
        <w:rPr>
          <w:rFonts w:ascii="Simplified Arabic" w:hAnsi="Simplified Arabic" w:cs="Simplified Arabic"/>
          <w:i/>
          <w:iCs/>
          <w:rtl/>
          <w:lang w:bidi="ar-DZ"/>
        </w:rPr>
        <w:t>(</w:t>
      </w:r>
      <w:r w:rsidRPr="00AE0E3F">
        <w:rPr>
          <w:rFonts w:ascii="Simplified Arabic" w:hAnsi="Simplified Arabic" w:cs="Simplified Arabic" w:hint="cs"/>
          <w:i/>
          <w:iCs/>
          <w:rtl/>
        </w:rPr>
        <w:t xml:space="preserve">السعيد خضراوي، الترجمة والمصطلح، مجلة المترجم العدد 2، </w:t>
      </w:r>
      <w:proofErr w:type="spellStart"/>
      <w:r w:rsidRPr="00AE0E3F">
        <w:rPr>
          <w:rFonts w:ascii="Simplified Arabic" w:hAnsi="Simplified Arabic" w:cs="Simplified Arabic" w:hint="cs"/>
          <w:i/>
          <w:iCs/>
          <w:rtl/>
        </w:rPr>
        <w:t>جويلية</w:t>
      </w:r>
      <w:proofErr w:type="spellEnd"/>
      <w:r w:rsidRPr="00AE0E3F">
        <w:rPr>
          <w:rFonts w:ascii="Simplified Arabic" w:hAnsi="Simplified Arabic" w:cs="Simplified Arabic" w:hint="cs"/>
          <w:i/>
          <w:iCs/>
          <w:rtl/>
        </w:rPr>
        <w:t>- سبتمبر 2001، ص 48</w:t>
      </w:r>
    </w:p>
    <w:p w:rsidR="00E8360B" w:rsidRPr="00171CE5" w:rsidRDefault="00E8360B" w:rsidP="00E8360B">
      <w:pPr>
        <w:pStyle w:val="NormalWeb"/>
        <w:bidi/>
        <w:spacing w:before="0" w:beforeAutospacing="0" w:after="0" w:afterAutospacing="0"/>
        <w:jc w:val="right"/>
        <w:rPr>
          <w:rFonts w:ascii="Simplified Arabic" w:hAnsi="Simplified Arabic" w:cs="Simplified Arabic"/>
          <w:b/>
          <w:bCs/>
          <w:sz w:val="28"/>
          <w:szCs w:val="28"/>
          <w:u w:val="single"/>
          <w:lang w:val="en-US"/>
        </w:rPr>
      </w:pPr>
      <w:r w:rsidRPr="00171CE5">
        <w:rPr>
          <w:rFonts w:ascii="Simplified Arabic" w:hAnsi="Simplified Arabic" w:cs="Simplified Arabic"/>
          <w:b/>
          <w:bCs/>
          <w:sz w:val="28"/>
          <w:szCs w:val="28"/>
          <w:u w:val="single"/>
          <w:lang w:val="en-US"/>
        </w:rPr>
        <w:lastRenderedPageBreak/>
        <w:t xml:space="preserve">Translate to </w:t>
      </w:r>
      <w:proofErr w:type="spellStart"/>
      <w:proofErr w:type="gramStart"/>
      <w:r w:rsidRPr="00171CE5">
        <w:rPr>
          <w:rFonts w:ascii="Simplified Arabic" w:hAnsi="Simplified Arabic" w:cs="Simplified Arabic"/>
          <w:b/>
          <w:bCs/>
          <w:sz w:val="28"/>
          <w:szCs w:val="28"/>
          <w:u w:val="single"/>
          <w:lang w:val="en-US"/>
        </w:rPr>
        <w:t>english</w:t>
      </w:r>
      <w:proofErr w:type="spellEnd"/>
      <w:proofErr w:type="gramEnd"/>
    </w:p>
    <w:p w:rsidR="00E8360B" w:rsidRPr="00171CE5" w:rsidRDefault="00E8360B" w:rsidP="00E8360B">
      <w:pPr>
        <w:pStyle w:val="NormalWeb"/>
        <w:bidi/>
        <w:spacing w:before="0" w:beforeAutospacing="0" w:after="0" w:afterAutospacing="0"/>
        <w:jc w:val="both"/>
        <w:rPr>
          <w:rFonts w:ascii="Simplified Arabic" w:hAnsi="Simplified Arabic" w:cs="Simplified Arabic"/>
          <w:sz w:val="28"/>
          <w:szCs w:val="28"/>
          <w:lang w:val="en-US"/>
        </w:rPr>
      </w:pPr>
    </w:p>
    <w:p w:rsidR="00E8360B" w:rsidRPr="00E95792" w:rsidRDefault="00E8360B" w:rsidP="00E95792">
      <w:pPr>
        <w:pStyle w:val="NormalWeb"/>
        <w:pBdr>
          <w:top w:val="single" w:sz="4" w:space="1" w:color="auto"/>
          <w:left w:val="single" w:sz="4" w:space="4" w:color="auto"/>
          <w:bottom w:val="single" w:sz="4" w:space="1" w:color="auto"/>
          <w:right w:val="single" w:sz="4" w:space="4" w:color="auto"/>
        </w:pBdr>
        <w:bidi/>
        <w:spacing w:before="0" w:beforeAutospacing="0" w:after="0" w:afterAutospacing="0"/>
        <w:rPr>
          <w:rFonts w:ascii="Simplified Arabic" w:hAnsi="Simplified Arabic" w:cs="Simplified Arabic"/>
          <w:sz w:val="28"/>
          <w:szCs w:val="28"/>
        </w:rPr>
      </w:pPr>
      <w:proofErr w:type="gramStart"/>
      <w:r w:rsidRPr="00E95792">
        <w:rPr>
          <w:rFonts w:ascii="Simplified Arabic" w:hAnsi="Simplified Arabic" w:cs="Simplified Arabic"/>
          <w:sz w:val="28"/>
          <w:szCs w:val="28"/>
          <w:rtl/>
        </w:rPr>
        <w:t>في</w:t>
      </w:r>
      <w:proofErr w:type="gramEnd"/>
      <w:r w:rsidRPr="00E95792">
        <w:rPr>
          <w:rFonts w:ascii="Simplified Arabic" w:hAnsi="Simplified Arabic" w:cs="Simplified Arabic"/>
          <w:sz w:val="28"/>
          <w:szCs w:val="28"/>
          <w:rtl/>
        </w:rPr>
        <w:t xml:space="preserve"> صندوق خشبي من عدة رفوف مركون على جانب شارع رئيسي وسط </w:t>
      </w:r>
      <w:hyperlink r:id="rId6" w:tgtFrame="_blank" w:history="1">
        <w:r w:rsidRPr="00E95792">
          <w:rPr>
            <w:rStyle w:val="Lienhypertexte"/>
            <w:rFonts w:ascii="Simplified Arabic" w:hAnsi="Simplified Arabic" w:cs="Simplified Arabic"/>
            <w:color w:val="auto"/>
            <w:sz w:val="28"/>
            <w:szCs w:val="28"/>
            <w:rtl/>
          </w:rPr>
          <w:t>القاهرة</w:t>
        </w:r>
      </w:hyperlink>
      <w:r w:rsidRPr="00E95792">
        <w:rPr>
          <w:rFonts w:ascii="Simplified Arabic" w:hAnsi="Simplified Arabic" w:cs="Simplified Arabic"/>
          <w:sz w:val="28"/>
          <w:szCs w:val="28"/>
          <w:rtl/>
        </w:rPr>
        <w:t>، تتراص كتب ومجلات وروايات تحت لافتة مدون عليها "خذ كتابا وضع كتابا".</w:t>
      </w:r>
    </w:p>
    <w:p w:rsidR="00E8360B" w:rsidRPr="00E95792" w:rsidRDefault="00E8360B" w:rsidP="00E95792">
      <w:pPr>
        <w:pStyle w:val="NormalWeb"/>
        <w:pBdr>
          <w:top w:val="single" w:sz="4" w:space="1" w:color="auto"/>
          <w:left w:val="single" w:sz="4" w:space="4" w:color="auto"/>
          <w:bottom w:val="single" w:sz="4" w:space="1" w:color="auto"/>
          <w:right w:val="single" w:sz="4" w:space="4" w:color="auto"/>
        </w:pBdr>
        <w:bidi/>
        <w:spacing w:before="0" w:beforeAutospacing="0" w:after="0" w:afterAutospacing="0"/>
        <w:rPr>
          <w:rFonts w:ascii="Simplified Arabic" w:hAnsi="Simplified Arabic" w:cs="Simplified Arabic"/>
          <w:sz w:val="28"/>
          <w:szCs w:val="28"/>
          <w:rtl/>
        </w:rPr>
      </w:pPr>
      <w:proofErr w:type="gramStart"/>
      <w:r w:rsidRPr="00E95792">
        <w:rPr>
          <w:rFonts w:ascii="Simplified Arabic" w:hAnsi="Simplified Arabic" w:cs="Simplified Arabic"/>
          <w:sz w:val="28"/>
          <w:szCs w:val="28"/>
          <w:rtl/>
        </w:rPr>
        <w:t>تلك</w:t>
      </w:r>
      <w:proofErr w:type="gramEnd"/>
      <w:r w:rsidRPr="00E95792">
        <w:rPr>
          <w:rFonts w:ascii="Simplified Arabic" w:hAnsi="Simplified Arabic" w:cs="Simplified Arabic"/>
          <w:sz w:val="28"/>
          <w:szCs w:val="28"/>
          <w:rtl/>
        </w:rPr>
        <w:t xml:space="preserve"> اللافتة هي شعار مبادرة ثقافية أطلقها ويمولها رجل أعمال، واستطاعت في غضون أسابيع أن تفسح لنفسها مكانا وسط زحام العاصمة التي لا تنام.</w:t>
      </w:r>
    </w:p>
    <w:p w:rsidR="00E8360B" w:rsidRPr="00E95792" w:rsidRDefault="00E8360B" w:rsidP="00E95792">
      <w:pPr>
        <w:pBdr>
          <w:top w:val="single" w:sz="4" w:space="1" w:color="auto"/>
          <w:left w:val="single" w:sz="4" w:space="4" w:color="auto"/>
          <w:bottom w:val="single" w:sz="4" w:space="1" w:color="auto"/>
          <w:right w:val="single" w:sz="4" w:space="4" w:color="auto"/>
        </w:pBdr>
        <w:jc w:val="right"/>
        <w:rPr>
          <w:rFonts w:ascii="Simplified Arabic" w:hAnsi="Simplified Arabic" w:cs="Simplified Arabic"/>
          <w:sz w:val="28"/>
          <w:szCs w:val="28"/>
          <w:rtl/>
          <w:lang w:bidi="ar-DZ"/>
        </w:rPr>
      </w:pPr>
      <w:proofErr w:type="gramStart"/>
      <w:r w:rsidRPr="00E95792">
        <w:rPr>
          <w:rFonts w:ascii="Simplified Arabic" w:hAnsi="Simplified Arabic" w:cs="Simplified Arabic"/>
          <w:sz w:val="28"/>
          <w:szCs w:val="28"/>
          <w:rtl/>
        </w:rPr>
        <w:t>بلا</w:t>
      </w:r>
      <w:proofErr w:type="gramEnd"/>
      <w:r w:rsidRPr="00E95792">
        <w:rPr>
          <w:rFonts w:ascii="Simplified Arabic" w:hAnsi="Simplified Arabic" w:cs="Simplified Arabic"/>
          <w:sz w:val="28"/>
          <w:szCs w:val="28"/>
          <w:rtl/>
        </w:rPr>
        <w:t xml:space="preserve"> رسوم مالية وبشرط المبادلة، تعتمد تلك المبادرة الوليدة على وضع مكتبة مجانية مصغرة أمام المارة على مدار الليل والنهار، لتعظيم الاستفادة</w:t>
      </w:r>
      <w:r w:rsidRPr="00E95792">
        <w:rPr>
          <w:rFonts w:ascii="Simplified Arabic" w:hAnsi="Simplified Arabic" w:cs="Simplified Arabic" w:hint="cs"/>
          <w:sz w:val="28"/>
          <w:szCs w:val="28"/>
          <w:rtl/>
          <w:lang w:bidi="ar-DZ"/>
        </w:rPr>
        <w:t>.</w:t>
      </w:r>
    </w:p>
    <w:p w:rsidR="00E8360B" w:rsidRPr="00E95792" w:rsidRDefault="00E8360B" w:rsidP="00E95792">
      <w:pPr>
        <w:pBdr>
          <w:top w:val="single" w:sz="4" w:space="1" w:color="auto"/>
          <w:left w:val="single" w:sz="4" w:space="4" w:color="auto"/>
          <w:bottom w:val="single" w:sz="4" w:space="1" w:color="auto"/>
          <w:right w:val="single" w:sz="4" w:space="4" w:color="auto"/>
        </w:pBdr>
        <w:rPr>
          <w:rFonts w:asciiTheme="majorBidi" w:hAnsiTheme="majorBidi" w:cstheme="majorBidi"/>
          <w:sz w:val="28"/>
          <w:szCs w:val="28"/>
        </w:rPr>
      </w:pPr>
      <w:r w:rsidRPr="00E95792">
        <w:rPr>
          <w:rFonts w:asciiTheme="majorBidi" w:hAnsiTheme="majorBidi" w:cstheme="majorBidi"/>
          <w:sz w:val="28"/>
          <w:szCs w:val="28"/>
        </w:rPr>
        <w:t xml:space="preserve">Traduisez en Anglais : </w:t>
      </w:r>
    </w:p>
    <w:p w:rsidR="00E8360B" w:rsidRPr="00E95792" w:rsidRDefault="00E8360B" w:rsidP="00E95792">
      <w:pPr>
        <w:pStyle w:val="canvas-atom"/>
        <w:pBdr>
          <w:top w:val="single" w:sz="4" w:space="1" w:color="auto"/>
          <w:left w:val="single" w:sz="4" w:space="4" w:color="auto"/>
          <w:bottom w:val="single" w:sz="4" w:space="1" w:color="auto"/>
          <w:right w:val="single" w:sz="4" w:space="4" w:color="auto"/>
        </w:pBdr>
        <w:rPr>
          <w:rFonts w:asciiTheme="majorBidi" w:hAnsiTheme="majorBidi" w:cstheme="majorBidi"/>
        </w:rPr>
      </w:pPr>
      <w:r w:rsidRPr="00E95792">
        <w:rPr>
          <w:rFonts w:asciiTheme="majorBidi" w:hAnsiTheme="majorBidi" w:cstheme="majorBidi"/>
        </w:rPr>
        <w:t>Le géant de la restauration rapide avait annoncé sa destruction en début de semaine. Mais un musée automobile situé près de Chicago propose de l'exposer aux côtés de ses 400 voitures de collection.</w:t>
      </w:r>
    </w:p>
    <w:p w:rsidR="00E8360B" w:rsidRPr="00E95792" w:rsidRDefault="00E8360B" w:rsidP="00E95792">
      <w:pPr>
        <w:pStyle w:val="canvas-atom"/>
        <w:pBdr>
          <w:top w:val="single" w:sz="4" w:space="1" w:color="auto"/>
          <w:left w:val="single" w:sz="4" w:space="4" w:color="auto"/>
          <w:bottom w:val="single" w:sz="4" w:space="1" w:color="auto"/>
          <w:right w:val="single" w:sz="4" w:space="4" w:color="auto"/>
        </w:pBdr>
        <w:rPr>
          <w:rFonts w:asciiTheme="majorBidi" w:hAnsiTheme="majorBidi" w:cstheme="majorBidi"/>
        </w:rPr>
      </w:pPr>
      <w:r w:rsidRPr="00E95792">
        <w:rPr>
          <w:rFonts w:asciiTheme="majorBidi" w:hAnsiTheme="majorBidi" w:cstheme="majorBidi"/>
        </w:rPr>
        <w:t>Un McDonald's au beau milieu de 400 voitures de collection? Ce sera peut-être bientôt le cas aux États-Unis. Un musée américain a en effet proposé de sauver la réplique du tout premier restaurant franchisé du roi du fast-food, fermé il y a une décennie. Le géant de la restauration rapide avait annoncé sa destruction en début de semaine.</w:t>
      </w:r>
    </w:p>
    <w:p w:rsidR="00E8360B" w:rsidRDefault="00E8360B" w:rsidP="00E8360B">
      <w:pPr>
        <w:pBdr>
          <w:bottom w:val="single" w:sz="4" w:space="1" w:color="auto"/>
        </w:pBdr>
        <w:bidi/>
        <w:spacing w:after="0"/>
      </w:pPr>
      <w:r w:rsidRPr="002E33AA">
        <w:rPr>
          <w:rFonts w:ascii="Simplified Arabic" w:hAnsi="Simplified Arabic" w:cs="Simplified Arabic"/>
          <w:sz w:val="26"/>
          <w:szCs w:val="26"/>
          <w:rtl/>
        </w:rPr>
        <w:t xml:space="preserve">وصف أحد ركاب الطائرة تلك اللحظة المرعبة التي لاحظ فيها اللهب وهو يندفع من الطائرة التابعة لشركة خطوط ساوث </w:t>
      </w:r>
      <w:proofErr w:type="spellStart"/>
      <w:r w:rsidRPr="002E33AA">
        <w:rPr>
          <w:rFonts w:ascii="Simplified Arabic" w:hAnsi="Simplified Arabic" w:cs="Simplified Arabic"/>
          <w:sz w:val="26"/>
          <w:szCs w:val="26"/>
          <w:rtl/>
        </w:rPr>
        <w:t>ويست</w:t>
      </w:r>
      <w:proofErr w:type="spellEnd"/>
      <w:r w:rsidRPr="002E33AA">
        <w:rPr>
          <w:rFonts w:ascii="Simplified Arabic" w:hAnsi="Simplified Arabic" w:cs="Simplified Arabic"/>
          <w:sz w:val="26"/>
          <w:szCs w:val="26"/>
          <w:rtl/>
        </w:rPr>
        <w:t xml:space="preserve"> الجوية التي كان يستقلها، مُحذراً طاقم الطائرة بأنَّ الطائرة تحترق</w:t>
      </w:r>
      <w:r w:rsidRPr="002E33AA">
        <w:rPr>
          <w:rFonts w:ascii="Simplified Arabic" w:hAnsi="Simplified Arabic" w:cs="Simplified Arabic"/>
          <w:sz w:val="26"/>
          <w:szCs w:val="26"/>
        </w:rPr>
        <w:t>.</w:t>
      </w:r>
      <w:r w:rsidRPr="002E33AA">
        <w:rPr>
          <w:rFonts w:ascii="Simplified Arabic" w:hAnsi="Simplified Arabic" w:cs="Simplified Arabic"/>
          <w:sz w:val="26"/>
          <w:szCs w:val="26"/>
        </w:rPr>
        <w:br/>
      </w:r>
      <w:r w:rsidRPr="002E33AA">
        <w:rPr>
          <w:rFonts w:ascii="Simplified Arabic" w:hAnsi="Simplified Arabic" w:cs="Simplified Arabic"/>
          <w:sz w:val="26"/>
          <w:szCs w:val="26"/>
          <w:rtl/>
        </w:rPr>
        <w:t xml:space="preserve">كان </w:t>
      </w:r>
      <w:r>
        <w:rPr>
          <w:rFonts w:ascii="Simplified Arabic" w:hAnsi="Simplified Arabic" w:cs="Simplified Arabic" w:hint="cs"/>
          <w:sz w:val="26"/>
          <w:szCs w:val="26"/>
          <w:rtl/>
        </w:rPr>
        <w:t>المدعو</w:t>
      </w:r>
      <w:r w:rsidRPr="002E33AA">
        <w:rPr>
          <w:rFonts w:ascii="Simplified Arabic" w:hAnsi="Simplified Arabic" w:cs="Simplified Arabic"/>
          <w:sz w:val="26"/>
          <w:szCs w:val="26"/>
          <w:rtl/>
        </w:rPr>
        <w:t xml:space="preserve"> يستقل الرحلة رقم 604، التي أقلعت من سولت ليك سيتي بولاية </w:t>
      </w:r>
      <w:proofErr w:type="spellStart"/>
      <w:r w:rsidRPr="002E33AA">
        <w:rPr>
          <w:rFonts w:ascii="Simplified Arabic" w:hAnsi="Simplified Arabic" w:cs="Simplified Arabic"/>
          <w:sz w:val="26"/>
          <w:szCs w:val="26"/>
          <w:rtl/>
        </w:rPr>
        <w:t>يوتا</w:t>
      </w:r>
      <w:proofErr w:type="spellEnd"/>
      <w:r w:rsidRPr="002E33AA">
        <w:rPr>
          <w:rFonts w:ascii="Simplified Arabic" w:hAnsi="Simplified Arabic" w:cs="Simplified Arabic"/>
          <w:sz w:val="26"/>
          <w:szCs w:val="26"/>
          <w:rtl/>
        </w:rPr>
        <w:t xml:space="preserve"> الأميركية، متجهةً إلى ولاية لوس </w:t>
      </w:r>
      <w:proofErr w:type="spellStart"/>
      <w:r w:rsidRPr="002E33AA">
        <w:rPr>
          <w:rFonts w:ascii="Simplified Arabic" w:hAnsi="Simplified Arabic" w:cs="Simplified Arabic"/>
          <w:sz w:val="26"/>
          <w:szCs w:val="26"/>
          <w:rtl/>
        </w:rPr>
        <w:t>أنغلوس</w:t>
      </w:r>
      <w:proofErr w:type="spellEnd"/>
      <w:r w:rsidRPr="002E33AA">
        <w:rPr>
          <w:rFonts w:ascii="Simplified Arabic" w:hAnsi="Simplified Arabic" w:cs="Simplified Arabic"/>
          <w:sz w:val="26"/>
          <w:szCs w:val="26"/>
          <w:rtl/>
        </w:rPr>
        <w:t xml:space="preserve"> في الصباح الباكر من يوم </w:t>
      </w:r>
      <w:proofErr w:type="spellStart"/>
      <w:r w:rsidRPr="002E33AA">
        <w:rPr>
          <w:rFonts w:ascii="Simplified Arabic" w:hAnsi="Simplified Arabic" w:cs="Simplified Arabic"/>
          <w:sz w:val="26"/>
          <w:szCs w:val="26"/>
          <w:rtl/>
        </w:rPr>
        <w:t>الإثنين</w:t>
      </w:r>
      <w:proofErr w:type="spellEnd"/>
      <w:r w:rsidRPr="002E33AA">
        <w:rPr>
          <w:rFonts w:ascii="Simplified Arabic" w:hAnsi="Simplified Arabic" w:cs="Simplified Arabic"/>
          <w:sz w:val="26"/>
          <w:szCs w:val="26"/>
          <w:rtl/>
        </w:rPr>
        <w:t xml:space="preserve"> الماضي، 26 فبراير ، عندما أصاب محرّك الطائرة عطلٌ خطير وفق ما ذكرت صحيفة </w:t>
      </w:r>
      <w:hyperlink r:id="rId7" w:tgtFrame="_hplink" w:history="1">
        <w:r w:rsidRPr="002E33AA">
          <w:rPr>
            <w:rStyle w:val="Lienhypertexte"/>
            <w:rFonts w:ascii="Simplified Arabic" w:hAnsi="Simplified Arabic" w:cs="Simplified Arabic"/>
            <w:sz w:val="26"/>
            <w:szCs w:val="26"/>
            <w:rtl/>
          </w:rPr>
          <w:t>ديلي ميل</w:t>
        </w:r>
      </w:hyperlink>
      <w:r w:rsidRPr="002E33AA">
        <w:rPr>
          <w:rFonts w:ascii="Simplified Arabic" w:hAnsi="Simplified Arabic" w:cs="Simplified Arabic"/>
          <w:sz w:val="26"/>
          <w:szCs w:val="26"/>
        </w:rPr>
        <w:t xml:space="preserve"> </w:t>
      </w:r>
      <w:r w:rsidRPr="002E33AA">
        <w:rPr>
          <w:rFonts w:ascii="Simplified Arabic" w:hAnsi="Simplified Arabic" w:cs="Simplified Arabic"/>
          <w:sz w:val="26"/>
          <w:szCs w:val="26"/>
          <w:rtl/>
        </w:rPr>
        <w:t>البريطانية</w:t>
      </w:r>
      <w:r w:rsidRPr="002E33AA">
        <w:rPr>
          <w:rFonts w:ascii="Simplified Arabic" w:hAnsi="Simplified Arabic" w:cs="Simplified Arabic"/>
          <w:sz w:val="26"/>
          <w:szCs w:val="26"/>
        </w:rPr>
        <w:t>.</w:t>
      </w:r>
      <w:r w:rsidRPr="002E33AA">
        <w:rPr>
          <w:rFonts w:ascii="Simplified Arabic" w:hAnsi="Simplified Arabic" w:cs="Simplified Arabic"/>
          <w:sz w:val="26"/>
          <w:szCs w:val="26"/>
        </w:rPr>
        <w:br/>
      </w:r>
      <w:r w:rsidRPr="002E33AA">
        <w:rPr>
          <w:rFonts w:ascii="Simplified Arabic" w:hAnsi="Simplified Arabic" w:cs="Simplified Arabic"/>
          <w:sz w:val="26"/>
          <w:szCs w:val="26"/>
          <w:rtl/>
        </w:rPr>
        <w:t xml:space="preserve">وأبلغ ركاب الطائرة بعد 20 دقيقة فقط من إقلاعها عن سماعهم لأصوات </w:t>
      </w:r>
      <w:r w:rsidRPr="002E33AA">
        <w:rPr>
          <w:rFonts w:ascii="Simplified Arabic" w:hAnsi="Simplified Arabic" w:cs="Simplified Arabic"/>
          <w:sz w:val="26"/>
          <w:szCs w:val="26"/>
        </w:rPr>
        <w:t>"</w:t>
      </w:r>
      <w:r w:rsidRPr="002E33AA">
        <w:rPr>
          <w:rFonts w:ascii="Simplified Arabic" w:hAnsi="Simplified Arabic" w:cs="Simplified Arabic"/>
          <w:sz w:val="26"/>
          <w:szCs w:val="26"/>
          <w:rtl/>
        </w:rPr>
        <w:t>انفجارات"، وصفها بعضهم كبندقية آلية تطلق عيارات نارية بصوت مرتفع، ورأى شهود العيان على الأرض كرات من اللهب تندفع من محرك الطائرة الأيمن</w:t>
      </w:r>
      <w:r>
        <w:t>.</w:t>
      </w:r>
    </w:p>
    <w:p w:rsidR="00E8360B" w:rsidRPr="002E33AA" w:rsidRDefault="00E8360B" w:rsidP="00E8360B">
      <w:pPr>
        <w:pStyle w:val="NormalWeb"/>
        <w:bidi/>
        <w:spacing w:before="0" w:beforeAutospacing="0" w:after="0" w:afterAutospacing="0"/>
        <w:rPr>
          <w:rFonts w:ascii="Simplified Arabic" w:eastAsiaTheme="minorHAnsi" w:hAnsi="Simplified Arabic" w:cs="Simplified Arabic"/>
          <w:sz w:val="26"/>
          <w:szCs w:val="26"/>
          <w:lang w:eastAsia="en-US"/>
        </w:rPr>
      </w:pPr>
      <w:proofErr w:type="spellStart"/>
      <w:r w:rsidRPr="002E33AA">
        <w:rPr>
          <w:rFonts w:ascii="Simplified Arabic" w:eastAsiaTheme="minorHAnsi" w:hAnsi="Simplified Arabic" w:cs="Simplified Arabic"/>
          <w:sz w:val="26"/>
          <w:szCs w:val="26"/>
          <w:rtl/>
          <w:lang w:eastAsia="en-US"/>
        </w:rPr>
        <w:t>أنطلقت</w:t>
      </w:r>
      <w:proofErr w:type="spellEnd"/>
      <w:r w:rsidRPr="002E33AA">
        <w:rPr>
          <w:rFonts w:ascii="Simplified Arabic" w:eastAsiaTheme="minorHAnsi" w:hAnsi="Simplified Arabic" w:cs="Simplified Arabic"/>
          <w:sz w:val="26"/>
          <w:szCs w:val="26"/>
          <w:rtl/>
          <w:lang w:eastAsia="en-US"/>
        </w:rPr>
        <w:t xml:space="preserve"> عصر أمس الثلاثاء فعاليات الزهور بحوطة سدير والمقام بحديقة الملك سلمان والذي تنظمه اللجنة الأهلية وبلدية حوطة سدير بعدد من الفعاليات المتنوعة</w:t>
      </w:r>
      <w:r w:rsidRPr="002E33AA">
        <w:rPr>
          <w:rFonts w:ascii="Simplified Arabic" w:eastAsiaTheme="minorHAnsi" w:hAnsi="Simplified Arabic" w:cs="Simplified Arabic"/>
          <w:sz w:val="26"/>
          <w:szCs w:val="26"/>
          <w:lang w:eastAsia="en-US"/>
        </w:rPr>
        <w:t>.</w:t>
      </w:r>
    </w:p>
    <w:p w:rsidR="00E8360B" w:rsidRPr="002E33AA" w:rsidRDefault="00E8360B" w:rsidP="00E8360B">
      <w:pPr>
        <w:pStyle w:val="NormalWeb"/>
        <w:bidi/>
        <w:spacing w:before="0" w:beforeAutospacing="0" w:after="0" w:afterAutospacing="0"/>
        <w:rPr>
          <w:rFonts w:ascii="Simplified Arabic" w:eastAsiaTheme="minorHAnsi" w:hAnsi="Simplified Arabic" w:cs="Simplified Arabic"/>
          <w:sz w:val="26"/>
          <w:szCs w:val="26"/>
          <w:lang w:eastAsia="en-US"/>
        </w:rPr>
      </w:pPr>
      <w:r w:rsidRPr="002E33AA">
        <w:rPr>
          <w:rFonts w:ascii="Simplified Arabic" w:eastAsiaTheme="minorHAnsi" w:hAnsi="Simplified Arabic" w:cs="Simplified Arabic"/>
          <w:sz w:val="26"/>
          <w:szCs w:val="26"/>
          <w:rtl/>
          <w:lang w:eastAsia="en-US"/>
        </w:rPr>
        <w:t xml:space="preserve">وشهدت حضوراً كبيراً من العائلات غير </w:t>
      </w:r>
      <w:proofErr w:type="gramStart"/>
      <w:r w:rsidRPr="002E33AA">
        <w:rPr>
          <w:rFonts w:ascii="Simplified Arabic" w:eastAsiaTheme="minorHAnsi" w:hAnsi="Simplified Arabic" w:cs="Simplified Arabic"/>
          <w:sz w:val="26"/>
          <w:szCs w:val="26"/>
          <w:rtl/>
          <w:lang w:eastAsia="en-US"/>
        </w:rPr>
        <w:t>المتوقع</w:t>
      </w:r>
      <w:proofErr w:type="gramEnd"/>
      <w:r w:rsidRPr="002E33AA">
        <w:rPr>
          <w:rFonts w:ascii="Simplified Arabic" w:eastAsiaTheme="minorHAnsi" w:hAnsi="Simplified Arabic" w:cs="Simplified Arabic"/>
          <w:sz w:val="26"/>
          <w:szCs w:val="26"/>
          <w:rtl/>
          <w:lang w:eastAsia="en-US"/>
        </w:rPr>
        <w:t xml:space="preserve"> والذي يستمر لمدة خمسة أيام</w:t>
      </w:r>
      <w:r w:rsidRPr="002E33AA">
        <w:rPr>
          <w:rFonts w:ascii="Simplified Arabic" w:eastAsiaTheme="minorHAnsi" w:hAnsi="Simplified Arabic" w:cs="Simplified Arabic"/>
          <w:sz w:val="26"/>
          <w:szCs w:val="26"/>
          <w:lang w:eastAsia="en-US"/>
        </w:rPr>
        <w:t>.</w:t>
      </w:r>
    </w:p>
    <w:p w:rsidR="00E8360B" w:rsidRPr="002E33AA" w:rsidRDefault="00E8360B" w:rsidP="00E8360B">
      <w:pPr>
        <w:pStyle w:val="NormalWeb"/>
        <w:bidi/>
        <w:spacing w:before="0" w:beforeAutospacing="0" w:after="0" w:afterAutospacing="0"/>
        <w:rPr>
          <w:rFonts w:ascii="Simplified Arabic" w:eastAsiaTheme="minorHAnsi" w:hAnsi="Simplified Arabic" w:cs="Simplified Arabic"/>
          <w:sz w:val="26"/>
          <w:szCs w:val="26"/>
          <w:lang w:eastAsia="en-US"/>
        </w:rPr>
      </w:pPr>
      <w:proofErr w:type="gramStart"/>
      <w:r w:rsidRPr="002E33AA">
        <w:rPr>
          <w:rFonts w:ascii="Simplified Arabic" w:eastAsiaTheme="minorHAnsi" w:hAnsi="Simplified Arabic" w:cs="Simplified Arabic"/>
          <w:sz w:val="26"/>
          <w:szCs w:val="26"/>
          <w:rtl/>
          <w:lang w:eastAsia="en-US"/>
        </w:rPr>
        <w:t>فقد</w:t>
      </w:r>
      <w:proofErr w:type="gramEnd"/>
      <w:r w:rsidRPr="002E33AA">
        <w:rPr>
          <w:rFonts w:ascii="Simplified Arabic" w:eastAsiaTheme="minorHAnsi" w:hAnsi="Simplified Arabic" w:cs="Simplified Arabic"/>
          <w:sz w:val="26"/>
          <w:szCs w:val="26"/>
          <w:rtl/>
          <w:lang w:eastAsia="en-US"/>
        </w:rPr>
        <w:t xml:space="preserve"> شهد جناح الأسر المنتجة عدداً من المتسوقين وتنوعت الأسر المنتجة في العرض من المأكولات والحرف والمستلزمات المنزلية، وكذلك جناح الشركات والمؤسسات المشاركة في بيع الزهور والشتلات وتنسيق وتجهيز الحدائق المنزلية</w:t>
      </w:r>
      <w:r w:rsidRPr="002E33AA">
        <w:rPr>
          <w:rFonts w:ascii="Simplified Arabic" w:eastAsiaTheme="minorHAnsi" w:hAnsi="Simplified Arabic" w:cs="Simplified Arabic"/>
          <w:sz w:val="26"/>
          <w:szCs w:val="26"/>
          <w:lang w:eastAsia="en-US"/>
        </w:rPr>
        <w:t>.</w:t>
      </w:r>
    </w:p>
    <w:p w:rsidR="00E8360B" w:rsidRDefault="00E8360B" w:rsidP="00E8360B">
      <w:pPr>
        <w:pStyle w:val="NormalWeb"/>
        <w:bidi/>
        <w:spacing w:before="0" w:beforeAutospacing="0" w:after="0" w:afterAutospacing="0"/>
      </w:pPr>
      <w:r w:rsidRPr="002E33AA">
        <w:rPr>
          <w:rFonts w:ascii="Simplified Arabic" w:eastAsiaTheme="minorHAnsi" w:hAnsi="Simplified Arabic" w:cs="Simplified Arabic"/>
          <w:sz w:val="26"/>
          <w:szCs w:val="26"/>
          <w:rtl/>
          <w:lang w:eastAsia="en-US"/>
        </w:rPr>
        <w:lastRenderedPageBreak/>
        <w:t>كما شهد المسرح الروماني عدداً من الفعاليات لجميع الفئات العمرية، وكانت بدايتها عرضاً للخيول والجمال مشاركة من مربط سدير للخيول، ثم موعد الأطفال مع فرقة ساوند لاند الترفيهي مع مشاركة الأطفال الحضور، وتوالت الفقرات المتنوعة وكان هناك عدد من الهدايا وزعت على الحضور مقدمة الجهات الراعية</w:t>
      </w:r>
      <w:r>
        <w:t>.</w:t>
      </w:r>
    </w:p>
    <w:p w:rsidR="00E8360B" w:rsidRDefault="00E8360B" w:rsidP="00E8360B">
      <w:pPr>
        <w:pStyle w:val="NormalWeb"/>
        <w:pBdr>
          <w:bottom w:val="single" w:sz="4" w:space="1" w:color="auto"/>
        </w:pBdr>
        <w:bidi/>
        <w:spacing w:before="0" w:beforeAutospacing="0" w:after="0" w:afterAutospacing="0"/>
      </w:pPr>
    </w:p>
    <w:p w:rsidR="00E8360B" w:rsidRPr="002E33AA" w:rsidRDefault="00E8360B" w:rsidP="00E8360B">
      <w:pPr>
        <w:spacing w:after="0" w:line="240" w:lineRule="auto"/>
        <w:jc w:val="right"/>
        <w:outlineLvl w:val="0"/>
        <w:rPr>
          <w:rFonts w:ascii="Simplified Arabic" w:hAnsi="Simplified Arabic" w:cs="Simplified Arabic"/>
          <w:sz w:val="26"/>
          <w:szCs w:val="26"/>
        </w:rPr>
      </w:pPr>
      <w:r w:rsidRPr="002E33AA">
        <w:rPr>
          <w:rFonts w:ascii="Simplified Arabic" w:hAnsi="Simplified Arabic" w:cs="Simplified Arabic"/>
          <w:sz w:val="26"/>
          <w:szCs w:val="26"/>
          <w:rtl/>
        </w:rPr>
        <w:t>إقرار مشروع قانون السكك الحديدية ضرورة للحد من حوادث القطارات</w:t>
      </w:r>
    </w:p>
    <w:p w:rsidR="00E8360B" w:rsidRDefault="00E8360B" w:rsidP="00E8360B">
      <w:pPr>
        <w:pStyle w:val="NormalWeb"/>
        <w:bidi/>
        <w:spacing w:before="0" w:beforeAutospacing="0" w:after="0" w:afterAutospacing="0"/>
        <w:jc w:val="both"/>
        <w:rPr>
          <w:rFonts w:ascii="Simplified Arabic" w:eastAsiaTheme="minorHAnsi" w:hAnsi="Simplified Arabic" w:cs="Simplified Arabic"/>
          <w:sz w:val="26"/>
          <w:szCs w:val="26"/>
          <w:lang w:eastAsia="en-US"/>
        </w:rPr>
      </w:pPr>
      <w:r>
        <w:rPr>
          <w:rFonts w:ascii="Simplified Arabic" w:eastAsiaTheme="minorHAnsi" w:hAnsi="Simplified Arabic" w:cs="Simplified Arabic"/>
          <w:sz w:val="26"/>
          <w:szCs w:val="26"/>
          <w:rtl/>
          <w:lang w:eastAsia="en-US"/>
        </w:rPr>
        <w:t xml:space="preserve">قال </w:t>
      </w:r>
      <w:r w:rsidRPr="002E33AA">
        <w:rPr>
          <w:rFonts w:ascii="Simplified Arabic" w:eastAsiaTheme="minorHAnsi" w:hAnsi="Simplified Arabic" w:cs="Simplified Arabic"/>
          <w:sz w:val="26"/>
          <w:szCs w:val="26"/>
          <w:rtl/>
          <w:lang w:eastAsia="en-US"/>
        </w:rPr>
        <w:t xml:space="preserve">نائب عضو لجنة النقل والمواصلات بمجلس النواب، إن مشروع القانون المقدم من الحكومة بشأن تعديل بعض أحكام القانون رقم 152 لسنة </w:t>
      </w:r>
      <w:r w:rsidRPr="002E33AA">
        <w:rPr>
          <w:rFonts w:ascii="Simplified Arabic" w:eastAsiaTheme="minorHAnsi" w:hAnsi="Simplified Arabic" w:cs="Simplified Arabic"/>
          <w:sz w:val="26"/>
          <w:szCs w:val="26"/>
          <w:lang w:eastAsia="en-US"/>
        </w:rPr>
        <w:t>1980</w:t>
      </w:r>
      <w:r w:rsidRPr="002E33AA">
        <w:rPr>
          <w:rFonts w:ascii="Simplified Arabic" w:eastAsiaTheme="minorHAnsi" w:hAnsi="Simplified Arabic" w:cs="Simplified Arabic"/>
          <w:sz w:val="26"/>
          <w:szCs w:val="26"/>
          <w:rtl/>
          <w:lang w:eastAsia="en-US"/>
        </w:rPr>
        <w:t>، لإنشاء الهيئة القومية لسكك حديد مصر، الذي ينص على مشاركة القطاع الخاص في إدارة الهيئة، سيساهم في الحد من كافة التجاوزات الموجودة بهذا القطاع</w:t>
      </w:r>
      <w:r w:rsidRPr="002E33AA">
        <w:rPr>
          <w:rFonts w:ascii="Simplified Arabic" w:eastAsiaTheme="minorHAnsi" w:hAnsi="Simplified Arabic" w:cs="Simplified Arabic"/>
          <w:sz w:val="26"/>
          <w:szCs w:val="26"/>
          <w:lang w:eastAsia="en-US"/>
        </w:rPr>
        <w:t>.</w:t>
      </w:r>
    </w:p>
    <w:p w:rsidR="00E8360B" w:rsidRDefault="00E8360B" w:rsidP="00E8360B">
      <w:pPr>
        <w:pStyle w:val="NormalWeb"/>
        <w:pBdr>
          <w:bottom w:val="single" w:sz="4" w:space="1" w:color="auto"/>
        </w:pBdr>
        <w:bidi/>
        <w:spacing w:before="0" w:beforeAutospacing="0" w:after="0" w:afterAutospacing="0"/>
        <w:jc w:val="both"/>
        <w:rPr>
          <w:rFonts w:ascii="Simplified Arabic" w:eastAsiaTheme="minorHAnsi" w:hAnsi="Simplified Arabic" w:cs="Simplified Arabic"/>
          <w:sz w:val="26"/>
          <w:szCs w:val="26"/>
          <w:lang w:eastAsia="en-US"/>
        </w:rPr>
      </w:pPr>
    </w:p>
    <w:p w:rsidR="00E8360B" w:rsidRDefault="00E8360B" w:rsidP="00E8360B">
      <w:pPr>
        <w:pStyle w:val="NormalWeb"/>
        <w:bidi/>
        <w:jc w:val="both"/>
        <w:rPr>
          <w:rFonts w:ascii="Simplified Arabic" w:eastAsiaTheme="minorHAnsi" w:hAnsi="Simplified Arabic" w:cs="Simplified Arabic"/>
          <w:sz w:val="26"/>
          <w:szCs w:val="26"/>
          <w:rtl/>
          <w:lang w:eastAsia="en-US"/>
        </w:rPr>
      </w:pPr>
      <w:r>
        <w:rPr>
          <w:rFonts w:ascii="Simplified Arabic" w:eastAsiaTheme="minorHAnsi" w:hAnsi="Simplified Arabic" w:cs="Simplified Arabic" w:hint="cs"/>
          <w:sz w:val="26"/>
          <w:szCs w:val="26"/>
          <w:rtl/>
          <w:lang w:eastAsia="en-US"/>
        </w:rPr>
        <w:t xml:space="preserve">أكد </w:t>
      </w:r>
      <w:r w:rsidRPr="008E337D">
        <w:rPr>
          <w:rFonts w:ascii="Simplified Arabic" w:eastAsiaTheme="minorHAnsi" w:hAnsi="Simplified Arabic" w:cs="Simplified Arabic"/>
          <w:sz w:val="26"/>
          <w:szCs w:val="26"/>
          <w:rtl/>
          <w:lang w:eastAsia="en-US"/>
        </w:rPr>
        <w:t xml:space="preserve">المتحدث الرسمي باسم قوات التحالف لدعم الشرعية في اليمن </w:t>
      </w:r>
      <w:r w:rsidRPr="008E337D">
        <w:rPr>
          <w:rFonts w:ascii="Simplified Arabic" w:eastAsiaTheme="minorHAnsi" w:hAnsi="Simplified Arabic" w:cs="Simplified Arabic" w:hint="cs"/>
          <w:sz w:val="26"/>
          <w:szCs w:val="26"/>
          <w:rtl/>
          <w:lang w:eastAsia="en-US"/>
        </w:rPr>
        <w:t xml:space="preserve">على </w:t>
      </w:r>
      <w:r w:rsidRPr="008E337D">
        <w:rPr>
          <w:rFonts w:ascii="Simplified Arabic" w:eastAsiaTheme="minorHAnsi" w:hAnsi="Simplified Arabic" w:cs="Simplified Arabic"/>
          <w:sz w:val="26"/>
          <w:szCs w:val="26"/>
          <w:rtl/>
          <w:lang w:eastAsia="en-US"/>
        </w:rPr>
        <w:t>الجهود والمساعي التي بذلها المبعوث السابق للأمم المتحدة أثناء فترة تكليفه كمبعوث أممي خاص لليمن، والتي وصلت في كثير من الأحيان إلى طريق مسدود بسبب ممارسات الميليشيات الحوثية المسلحة، وتعنتها وتجاهلها للقوانين والقرارات الدولية والأممية</w:t>
      </w:r>
      <w:r w:rsidRPr="008E337D">
        <w:rPr>
          <w:rFonts w:ascii="Simplified Arabic" w:eastAsiaTheme="minorHAnsi" w:hAnsi="Simplified Arabic" w:cs="Simplified Arabic"/>
          <w:sz w:val="26"/>
          <w:szCs w:val="26"/>
          <w:lang w:eastAsia="en-US"/>
        </w:rPr>
        <w:t>.</w:t>
      </w:r>
    </w:p>
    <w:p w:rsidR="00E8360B" w:rsidRPr="000B3964" w:rsidRDefault="00E8360B" w:rsidP="00E8360B">
      <w:pPr>
        <w:pStyle w:val="NormalWeb"/>
      </w:pPr>
      <w:r>
        <w:t xml:space="preserve">Depuis des années, les scientifiques nous </w:t>
      </w:r>
      <w:r w:rsidRPr="000B3964">
        <w:t xml:space="preserve">recommandent de boire de </w:t>
      </w:r>
      <w:hyperlink r:id="rId8" w:history="1">
        <w:r w:rsidRPr="000B3964">
          <w:rPr>
            <w:rStyle w:val="Lienhypertexte"/>
            <w:color w:val="auto"/>
            <w:shd w:val="clear" w:color="auto" w:fill="FFFFFF"/>
          </w:rPr>
          <w:t>grandes quantités d’eau</w:t>
        </w:r>
      </w:hyperlink>
      <w:r w:rsidRPr="000B3964">
        <w:t xml:space="preserve"> tous les jours. Huit verres, tous les jours, chacun.</w:t>
      </w:r>
    </w:p>
    <w:p w:rsidR="00E8360B" w:rsidRPr="000B3964" w:rsidRDefault="00E8360B" w:rsidP="00E8360B">
      <w:pPr>
        <w:pStyle w:val="NormalWeb"/>
      </w:pPr>
      <w:r w:rsidRPr="000B3964">
        <w:t>Mais, avez-vous réellement besoin d’avoir un verre d’eau à portée de main toute la journée ?</w:t>
      </w:r>
    </w:p>
    <w:p w:rsidR="00E8360B" w:rsidRPr="000B3964" w:rsidRDefault="00E8360B" w:rsidP="00E8360B">
      <w:pPr>
        <w:pStyle w:val="NormalWeb"/>
      </w:pPr>
      <w:r w:rsidRPr="000B3964">
        <w:t>Probablement pas, d’après une étude de 2016 qui a </w:t>
      </w:r>
      <w:hyperlink r:id="rId9" w:history="1">
        <w:r w:rsidRPr="000B3964">
          <w:rPr>
            <w:rStyle w:val="Lienhypertexte"/>
            <w:color w:val="auto"/>
          </w:rPr>
          <w:t>conclu</w:t>
        </w:r>
      </w:hyperlink>
      <w:r w:rsidRPr="000B3964">
        <w:t> qu’il était préférable d’‘écouter son corps’. De plus, boire trop d’eau peut même être dangereux.</w:t>
      </w:r>
    </w:p>
    <w:p w:rsidR="00E8360B" w:rsidRPr="000B3964" w:rsidRDefault="00E8360B" w:rsidP="00E8360B">
      <w:pPr>
        <w:pStyle w:val="NormalWeb"/>
      </w:pPr>
      <w:r w:rsidRPr="000B3964">
        <w:t>Il est difficile d’avaler l’eau lorsque le corps n’a plus besoin de boire, d’après les scientifiques, et aller trop loin peut entraîner la mort dans les cas les plus extrêmes.</w:t>
      </w:r>
    </w:p>
    <w:p w:rsidR="00E8360B" w:rsidRPr="000B3964" w:rsidRDefault="00E8360B" w:rsidP="00E8360B">
      <w:pPr>
        <w:pStyle w:val="NormalWeb"/>
      </w:pPr>
      <w:r w:rsidRPr="000B3964">
        <w:t xml:space="preserve">‘Si on respecte les quantités que notre corps demande, ça devrait aller. Il suffit de boire en fonction de sa soif, plutôt qu’en fonction d’un plan élaboré’, a confié le chercheur Michael Farrell de l’université </w:t>
      </w:r>
      <w:proofErr w:type="spellStart"/>
      <w:r w:rsidRPr="000B3964">
        <w:t>Monash</w:t>
      </w:r>
      <w:proofErr w:type="spellEnd"/>
      <w:r w:rsidRPr="000B3964">
        <w:t xml:space="preserve"> en Australie.</w:t>
      </w:r>
    </w:p>
    <w:p w:rsidR="00E8360B" w:rsidRPr="000B3964" w:rsidRDefault="00E8360B" w:rsidP="00E8360B">
      <w:pPr>
        <w:pStyle w:val="NormalWeb"/>
      </w:pPr>
      <w:r w:rsidRPr="000B3964">
        <w:t>‘Nous avons constaté une déglutition forcée suite à une consommation excessive d’eau pour la première fois, ce qui implique une forme de résistance’.</w:t>
      </w:r>
    </w:p>
    <w:p w:rsidR="00E8360B" w:rsidRDefault="00E8360B" w:rsidP="00E8360B">
      <w:pPr>
        <w:pStyle w:val="NormalWeb"/>
      </w:pPr>
      <w:r>
        <w:t xml:space="preserve">C’est l’un des </w:t>
      </w:r>
      <w:proofErr w:type="spellStart"/>
      <w:r>
        <w:t>smartphones</w:t>
      </w:r>
      <w:proofErr w:type="spellEnd"/>
      <w:r>
        <w:t xml:space="preserve"> les plus étonnants de ce Mobile World </w:t>
      </w:r>
      <w:proofErr w:type="spellStart"/>
      <w:r>
        <w:t>Congress</w:t>
      </w:r>
      <w:proofErr w:type="spellEnd"/>
      <w:r>
        <w:t>. Le Power Max P16K Pro d’</w:t>
      </w:r>
      <w:proofErr w:type="spellStart"/>
      <w:r>
        <w:t>Energizer</w:t>
      </w:r>
      <w:proofErr w:type="spellEnd"/>
      <w:r>
        <w:t xml:space="preserve"> embarque une batterie de 16 000 </w:t>
      </w:r>
      <w:proofErr w:type="spellStart"/>
      <w:r>
        <w:t>mAh</w:t>
      </w:r>
      <w:proofErr w:type="spellEnd"/>
      <w:r>
        <w:t>. C’est à notre connaissance le modèle le mieux doté du marché sur ce point. Seul l’</w:t>
      </w:r>
      <w:proofErr w:type="spellStart"/>
      <w:r>
        <w:t>Oukitel</w:t>
      </w:r>
      <w:proofErr w:type="spellEnd"/>
      <w:r>
        <w:t xml:space="preserve"> K10000 rivalisait jusqu’à présent. </w:t>
      </w:r>
    </w:p>
    <w:p w:rsidR="00E8360B" w:rsidRDefault="00E8360B" w:rsidP="00E8360B">
      <w:pPr>
        <w:pStyle w:val="NormalWeb"/>
      </w:pPr>
      <w:r>
        <w:t xml:space="preserve">Fabriqué par la société marseillaise Avenir Telecom qui détient la licence de la marque </w:t>
      </w:r>
      <w:proofErr w:type="spellStart"/>
      <w:r>
        <w:t>Energizer</w:t>
      </w:r>
      <w:proofErr w:type="spellEnd"/>
      <w:r>
        <w:t xml:space="preserve"> pour certains produits, le </w:t>
      </w:r>
      <w:proofErr w:type="spellStart"/>
      <w:r>
        <w:t>smartphone</w:t>
      </w:r>
      <w:proofErr w:type="spellEnd"/>
      <w:r>
        <w:t xml:space="preserve"> reste malgré tout étonnamment compact et léger : 350 grammes pour un bon centimètre d’épaisseur. Par rapport aux batteries externes que la rédaction de 01net.com utilise sur le salon (une de 10 000 </w:t>
      </w:r>
      <w:proofErr w:type="spellStart"/>
      <w:r>
        <w:t>mAh</w:t>
      </w:r>
      <w:proofErr w:type="spellEnd"/>
      <w:r>
        <w:t>, une autre de 8 000), le Power Max P16K Pro ne dépareille pas. </w:t>
      </w:r>
    </w:p>
    <w:p w:rsidR="00E8360B" w:rsidRDefault="00E8360B" w:rsidP="00E8360B">
      <w:pPr>
        <w:pBdr>
          <w:bottom w:val="single" w:sz="4" w:space="1" w:color="auto"/>
        </w:pBdr>
        <w:ind w:firstLine="708"/>
      </w:pPr>
    </w:p>
    <w:p w:rsidR="00E8360B" w:rsidRPr="000B3964" w:rsidRDefault="00E8360B" w:rsidP="000B3964">
      <w:pPr>
        <w:ind w:firstLine="708"/>
        <w:jc w:val="both"/>
        <w:rPr>
          <w:rFonts w:asciiTheme="majorBidi" w:hAnsiTheme="majorBidi" w:cstheme="majorBidi"/>
          <w:sz w:val="24"/>
          <w:szCs w:val="24"/>
        </w:rPr>
      </w:pPr>
      <w:r w:rsidRPr="000B3964">
        <w:rPr>
          <w:rFonts w:asciiTheme="majorBidi" w:hAnsiTheme="majorBidi" w:cstheme="majorBidi"/>
          <w:sz w:val="24"/>
          <w:szCs w:val="24"/>
        </w:rPr>
        <w:lastRenderedPageBreak/>
        <w:t>Difficile de ne pas se laisser tenter de remplir votre jardin de toutes ces choses dont vous avez toujours rêvées: piscine, cabane, barbecue, hamac... Avant de commencer à modeler votre jardin, dessinez-le. Déterminez quel serait le meilleur endroit pour votre terrasse, quels seront les chemins à tracer, où allez-vous installer les plantes...Vous ne savez pas par où commencer? Laissez-vous inspirer par ces 10 idées issues de nos professionnels du jardin.</w:t>
      </w:r>
    </w:p>
    <w:p w:rsidR="00E8360B" w:rsidRPr="000B3964" w:rsidRDefault="00E8360B" w:rsidP="00E8360B">
      <w:pPr>
        <w:bidi/>
        <w:spacing w:after="0" w:line="240" w:lineRule="auto"/>
        <w:jc w:val="both"/>
        <w:outlineLvl w:val="1"/>
        <w:rPr>
          <w:rFonts w:ascii="Arial Unicode MS" w:eastAsia="Arial Unicode MS" w:hAnsi="Arial Unicode MS" w:cs="Arial Unicode MS"/>
          <w:sz w:val="24"/>
          <w:szCs w:val="24"/>
        </w:rPr>
      </w:pPr>
      <w:r w:rsidRPr="000B3964">
        <w:rPr>
          <w:rFonts w:ascii="Arial Unicode MS" w:eastAsia="Arial Unicode MS" w:hAnsi="Arial Unicode MS" w:cs="Arial Unicode MS"/>
          <w:sz w:val="24"/>
          <w:szCs w:val="24"/>
          <w:rtl/>
          <w:lang w:eastAsia="fr-FR"/>
        </w:rPr>
        <w:t xml:space="preserve">قدمت الجزائر طلبا رسميا لمنظمة الأمم المتحدة </w:t>
      </w:r>
      <w:proofErr w:type="spellStart"/>
      <w:r w:rsidRPr="000B3964">
        <w:rPr>
          <w:rFonts w:ascii="Arial Unicode MS" w:eastAsia="Arial Unicode MS" w:hAnsi="Arial Unicode MS" w:cs="Arial Unicode MS"/>
          <w:sz w:val="24"/>
          <w:szCs w:val="24"/>
          <w:rtl/>
          <w:lang w:eastAsia="fr-FR"/>
        </w:rPr>
        <w:t>لإعتماد</w:t>
      </w:r>
      <w:proofErr w:type="spellEnd"/>
      <w:r w:rsidRPr="000B3964">
        <w:rPr>
          <w:rFonts w:ascii="Arial Unicode MS" w:eastAsia="Arial Unicode MS" w:hAnsi="Arial Unicode MS" w:cs="Arial Unicode MS"/>
          <w:sz w:val="24"/>
          <w:szCs w:val="24"/>
          <w:rtl/>
          <w:lang w:eastAsia="fr-FR"/>
        </w:rPr>
        <w:t xml:space="preserve"> يوما عالميا </w:t>
      </w:r>
      <w:proofErr w:type="spellStart"/>
      <w:r w:rsidRPr="000B3964">
        <w:rPr>
          <w:rFonts w:ascii="Arial Unicode MS" w:eastAsia="Arial Unicode MS" w:hAnsi="Arial Unicode MS" w:cs="Arial Unicode MS"/>
          <w:sz w:val="24"/>
          <w:szCs w:val="24"/>
          <w:rtl/>
          <w:lang w:eastAsia="fr-FR"/>
        </w:rPr>
        <w:t>لـ”العيش</w:t>
      </w:r>
      <w:proofErr w:type="spellEnd"/>
      <w:r w:rsidRPr="000B3964">
        <w:rPr>
          <w:rFonts w:ascii="Arial Unicode MS" w:eastAsia="Arial Unicode MS" w:hAnsi="Arial Unicode MS" w:cs="Arial Unicode MS"/>
          <w:sz w:val="24"/>
          <w:szCs w:val="24"/>
          <w:rtl/>
          <w:lang w:eastAsia="fr-FR"/>
        </w:rPr>
        <w:t xml:space="preserve"> معا”، بعد تلقيها دعما كبيرا من العديد من الدول</w:t>
      </w:r>
      <w:r w:rsidRPr="000B3964">
        <w:rPr>
          <w:rFonts w:ascii="Arial Unicode MS" w:eastAsia="Arial Unicode MS" w:hAnsi="Arial Unicode MS" w:cs="Arial Unicode MS"/>
          <w:sz w:val="24"/>
          <w:szCs w:val="24"/>
          <w:rtl/>
          <w:lang w:eastAsia="fr-FR" w:bidi="ar-DZ"/>
        </w:rPr>
        <w:t xml:space="preserve">، </w:t>
      </w:r>
      <w:r w:rsidRPr="000B3964">
        <w:rPr>
          <w:rFonts w:ascii="Arial Unicode MS" w:eastAsia="Arial Unicode MS" w:hAnsi="Arial Unicode MS" w:cs="Arial Unicode MS"/>
          <w:sz w:val="24"/>
          <w:szCs w:val="24"/>
          <w:rtl/>
        </w:rPr>
        <w:t>وجاء هذا الطلب الرسمي من الجزائر ، بعد الدعم الكبير من المجتمع المدني على نطاق واسع في العالم</w:t>
      </w:r>
      <w:r w:rsidRPr="000B3964">
        <w:rPr>
          <w:rFonts w:ascii="Arial Unicode MS" w:eastAsia="Arial Unicode MS" w:hAnsi="Arial Unicode MS" w:cs="Arial Unicode MS"/>
          <w:sz w:val="24"/>
          <w:szCs w:val="24"/>
        </w:rPr>
        <w:t>.</w:t>
      </w:r>
    </w:p>
    <w:p w:rsidR="00E8360B" w:rsidRPr="000B3964" w:rsidRDefault="00E8360B" w:rsidP="00E8360B">
      <w:pPr>
        <w:bidi/>
        <w:spacing w:after="0" w:line="240" w:lineRule="auto"/>
        <w:jc w:val="both"/>
        <w:rPr>
          <w:rFonts w:ascii="Arial Unicode MS" w:eastAsia="Arial Unicode MS" w:hAnsi="Arial Unicode MS" w:cs="Arial Unicode MS"/>
          <w:sz w:val="24"/>
          <w:szCs w:val="24"/>
        </w:rPr>
      </w:pPr>
      <w:proofErr w:type="gramStart"/>
      <w:r w:rsidRPr="000B3964">
        <w:rPr>
          <w:rFonts w:ascii="Arial Unicode MS" w:eastAsia="Arial Unicode MS" w:hAnsi="Arial Unicode MS" w:cs="Arial Unicode MS"/>
          <w:sz w:val="24"/>
          <w:szCs w:val="24"/>
          <w:rtl/>
        </w:rPr>
        <w:t>ومن</w:t>
      </w:r>
      <w:proofErr w:type="gramEnd"/>
      <w:r w:rsidRPr="000B3964">
        <w:rPr>
          <w:rFonts w:ascii="Arial Unicode MS" w:eastAsia="Arial Unicode MS" w:hAnsi="Arial Unicode MS" w:cs="Arial Unicode MS"/>
          <w:sz w:val="24"/>
          <w:szCs w:val="24"/>
          <w:rtl/>
        </w:rPr>
        <w:t xml:space="preserve"> المقرر عقد اجتماع جديد في نيويورك لتحديد الشروط والمواعيد النهائية لعرض المقترح الجزائري على الجمعية العامة للأمم المتحدة.</w:t>
      </w:r>
    </w:p>
    <w:p w:rsidR="00E8360B" w:rsidRPr="00432FFD" w:rsidRDefault="00E8360B" w:rsidP="00E8360B">
      <w:pPr>
        <w:pBdr>
          <w:bottom w:val="single" w:sz="4" w:space="1" w:color="auto"/>
        </w:pBdr>
        <w:spacing w:after="0" w:line="240" w:lineRule="auto"/>
        <w:rPr>
          <w:rFonts w:asciiTheme="majorBidi" w:hAnsiTheme="majorBidi" w:cstheme="majorBidi"/>
          <w:sz w:val="24"/>
          <w:szCs w:val="24"/>
        </w:rPr>
      </w:pPr>
    </w:p>
    <w:p w:rsidR="00E8360B" w:rsidRPr="00432FFD" w:rsidRDefault="00E8360B" w:rsidP="00E8360B">
      <w:pPr>
        <w:spacing w:line="240" w:lineRule="auto"/>
        <w:rPr>
          <w:rFonts w:asciiTheme="majorBidi" w:hAnsiTheme="majorBidi" w:cstheme="majorBidi"/>
          <w:sz w:val="24"/>
          <w:szCs w:val="24"/>
        </w:rPr>
      </w:pPr>
    </w:p>
    <w:p w:rsidR="00E8360B" w:rsidRPr="000B3964" w:rsidRDefault="00E8360B" w:rsidP="00E8360B">
      <w:pPr>
        <w:pStyle w:val="NormalWeb"/>
        <w:bidi/>
        <w:jc w:val="both"/>
        <w:rPr>
          <w:rFonts w:ascii="Arial Unicode MS" w:eastAsia="Arial Unicode MS" w:hAnsi="Arial Unicode MS" w:cs="Arial Unicode MS"/>
        </w:rPr>
      </w:pPr>
      <w:proofErr w:type="gramStart"/>
      <w:r w:rsidRPr="000B3964">
        <w:rPr>
          <w:rFonts w:ascii="Arial Unicode MS" w:eastAsia="Arial Unicode MS" w:hAnsi="Arial Unicode MS" w:cs="Arial Unicode MS"/>
          <w:rtl/>
        </w:rPr>
        <w:t>وفرت</w:t>
      </w:r>
      <w:proofErr w:type="gramEnd"/>
      <w:r w:rsidRPr="000B3964">
        <w:rPr>
          <w:rFonts w:ascii="Arial Unicode MS" w:eastAsia="Arial Unicode MS" w:hAnsi="Arial Unicode MS" w:cs="Arial Unicode MS"/>
          <w:rtl/>
        </w:rPr>
        <w:t xml:space="preserve"> شبكة الإنترنت ووسائل التواصل الاجتماعي تربة خصبة لتداول المعلومات المثيرة للجدل، وتزامن هذا الأمر مع تراجع ثقة الجمهور بوسائل التواصل التقليدية، وبالمؤسسات الرسمية</w:t>
      </w:r>
      <w:r w:rsidRPr="000B3964">
        <w:rPr>
          <w:rFonts w:ascii="Arial Unicode MS" w:eastAsia="Arial Unicode MS" w:hAnsi="Arial Unicode MS" w:cs="Arial Unicode MS"/>
        </w:rPr>
        <w:t>.</w:t>
      </w:r>
      <w:r w:rsidRPr="000B3964">
        <w:rPr>
          <w:rFonts w:ascii="Arial Unicode MS" w:eastAsia="Arial Unicode MS" w:hAnsi="Arial Unicode MS" w:cs="Arial Unicode MS"/>
          <w:rtl/>
        </w:rPr>
        <w:t xml:space="preserve"> </w:t>
      </w:r>
      <w:proofErr w:type="gramStart"/>
      <w:r w:rsidRPr="000B3964">
        <w:rPr>
          <w:rFonts w:ascii="Arial Unicode MS" w:eastAsia="Arial Unicode MS" w:hAnsi="Arial Unicode MS" w:cs="Arial Unicode MS"/>
          <w:rtl/>
        </w:rPr>
        <w:t>فقد</w:t>
      </w:r>
      <w:proofErr w:type="gramEnd"/>
      <w:r w:rsidRPr="000B3964">
        <w:rPr>
          <w:rFonts w:ascii="Arial Unicode MS" w:eastAsia="Arial Unicode MS" w:hAnsi="Arial Unicode MS" w:cs="Arial Unicode MS"/>
          <w:rtl/>
        </w:rPr>
        <w:t xml:space="preserve"> أظهرت العديد من الدراسات تراجعاً كبيراً في ثقة الجمهور بالحكومات، والمؤسسات المرتبطة بها، ولا تقتصر هذه الظاهرة على الدول النامية فقط بل تتعداه إلى الدول المتقدمة</w:t>
      </w:r>
      <w:r w:rsidRPr="000B3964">
        <w:rPr>
          <w:rFonts w:ascii="Arial Unicode MS" w:eastAsia="Arial Unicode MS" w:hAnsi="Arial Unicode MS" w:cs="Arial Unicode MS"/>
        </w:rPr>
        <w:t xml:space="preserve">. </w:t>
      </w:r>
    </w:p>
    <w:p w:rsidR="00E8360B" w:rsidRPr="000B3964" w:rsidRDefault="00E8360B" w:rsidP="00E8360B">
      <w:pPr>
        <w:pStyle w:val="NormalWeb"/>
        <w:bidi/>
        <w:jc w:val="both"/>
        <w:rPr>
          <w:rFonts w:ascii="Arial Unicode MS" w:eastAsia="Arial Unicode MS" w:hAnsi="Arial Unicode MS" w:cs="Arial Unicode MS"/>
        </w:rPr>
      </w:pPr>
      <w:r w:rsidRPr="000B3964">
        <w:rPr>
          <w:rFonts w:ascii="Arial Unicode MS" w:eastAsia="Arial Unicode MS" w:hAnsi="Arial Unicode MS" w:cs="Arial Unicode MS"/>
          <w:rtl/>
        </w:rPr>
        <w:t>فتجد أن ثقة المواطنين الأميركيين تراجعت بقادة القطاع الصحي بنسبة تجاوزت الـ(40</w:t>
      </w:r>
      <w:r w:rsidRPr="000B3964">
        <w:rPr>
          <w:rFonts w:ascii="Arial Unicode MS" w:eastAsia="Arial Unicode MS" w:hAnsi="Arial Unicode MS" w:cs="Arial Unicode MS"/>
        </w:rPr>
        <w:t xml:space="preserve">%) </w:t>
      </w:r>
      <w:r w:rsidRPr="000B3964">
        <w:rPr>
          <w:rFonts w:ascii="Arial Unicode MS" w:eastAsia="Arial Unicode MS" w:hAnsi="Arial Unicode MS" w:cs="Arial Unicode MS"/>
          <w:rtl/>
        </w:rPr>
        <w:t>خلال العقود القليلة الماضية، مما أتاح الفرصة لملء هذه الفجوة</w:t>
      </w:r>
      <w:r w:rsidRPr="000B3964">
        <w:rPr>
          <w:rFonts w:ascii="Arial Unicode MS" w:eastAsia="Arial Unicode MS" w:hAnsi="Arial Unicode MS" w:cs="Arial Unicode MS"/>
        </w:rPr>
        <w:t>.</w:t>
      </w:r>
    </w:p>
    <w:p w:rsidR="00E8360B" w:rsidRPr="000B3964" w:rsidRDefault="00E8360B" w:rsidP="00E8360B">
      <w:pPr>
        <w:pBdr>
          <w:bottom w:val="single" w:sz="4" w:space="1" w:color="auto"/>
        </w:pBdr>
        <w:bidi/>
        <w:spacing w:line="240" w:lineRule="auto"/>
        <w:jc w:val="both"/>
        <w:rPr>
          <w:rFonts w:ascii="Arial Unicode MS" w:eastAsia="Arial Unicode MS" w:hAnsi="Arial Unicode MS" w:cs="Arial Unicode MS"/>
          <w:sz w:val="24"/>
          <w:szCs w:val="24"/>
        </w:rPr>
      </w:pPr>
      <w:r w:rsidRPr="000B3964">
        <w:rPr>
          <w:rFonts w:ascii="Arial Unicode MS" w:eastAsia="Arial Unicode MS" w:hAnsi="Arial Unicode MS" w:cs="Arial Unicode MS"/>
          <w:sz w:val="24"/>
          <w:szCs w:val="24"/>
          <w:rtl/>
        </w:rPr>
        <w:t>وفي ظل هذه التطورات المتسارعة يتحتم على الدول، والمؤسسات الصحيّة المبادرة إلى الاستثمار في حقل التواصل في مجال الصّحّة باعتباره علماً سريع التطور، ويتطلب إجراء أبحاث جادة لمعرفة الطرق المناسبة لبث المعلومة الحقيقية والموثقة للجمهور المستهدف بحيث تناسب فئته العمرية، ومكانه الجغرافي، ومستواه الثقافي، وتشبع حاجته المعرفية لتكفيه مؤونة اللجوء إلى المصادر المشبوهة</w:t>
      </w:r>
      <w:r w:rsidRPr="000B3964">
        <w:rPr>
          <w:rFonts w:ascii="Arial Unicode MS" w:eastAsia="Arial Unicode MS" w:hAnsi="Arial Unicode MS" w:cs="Arial Unicode MS"/>
          <w:sz w:val="24"/>
          <w:szCs w:val="24"/>
        </w:rPr>
        <w:t>.</w:t>
      </w:r>
    </w:p>
    <w:p w:rsidR="00E8360B" w:rsidRPr="000B3964" w:rsidRDefault="00E8360B" w:rsidP="00E8360B">
      <w:pPr>
        <w:bidi/>
        <w:spacing w:after="0" w:line="240" w:lineRule="auto"/>
        <w:jc w:val="both"/>
        <w:rPr>
          <w:rFonts w:ascii="Arial Unicode MS" w:eastAsia="Arial Unicode MS" w:hAnsi="Arial Unicode MS" w:cs="Arial Unicode MS"/>
          <w:sz w:val="24"/>
          <w:szCs w:val="24"/>
          <w:lang w:bidi="ar-DZ"/>
        </w:rPr>
      </w:pPr>
      <w:r w:rsidRPr="000B3964">
        <w:rPr>
          <w:rFonts w:ascii="Arial Unicode MS" w:eastAsia="Arial Unicode MS" w:hAnsi="Arial Unicode MS" w:cs="Arial Unicode MS"/>
          <w:sz w:val="24"/>
          <w:szCs w:val="24"/>
          <w:rtl/>
          <w:lang w:bidi="ar-DZ"/>
        </w:rPr>
        <w:t xml:space="preserve">تعرف مجتمعاتنا تنوعا ثقافيا ولغويا كبيرا، فيكون التحكم بالغة الهدف عنصرا أساسيا للأجانب من أجل ضمان سهولة إدماجهم، وباعتبار أنه لكل فرد الحق الأساسي  في الاطلاع على الخدمات المقدّمة لكل مواطن في مختلف مجالات الحياة منها: الصحة، والاستقبال والإدماج الاجتماعي، والتعليم، و المساعدة للشبان، والقضاء، والخدمات الاجتماعية، والسكن، والتشغيل إلخ.، </w:t>
      </w:r>
      <w:proofErr w:type="gramStart"/>
      <w:r w:rsidRPr="000B3964">
        <w:rPr>
          <w:rFonts w:ascii="Arial Unicode MS" w:eastAsia="Arial Unicode MS" w:hAnsi="Arial Unicode MS" w:cs="Arial Unicode MS"/>
          <w:sz w:val="24"/>
          <w:szCs w:val="24"/>
          <w:rtl/>
          <w:lang w:bidi="ar-DZ"/>
        </w:rPr>
        <w:t>فالحاجز</w:t>
      </w:r>
      <w:proofErr w:type="gramEnd"/>
      <w:r w:rsidRPr="000B3964">
        <w:rPr>
          <w:rFonts w:ascii="Arial Unicode MS" w:eastAsia="Arial Unicode MS" w:hAnsi="Arial Unicode MS" w:cs="Arial Unicode MS"/>
          <w:sz w:val="24"/>
          <w:szCs w:val="24"/>
          <w:rtl/>
          <w:lang w:bidi="ar-DZ"/>
        </w:rPr>
        <w:t xml:space="preserve"> اللغوي لا يمكن أن يحول دون مساعدة الأفراد في المجتمع، لذلك وضعت بعض الدول وفي العديد من هيئاتها الاجتماعية خدمة تقديم المساعدة اللغوية</w:t>
      </w:r>
    </w:p>
    <w:p w:rsidR="00E8360B" w:rsidRPr="000B3964" w:rsidRDefault="00E8360B" w:rsidP="000B3964">
      <w:pPr>
        <w:pBdr>
          <w:bottom w:val="single" w:sz="4" w:space="1" w:color="auto"/>
        </w:pBdr>
        <w:bidi/>
        <w:spacing w:after="0" w:line="240" w:lineRule="auto"/>
        <w:jc w:val="both"/>
        <w:rPr>
          <w:rFonts w:ascii="Arial Unicode MS" w:eastAsia="Arial Unicode MS" w:hAnsi="Arial Unicode MS" w:cs="Arial Unicode MS"/>
          <w:sz w:val="24"/>
          <w:szCs w:val="24"/>
          <w:lang w:bidi="ar-DZ"/>
        </w:rPr>
      </w:pPr>
    </w:p>
    <w:p w:rsidR="00E8360B" w:rsidRPr="00432FFD" w:rsidRDefault="00E8360B" w:rsidP="00E8360B">
      <w:pPr>
        <w:spacing w:after="0" w:line="240" w:lineRule="auto"/>
        <w:jc w:val="both"/>
        <w:rPr>
          <w:rFonts w:asciiTheme="majorBidi" w:hAnsiTheme="majorBidi" w:cstheme="majorBidi"/>
          <w:sz w:val="24"/>
          <w:szCs w:val="24"/>
        </w:rPr>
      </w:pPr>
      <w:r w:rsidRPr="00432FFD">
        <w:rPr>
          <w:rFonts w:asciiTheme="majorBidi" w:hAnsiTheme="majorBidi" w:cstheme="majorBidi"/>
          <w:sz w:val="24"/>
          <w:szCs w:val="24"/>
        </w:rPr>
        <w:t xml:space="preserve">Notre société connait actuellement une grande diversité culturelle et </w:t>
      </w:r>
      <w:proofErr w:type="gramStart"/>
      <w:r w:rsidRPr="00432FFD">
        <w:rPr>
          <w:rFonts w:asciiTheme="majorBidi" w:hAnsiTheme="majorBidi" w:cstheme="majorBidi"/>
          <w:sz w:val="24"/>
          <w:szCs w:val="24"/>
        </w:rPr>
        <w:t>linguistique ,</w:t>
      </w:r>
      <w:proofErr w:type="gramEnd"/>
      <w:r w:rsidRPr="00432FFD">
        <w:rPr>
          <w:rFonts w:asciiTheme="majorBidi" w:hAnsiTheme="majorBidi" w:cstheme="majorBidi"/>
          <w:sz w:val="24"/>
          <w:szCs w:val="24"/>
        </w:rPr>
        <w:t xml:space="preserve"> ainsi la maitrise de la langue cible s’</w:t>
      </w:r>
      <w:proofErr w:type="spellStart"/>
      <w:r w:rsidRPr="00432FFD">
        <w:rPr>
          <w:rFonts w:asciiTheme="majorBidi" w:hAnsiTheme="majorBidi" w:cstheme="majorBidi"/>
          <w:sz w:val="24"/>
          <w:szCs w:val="24"/>
        </w:rPr>
        <w:t>avere</w:t>
      </w:r>
      <w:proofErr w:type="spellEnd"/>
      <w:r w:rsidRPr="00432FFD">
        <w:rPr>
          <w:rFonts w:asciiTheme="majorBidi" w:hAnsiTheme="majorBidi" w:cstheme="majorBidi"/>
          <w:sz w:val="24"/>
          <w:szCs w:val="24"/>
        </w:rPr>
        <w:t xml:space="preserve"> un </w:t>
      </w:r>
      <w:proofErr w:type="spellStart"/>
      <w:r w:rsidRPr="00432FFD">
        <w:rPr>
          <w:rFonts w:asciiTheme="majorBidi" w:hAnsiTheme="majorBidi" w:cstheme="majorBidi"/>
          <w:sz w:val="24"/>
          <w:szCs w:val="24"/>
        </w:rPr>
        <w:t>element</w:t>
      </w:r>
      <w:proofErr w:type="spellEnd"/>
      <w:r w:rsidRPr="00432FFD">
        <w:rPr>
          <w:rFonts w:asciiTheme="majorBidi" w:hAnsiTheme="majorBidi" w:cstheme="majorBidi"/>
          <w:sz w:val="24"/>
          <w:szCs w:val="24"/>
        </w:rPr>
        <w:t xml:space="preserve"> essentiel aux </w:t>
      </w:r>
      <w:proofErr w:type="spellStart"/>
      <w:r w:rsidRPr="00432FFD">
        <w:rPr>
          <w:rFonts w:asciiTheme="majorBidi" w:hAnsiTheme="majorBidi" w:cstheme="majorBidi"/>
          <w:sz w:val="24"/>
          <w:szCs w:val="24"/>
        </w:rPr>
        <w:t>etrangers</w:t>
      </w:r>
      <w:proofErr w:type="spellEnd"/>
      <w:r w:rsidRPr="00432FFD">
        <w:rPr>
          <w:rFonts w:asciiTheme="majorBidi" w:hAnsiTheme="majorBidi" w:cstheme="majorBidi"/>
          <w:sz w:val="24"/>
          <w:szCs w:val="24"/>
        </w:rPr>
        <w:t xml:space="preserve"> afin de garantir leur bonne </w:t>
      </w:r>
      <w:proofErr w:type="spellStart"/>
      <w:r w:rsidRPr="00432FFD">
        <w:rPr>
          <w:rFonts w:asciiTheme="majorBidi" w:hAnsiTheme="majorBidi" w:cstheme="majorBidi"/>
          <w:sz w:val="24"/>
          <w:szCs w:val="24"/>
        </w:rPr>
        <w:t>integration</w:t>
      </w:r>
      <w:proofErr w:type="spellEnd"/>
      <w:r w:rsidRPr="00432FFD">
        <w:rPr>
          <w:rFonts w:asciiTheme="majorBidi" w:hAnsiTheme="majorBidi" w:cstheme="majorBidi"/>
          <w:sz w:val="24"/>
          <w:szCs w:val="24"/>
        </w:rPr>
        <w:t>.</w:t>
      </w:r>
    </w:p>
    <w:p w:rsidR="00E8360B" w:rsidRPr="00432FFD" w:rsidRDefault="00E8360B" w:rsidP="00E8360B">
      <w:pPr>
        <w:spacing w:after="0" w:line="240" w:lineRule="auto"/>
        <w:jc w:val="both"/>
        <w:rPr>
          <w:rFonts w:asciiTheme="majorBidi" w:hAnsiTheme="majorBidi" w:cstheme="majorBidi"/>
          <w:sz w:val="24"/>
          <w:szCs w:val="24"/>
        </w:rPr>
      </w:pPr>
      <w:r w:rsidRPr="00432FFD">
        <w:rPr>
          <w:rFonts w:asciiTheme="majorBidi" w:hAnsiTheme="majorBidi" w:cstheme="majorBidi"/>
          <w:sz w:val="24"/>
          <w:szCs w:val="24"/>
        </w:rPr>
        <w:t>Puisque chaque individu a le droit d’</w:t>
      </w:r>
      <w:proofErr w:type="spellStart"/>
      <w:r w:rsidRPr="00432FFD">
        <w:rPr>
          <w:rFonts w:asciiTheme="majorBidi" w:hAnsiTheme="majorBidi" w:cstheme="majorBidi"/>
          <w:sz w:val="24"/>
          <w:szCs w:val="24"/>
        </w:rPr>
        <w:t>acces</w:t>
      </w:r>
      <w:proofErr w:type="spellEnd"/>
      <w:r w:rsidRPr="00432FFD">
        <w:rPr>
          <w:rFonts w:asciiTheme="majorBidi" w:hAnsiTheme="majorBidi" w:cstheme="majorBidi"/>
          <w:sz w:val="24"/>
          <w:szCs w:val="24"/>
        </w:rPr>
        <w:t xml:space="preserve"> aux services dans les diverses secteurs de la vie, tels que la santé  l’</w:t>
      </w:r>
      <w:proofErr w:type="spellStart"/>
      <w:r w:rsidRPr="00432FFD">
        <w:rPr>
          <w:rFonts w:asciiTheme="majorBidi" w:hAnsiTheme="majorBidi" w:cstheme="majorBidi"/>
          <w:sz w:val="24"/>
          <w:szCs w:val="24"/>
        </w:rPr>
        <w:t>integration</w:t>
      </w:r>
      <w:proofErr w:type="spellEnd"/>
      <w:r w:rsidRPr="00432FFD">
        <w:rPr>
          <w:rFonts w:asciiTheme="majorBidi" w:hAnsiTheme="majorBidi" w:cstheme="majorBidi"/>
          <w:sz w:val="24"/>
          <w:szCs w:val="24"/>
        </w:rPr>
        <w:t xml:space="preserve"> sociale, la justice et l’emploi, l’</w:t>
      </w:r>
      <w:proofErr w:type="spellStart"/>
      <w:r w:rsidRPr="00432FFD">
        <w:rPr>
          <w:rFonts w:asciiTheme="majorBidi" w:hAnsiTheme="majorBidi" w:cstheme="majorBidi"/>
          <w:sz w:val="24"/>
          <w:szCs w:val="24"/>
        </w:rPr>
        <w:t>andicap</w:t>
      </w:r>
      <w:proofErr w:type="spellEnd"/>
      <w:r w:rsidRPr="00432FFD">
        <w:rPr>
          <w:rFonts w:asciiTheme="majorBidi" w:hAnsiTheme="majorBidi" w:cstheme="majorBidi"/>
          <w:sz w:val="24"/>
          <w:szCs w:val="24"/>
        </w:rPr>
        <w:t xml:space="preserve"> de la langue ne doit pas </w:t>
      </w:r>
      <w:proofErr w:type="spellStart"/>
      <w:r w:rsidRPr="00432FFD">
        <w:rPr>
          <w:rFonts w:asciiTheme="majorBidi" w:hAnsiTheme="majorBidi" w:cstheme="majorBidi"/>
          <w:sz w:val="24"/>
          <w:szCs w:val="24"/>
        </w:rPr>
        <w:t>empecher</w:t>
      </w:r>
      <w:proofErr w:type="spellEnd"/>
      <w:r w:rsidRPr="00432FFD">
        <w:rPr>
          <w:rFonts w:asciiTheme="majorBidi" w:hAnsiTheme="majorBidi" w:cstheme="majorBidi"/>
          <w:sz w:val="24"/>
          <w:szCs w:val="24"/>
        </w:rPr>
        <w:t xml:space="preserve"> l’aide aux citoyens, pour cela certains pays proposent dans leur organismes sociaux le service d’aide linguistique.</w:t>
      </w:r>
    </w:p>
    <w:p w:rsidR="00E8360B" w:rsidRPr="00432FFD" w:rsidRDefault="00E8360B" w:rsidP="00E8360B">
      <w:pPr>
        <w:spacing w:after="0" w:line="240" w:lineRule="auto"/>
        <w:jc w:val="both"/>
        <w:rPr>
          <w:rFonts w:asciiTheme="majorBidi" w:hAnsiTheme="majorBidi" w:cstheme="majorBidi"/>
          <w:sz w:val="24"/>
          <w:szCs w:val="24"/>
        </w:rPr>
      </w:pPr>
    </w:p>
    <w:p w:rsidR="00E8360B" w:rsidRPr="00432FFD" w:rsidRDefault="00E8360B" w:rsidP="00E8360B">
      <w:pPr>
        <w:pStyle w:val="Titre1"/>
        <w:spacing w:line="240" w:lineRule="auto"/>
        <w:rPr>
          <w:rFonts w:asciiTheme="majorBidi" w:hAnsiTheme="majorBidi"/>
          <w:b w:val="0"/>
          <w:bCs w:val="0"/>
          <w:color w:val="auto"/>
          <w:sz w:val="24"/>
          <w:szCs w:val="24"/>
        </w:rPr>
      </w:pPr>
      <w:r w:rsidRPr="00432FFD">
        <w:rPr>
          <w:rFonts w:asciiTheme="majorBidi" w:hAnsiTheme="majorBidi"/>
          <w:b w:val="0"/>
          <w:bCs w:val="0"/>
          <w:color w:val="auto"/>
          <w:sz w:val="24"/>
          <w:szCs w:val="24"/>
        </w:rPr>
        <w:lastRenderedPageBreak/>
        <w:t>D’après une étude scientifique, les personnes en retard sont plus enthousiastes et créatives</w:t>
      </w:r>
    </w:p>
    <w:p w:rsidR="00E8360B" w:rsidRPr="00432FFD" w:rsidRDefault="00E8360B" w:rsidP="00E8360B">
      <w:pPr>
        <w:pStyle w:val="NormalWeb"/>
        <w:rPr>
          <w:rFonts w:asciiTheme="majorBidi" w:hAnsiTheme="majorBidi" w:cstheme="majorBidi"/>
        </w:rPr>
      </w:pPr>
      <w:proofErr w:type="gramStart"/>
      <w:r w:rsidRPr="00432FFD">
        <w:rPr>
          <w:rStyle w:val="lev"/>
          <w:rFonts w:asciiTheme="majorBidi" w:eastAsiaTheme="majorEastAsia" w:hAnsiTheme="majorBidi"/>
          <w:b w:val="0"/>
          <w:bCs w:val="0"/>
        </w:rPr>
        <w:t>les</w:t>
      </w:r>
      <w:proofErr w:type="gramEnd"/>
      <w:r w:rsidRPr="00432FFD">
        <w:rPr>
          <w:rStyle w:val="lev"/>
          <w:rFonts w:asciiTheme="majorBidi" w:eastAsiaTheme="majorEastAsia" w:hAnsiTheme="majorBidi"/>
          <w:b w:val="0"/>
          <w:bCs w:val="0"/>
        </w:rPr>
        <w:t xml:space="preserve"> retardataires seraient des personnes plus optimistes, créatives et moins stressées.</w:t>
      </w:r>
    </w:p>
    <w:p w:rsidR="00E8360B" w:rsidRDefault="00E8360B" w:rsidP="00E8360B">
      <w:pPr>
        <w:pStyle w:val="NormalWeb"/>
        <w:pBdr>
          <w:bottom w:val="single" w:sz="4" w:space="1" w:color="auto"/>
        </w:pBdr>
        <w:rPr>
          <w:rFonts w:asciiTheme="majorBidi" w:hAnsiTheme="majorBidi" w:cstheme="majorBidi"/>
        </w:rPr>
      </w:pPr>
      <w:r w:rsidRPr="00432FFD">
        <w:rPr>
          <w:rFonts w:asciiTheme="majorBidi" w:hAnsiTheme="majorBidi" w:cstheme="majorBidi"/>
        </w:rPr>
        <w:t>D’après une étude scientifique de l’université de San Diego, la perception du temps varie selon la personnalité. Les retards seraient donc un élément de leurs traits de personnalité contre lequel ils ne peuvent que difficilement lutter.</w:t>
      </w:r>
    </w:p>
    <w:p w:rsidR="000B3964" w:rsidRPr="00432FFD" w:rsidRDefault="000B3964" w:rsidP="00E8360B">
      <w:pPr>
        <w:pStyle w:val="NormalWeb"/>
        <w:pBdr>
          <w:bottom w:val="single" w:sz="4" w:space="1" w:color="auto"/>
        </w:pBdr>
        <w:rPr>
          <w:rFonts w:asciiTheme="majorBidi" w:hAnsiTheme="majorBidi" w:cstheme="majorBidi"/>
        </w:rPr>
      </w:pPr>
    </w:p>
    <w:p w:rsidR="00E8360B" w:rsidRPr="00432FFD" w:rsidRDefault="00E8360B" w:rsidP="00E8360B">
      <w:pPr>
        <w:pStyle w:val="NormalWeb"/>
        <w:rPr>
          <w:rFonts w:asciiTheme="majorBidi" w:hAnsiTheme="majorBidi" w:cstheme="majorBidi"/>
        </w:rPr>
      </w:pPr>
      <w:r w:rsidRPr="00432FFD">
        <w:rPr>
          <w:rFonts w:asciiTheme="majorBidi" w:hAnsiTheme="majorBidi" w:cstheme="majorBidi"/>
        </w:rPr>
        <w:t xml:space="preserve">Une étude réalisée par deux chercheurs l'Institut méditerranéen de biodiversité et d'écologie marine et continentale, Joël </w:t>
      </w:r>
      <w:proofErr w:type="spellStart"/>
      <w:r w:rsidRPr="00432FFD">
        <w:rPr>
          <w:rFonts w:asciiTheme="majorBidi" w:hAnsiTheme="majorBidi" w:cstheme="majorBidi"/>
        </w:rPr>
        <w:t>Guiot</w:t>
      </w:r>
      <w:proofErr w:type="spellEnd"/>
      <w:r w:rsidRPr="00432FFD">
        <w:rPr>
          <w:rFonts w:asciiTheme="majorBidi" w:hAnsiTheme="majorBidi" w:cstheme="majorBidi"/>
        </w:rPr>
        <w:t xml:space="preserve"> et </w:t>
      </w:r>
      <w:proofErr w:type="spellStart"/>
      <w:r w:rsidRPr="00432FFD">
        <w:rPr>
          <w:rFonts w:asciiTheme="majorBidi" w:hAnsiTheme="majorBidi" w:cstheme="majorBidi"/>
        </w:rPr>
        <w:t>Wofgang</w:t>
      </w:r>
      <w:proofErr w:type="spellEnd"/>
      <w:r w:rsidRPr="00432FFD">
        <w:rPr>
          <w:rFonts w:asciiTheme="majorBidi" w:hAnsiTheme="majorBidi" w:cstheme="majorBidi"/>
        </w:rPr>
        <w:t xml:space="preserve"> Cramer, estime que les villes de Lisbonne au Portugal et de Séville, dans le sud de l'Espagne, pourraient se retrouver au beau milieu d'un désert vers 2100.</w:t>
      </w:r>
    </w:p>
    <w:p w:rsidR="00E8360B" w:rsidRPr="00432FFD" w:rsidRDefault="00E8360B" w:rsidP="00E8360B">
      <w:pPr>
        <w:pStyle w:val="NormalWeb"/>
        <w:rPr>
          <w:rFonts w:asciiTheme="majorBidi" w:hAnsiTheme="majorBidi" w:cstheme="majorBidi"/>
        </w:rPr>
      </w:pPr>
    </w:p>
    <w:p w:rsidR="00E8360B" w:rsidRPr="00432FFD" w:rsidRDefault="00E8360B" w:rsidP="00E8360B">
      <w:pPr>
        <w:pStyle w:val="NormalWeb"/>
        <w:rPr>
          <w:rFonts w:asciiTheme="majorBidi" w:hAnsiTheme="majorBidi" w:cstheme="majorBidi"/>
        </w:rPr>
      </w:pPr>
      <w:r w:rsidRPr="00432FFD">
        <w:rPr>
          <w:rFonts w:asciiTheme="majorBidi" w:hAnsiTheme="majorBidi" w:cstheme="majorBidi"/>
        </w:rPr>
        <w:t xml:space="preserve">En raison du réchauffement climatique, et si rien ne change, une grande partie des villes méditerranéennes deviendront en effet inhabitables à cause de chaleurs trop élevées, selon les prévisions de ces scientifiques, publiées dans la revue </w:t>
      </w:r>
      <w:hyperlink r:id="rId10" w:history="1">
        <w:r w:rsidRPr="00432FFD">
          <w:rPr>
            <w:rStyle w:val="Accentuation"/>
            <w:rFonts w:asciiTheme="majorBidi" w:eastAsiaTheme="majorEastAsia" w:hAnsiTheme="majorBidi" w:cstheme="majorBidi"/>
            <w:u w:val="single"/>
          </w:rPr>
          <w:t>Science</w:t>
        </w:r>
      </w:hyperlink>
      <w:r w:rsidRPr="00432FFD">
        <w:rPr>
          <w:rFonts w:asciiTheme="majorBidi" w:hAnsiTheme="majorBidi" w:cstheme="majorBidi"/>
        </w:rPr>
        <w:t xml:space="preserve"> et repérées par le site d'information </w:t>
      </w:r>
      <w:hyperlink r:id="rId11" w:history="1">
        <w:proofErr w:type="spellStart"/>
        <w:r w:rsidRPr="00432FFD">
          <w:rPr>
            <w:rStyle w:val="Accentuation"/>
            <w:rFonts w:asciiTheme="majorBidi" w:eastAsiaTheme="majorEastAsia" w:hAnsiTheme="majorBidi" w:cstheme="majorBidi"/>
            <w:u w:val="single"/>
          </w:rPr>
          <w:t>Mashable</w:t>
        </w:r>
        <w:proofErr w:type="spellEnd"/>
      </w:hyperlink>
      <w:r w:rsidRPr="00432FFD">
        <w:rPr>
          <w:rFonts w:asciiTheme="majorBidi" w:hAnsiTheme="majorBidi" w:cstheme="majorBidi"/>
        </w:rPr>
        <w:t>.</w:t>
      </w:r>
    </w:p>
    <w:p w:rsidR="00E8360B" w:rsidRPr="00432FFD" w:rsidRDefault="00E8360B" w:rsidP="00E8360B">
      <w:pPr>
        <w:pBdr>
          <w:bottom w:val="single" w:sz="4" w:space="1" w:color="auto"/>
        </w:pBdr>
        <w:spacing w:after="0" w:line="240" w:lineRule="auto"/>
        <w:jc w:val="both"/>
        <w:rPr>
          <w:rFonts w:asciiTheme="majorBidi" w:hAnsiTheme="majorBidi" w:cstheme="majorBidi"/>
          <w:sz w:val="24"/>
          <w:szCs w:val="24"/>
        </w:rPr>
      </w:pPr>
    </w:p>
    <w:p w:rsidR="00E8360B" w:rsidRPr="00432FFD" w:rsidRDefault="00E8360B" w:rsidP="00E8360B">
      <w:pPr>
        <w:spacing w:after="0" w:line="240" w:lineRule="auto"/>
        <w:jc w:val="both"/>
        <w:rPr>
          <w:rFonts w:asciiTheme="majorBidi" w:hAnsiTheme="majorBidi" w:cstheme="majorBidi"/>
          <w:sz w:val="24"/>
          <w:szCs w:val="24"/>
        </w:rPr>
      </w:pPr>
    </w:p>
    <w:p w:rsidR="00E8360B" w:rsidRPr="00432FFD" w:rsidRDefault="00E8360B" w:rsidP="00E8360B">
      <w:pPr>
        <w:spacing w:after="0" w:line="240" w:lineRule="auto"/>
        <w:jc w:val="both"/>
        <w:rPr>
          <w:rFonts w:asciiTheme="majorBidi" w:hAnsiTheme="majorBidi" w:cstheme="majorBidi"/>
          <w:sz w:val="24"/>
          <w:szCs w:val="24"/>
        </w:rPr>
      </w:pPr>
    </w:p>
    <w:p w:rsidR="00E8360B" w:rsidRPr="000B3964" w:rsidRDefault="00E8360B" w:rsidP="00E8360B">
      <w:pPr>
        <w:pStyle w:val="standard"/>
        <w:rPr>
          <w:rFonts w:asciiTheme="majorBidi" w:hAnsiTheme="majorBidi" w:cstheme="majorBidi"/>
        </w:rPr>
      </w:pPr>
      <w:r w:rsidRPr="00432FFD">
        <w:rPr>
          <w:rFonts w:asciiTheme="majorBidi" w:hAnsiTheme="majorBidi" w:cstheme="majorBidi"/>
        </w:rPr>
        <w:t xml:space="preserve">Dans un </w:t>
      </w:r>
      <w:r w:rsidRPr="000B3964">
        <w:rPr>
          <w:rFonts w:asciiTheme="majorBidi" w:hAnsiTheme="majorBidi" w:cstheme="majorBidi"/>
        </w:rPr>
        <w:t xml:space="preserve">foyer de plus de 2 enfants, le professeur Joseph Doyle de la </w:t>
      </w:r>
      <w:proofErr w:type="spellStart"/>
      <w:r w:rsidRPr="000B3964">
        <w:rPr>
          <w:rFonts w:asciiTheme="majorBidi" w:hAnsiTheme="majorBidi" w:cstheme="majorBidi"/>
        </w:rPr>
        <w:t>Sloan</w:t>
      </w:r>
      <w:proofErr w:type="spellEnd"/>
      <w:r w:rsidRPr="000B3964">
        <w:rPr>
          <w:rFonts w:asciiTheme="majorBidi" w:hAnsiTheme="majorBidi" w:cstheme="majorBidi"/>
        </w:rPr>
        <w:t xml:space="preserve"> </w:t>
      </w:r>
      <w:proofErr w:type="spellStart"/>
      <w:r w:rsidRPr="000B3964">
        <w:rPr>
          <w:rFonts w:asciiTheme="majorBidi" w:hAnsiTheme="majorBidi" w:cstheme="majorBidi"/>
        </w:rPr>
        <w:t>School</w:t>
      </w:r>
      <w:proofErr w:type="spellEnd"/>
      <w:r w:rsidRPr="000B3964">
        <w:rPr>
          <w:rFonts w:asciiTheme="majorBidi" w:hAnsiTheme="majorBidi" w:cstheme="majorBidi"/>
        </w:rPr>
        <w:t xml:space="preserve"> of Management assure que le petit second serait source de plus de soucis pour ses parents que ses </w:t>
      </w:r>
      <w:hyperlink r:id="rId12" w:history="1">
        <w:r w:rsidRPr="000B3964">
          <w:rPr>
            <w:rStyle w:val="Lienhypertexte"/>
            <w:rFonts w:asciiTheme="majorBidi" w:hAnsiTheme="majorBidi" w:cstheme="majorBidi"/>
            <w:color w:val="auto"/>
          </w:rPr>
          <w:t>frères</w:t>
        </w:r>
      </w:hyperlink>
      <w:r w:rsidRPr="000B3964">
        <w:rPr>
          <w:rFonts w:asciiTheme="majorBidi" w:hAnsiTheme="majorBidi" w:cstheme="majorBidi"/>
        </w:rPr>
        <w:t xml:space="preserve"> et </w:t>
      </w:r>
      <w:hyperlink r:id="rId13" w:history="1">
        <w:r w:rsidRPr="000B3964">
          <w:rPr>
            <w:rStyle w:val="Lienhypertexte"/>
            <w:rFonts w:asciiTheme="majorBidi" w:hAnsiTheme="majorBidi" w:cstheme="majorBidi"/>
            <w:color w:val="auto"/>
          </w:rPr>
          <w:t>sœurs</w:t>
        </w:r>
      </w:hyperlink>
      <w:r w:rsidRPr="000B3964">
        <w:rPr>
          <w:rFonts w:asciiTheme="majorBidi" w:hAnsiTheme="majorBidi" w:cstheme="majorBidi"/>
        </w:rPr>
        <w:t>. En effet, l’étude menée auprès de milliers de familles en Floride et au Danemark révèle que</w:t>
      </w:r>
      <w:r w:rsidRPr="000B3964">
        <w:rPr>
          <w:rStyle w:val="lev"/>
          <w:rFonts w:asciiTheme="majorBidi" w:eastAsiaTheme="majorEastAsia" w:hAnsiTheme="majorBidi"/>
          <w:b w:val="0"/>
          <w:bCs w:val="0"/>
        </w:rPr>
        <w:t xml:space="preserve"> le deuxième enfant aurait 20 à 40 % de chance en plus d’avoir des problèmes à l’école et avec la justice.</w:t>
      </w:r>
    </w:p>
    <w:p w:rsidR="00E8360B" w:rsidRPr="000B3964" w:rsidRDefault="00E8360B" w:rsidP="00E8360B">
      <w:pPr>
        <w:pStyle w:val="standard"/>
        <w:rPr>
          <w:rFonts w:asciiTheme="majorBidi" w:hAnsiTheme="majorBidi" w:cstheme="majorBidi"/>
        </w:rPr>
      </w:pPr>
      <w:r w:rsidRPr="000B3964">
        <w:rPr>
          <w:rFonts w:asciiTheme="majorBidi" w:hAnsiTheme="majorBidi" w:cstheme="majorBidi"/>
        </w:rPr>
        <w:t xml:space="preserve">Joseph Doyle explique ces résultats par différentes hypothèses. Tout d’abord, contrairement au premier né, le second ne disposera pas d’autant d’attention car ses </w:t>
      </w:r>
      <w:hyperlink r:id="rId14" w:history="1">
        <w:r w:rsidRPr="000B3964">
          <w:rPr>
            <w:rStyle w:val="Lienhypertexte"/>
            <w:rFonts w:asciiTheme="majorBidi" w:hAnsiTheme="majorBidi" w:cstheme="majorBidi"/>
            <w:color w:val="auto"/>
          </w:rPr>
          <w:t>parents</w:t>
        </w:r>
      </w:hyperlink>
      <w:r w:rsidRPr="000B3964">
        <w:rPr>
          <w:rFonts w:asciiTheme="majorBidi" w:hAnsiTheme="majorBidi" w:cstheme="majorBidi"/>
        </w:rPr>
        <w:t xml:space="preserve"> auront cette fois-ci deux enfants à gérer et non plus un seul. De plus, au contact de son aîné, le second est plus rapidement </w:t>
      </w:r>
      <w:hyperlink r:id="rId15" w:history="1">
        <w:r w:rsidRPr="000B3964">
          <w:rPr>
            <w:rStyle w:val="Lienhypertexte"/>
            <w:rFonts w:asciiTheme="majorBidi" w:hAnsiTheme="majorBidi" w:cstheme="majorBidi"/>
            <w:color w:val="auto"/>
          </w:rPr>
          <w:t>éveillé</w:t>
        </w:r>
      </w:hyperlink>
      <w:r w:rsidRPr="000B3964">
        <w:rPr>
          <w:rFonts w:asciiTheme="majorBidi" w:hAnsiTheme="majorBidi" w:cstheme="majorBidi"/>
        </w:rPr>
        <w:t xml:space="preserve"> et grandit plus vite car son grand </w:t>
      </w:r>
      <w:hyperlink r:id="rId16" w:history="1">
        <w:r w:rsidRPr="000B3964">
          <w:rPr>
            <w:rStyle w:val="Lienhypertexte"/>
            <w:rFonts w:asciiTheme="majorBidi" w:hAnsiTheme="majorBidi" w:cstheme="majorBidi"/>
            <w:color w:val="auto"/>
          </w:rPr>
          <w:t>frère</w:t>
        </w:r>
      </w:hyperlink>
      <w:r w:rsidRPr="000B3964">
        <w:rPr>
          <w:rFonts w:asciiTheme="majorBidi" w:hAnsiTheme="majorBidi" w:cstheme="majorBidi"/>
        </w:rPr>
        <w:t xml:space="preserve"> ou sa grande </w:t>
      </w:r>
      <w:hyperlink r:id="rId17" w:history="1">
        <w:r w:rsidRPr="000B3964">
          <w:rPr>
            <w:rStyle w:val="Lienhypertexte"/>
            <w:rFonts w:asciiTheme="majorBidi" w:hAnsiTheme="majorBidi" w:cstheme="majorBidi"/>
            <w:color w:val="auto"/>
          </w:rPr>
          <w:t>sœur</w:t>
        </w:r>
      </w:hyperlink>
      <w:r w:rsidRPr="000B3964">
        <w:rPr>
          <w:rFonts w:asciiTheme="majorBidi" w:hAnsiTheme="majorBidi" w:cstheme="majorBidi"/>
        </w:rPr>
        <w:t xml:space="preserve"> aime lui révéler toutes ses astuces et </w:t>
      </w:r>
      <w:hyperlink r:id="rId18" w:history="1">
        <w:r w:rsidRPr="000B3964">
          <w:rPr>
            <w:rStyle w:val="Lienhypertexte"/>
            <w:rFonts w:asciiTheme="majorBidi" w:hAnsiTheme="majorBidi" w:cstheme="majorBidi"/>
            <w:color w:val="auto"/>
          </w:rPr>
          <w:t>bêtises</w:t>
        </w:r>
      </w:hyperlink>
      <w:r w:rsidRPr="000B3964">
        <w:rPr>
          <w:rFonts w:asciiTheme="majorBidi" w:hAnsiTheme="majorBidi" w:cstheme="majorBidi"/>
        </w:rPr>
        <w:t>.</w:t>
      </w:r>
    </w:p>
    <w:p w:rsidR="00E8360B" w:rsidRPr="00432FFD" w:rsidRDefault="00E8360B" w:rsidP="00E8360B">
      <w:pPr>
        <w:pBdr>
          <w:bottom w:val="single" w:sz="4" w:space="1" w:color="auto"/>
        </w:pBdr>
        <w:spacing w:after="0" w:line="240" w:lineRule="auto"/>
        <w:jc w:val="both"/>
        <w:rPr>
          <w:rFonts w:asciiTheme="majorBidi" w:hAnsiTheme="majorBidi" w:cstheme="majorBidi"/>
          <w:sz w:val="24"/>
          <w:szCs w:val="24"/>
        </w:rPr>
      </w:pPr>
    </w:p>
    <w:p w:rsidR="00E8360B" w:rsidRPr="00432FFD" w:rsidRDefault="00E8360B" w:rsidP="00E8360B">
      <w:pPr>
        <w:spacing w:after="0" w:line="240" w:lineRule="auto"/>
        <w:jc w:val="both"/>
        <w:rPr>
          <w:rFonts w:asciiTheme="majorBidi" w:hAnsiTheme="majorBidi" w:cstheme="majorBidi"/>
          <w:sz w:val="24"/>
          <w:szCs w:val="24"/>
        </w:rPr>
      </w:pPr>
    </w:p>
    <w:p w:rsidR="00E8360B" w:rsidRPr="00432FFD" w:rsidRDefault="00E8360B" w:rsidP="00E8360B">
      <w:pPr>
        <w:spacing w:after="0" w:line="240" w:lineRule="auto"/>
        <w:jc w:val="both"/>
        <w:rPr>
          <w:rFonts w:asciiTheme="majorBidi" w:hAnsiTheme="majorBidi" w:cstheme="majorBidi"/>
          <w:sz w:val="24"/>
          <w:szCs w:val="24"/>
        </w:rPr>
      </w:pPr>
    </w:p>
    <w:p w:rsidR="00E8360B" w:rsidRPr="00432FFD" w:rsidRDefault="00E8360B" w:rsidP="00E8360B">
      <w:pPr>
        <w:pStyle w:val="NormalWeb"/>
        <w:rPr>
          <w:rFonts w:asciiTheme="majorBidi" w:hAnsiTheme="majorBidi" w:cstheme="majorBidi"/>
        </w:rPr>
      </w:pPr>
      <w:r w:rsidRPr="00432FFD">
        <w:rPr>
          <w:rFonts w:asciiTheme="majorBidi" w:hAnsiTheme="majorBidi" w:cstheme="majorBidi"/>
        </w:rPr>
        <w:t xml:space="preserve">On pense souvent que notre </w:t>
      </w:r>
      <w:r w:rsidRPr="000B3964">
        <w:rPr>
          <w:rFonts w:asciiTheme="majorBidi" w:hAnsiTheme="majorBidi" w:cstheme="majorBidi"/>
        </w:rPr>
        <w:t xml:space="preserve">bonheur est intrinsèquement lié à notre réussite professionnelle et financière. Or, une récente étude menée par la London </w:t>
      </w:r>
      <w:proofErr w:type="spellStart"/>
      <w:r w:rsidRPr="000B3964">
        <w:rPr>
          <w:rFonts w:asciiTheme="majorBidi" w:hAnsiTheme="majorBidi" w:cstheme="majorBidi"/>
        </w:rPr>
        <w:t>School</w:t>
      </w:r>
      <w:proofErr w:type="spellEnd"/>
      <w:r w:rsidRPr="000B3964">
        <w:rPr>
          <w:rFonts w:asciiTheme="majorBidi" w:hAnsiTheme="majorBidi" w:cstheme="majorBidi"/>
        </w:rPr>
        <w:t xml:space="preserve"> of </w:t>
      </w:r>
      <w:proofErr w:type="spellStart"/>
      <w:r w:rsidRPr="000B3964">
        <w:rPr>
          <w:rFonts w:asciiTheme="majorBidi" w:hAnsiTheme="majorBidi" w:cstheme="majorBidi"/>
        </w:rPr>
        <w:t>Economics</w:t>
      </w:r>
      <w:proofErr w:type="spellEnd"/>
      <w:r w:rsidRPr="000B3964">
        <w:rPr>
          <w:rFonts w:asciiTheme="majorBidi" w:hAnsiTheme="majorBidi" w:cstheme="majorBidi"/>
        </w:rPr>
        <w:t xml:space="preserve"> vient de révéler le contraire. Bien sûr, on ne niera pas qu'un salaire confortable permet de régler plus facilement ses problèmes, mais selon les chercheurs, c'est en </w:t>
      </w:r>
      <w:hyperlink r:id="rId19" w:history="1">
        <w:r w:rsidRPr="000B3964">
          <w:rPr>
            <w:rStyle w:val="Lienhypertexte"/>
            <w:rFonts w:asciiTheme="majorBidi" w:hAnsiTheme="majorBidi" w:cstheme="majorBidi"/>
            <w:color w:val="auto"/>
          </w:rPr>
          <w:t>s'attaquant à la dépression et l'anxiété</w:t>
        </w:r>
      </w:hyperlink>
      <w:r w:rsidRPr="000B3964">
        <w:rPr>
          <w:rFonts w:asciiTheme="majorBidi" w:hAnsiTheme="majorBidi" w:cstheme="majorBidi"/>
        </w:rPr>
        <w:t xml:space="preserve"> que l'on pourrait réduire la misère humaine de 20%, contre 5% en se focalisant uniquement sur l'élimination de la pauvreté</w:t>
      </w:r>
      <w:r w:rsidRPr="00432FFD">
        <w:rPr>
          <w:rFonts w:asciiTheme="majorBidi" w:hAnsiTheme="majorBidi" w:cstheme="majorBidi"/>
        </w:rPr>
        <w:t>.</w:t>
      </w:r>
    </w:p>
    <w:p w:rsidR="00E8360B" w:rsidRPr="00432FFD" w:rsidRDefault="000E07B6" w:rsidP="00E8360B">
      <w:pPr>
        <w:pStyle w:val="NormalWeb"/>
        <w:rPr>
          <w:rFonts w:asciiTheme="majorBidi" w:hAnsiTheme="majorBidi" w:cstheme="majorBidi"/>
        </w:rPr>
      </w:pPr>
      <w:hyperlink r:id="rId20" w:tgtFrame="_blank" w:history="1">
        <w:r w:rsidR="00E8360B" w:rsidRPr="000B3964">
          <w:rPr>
            <w:rStyle w:val="Lienhypertexte"/>
            <w:rFonts w:asciiTheme="majorBidi" w:hAnsiTheme="majorBidi" w:cstheme="majorBidi"/>
            <w:color w:val="auto"/>
          </w:rPr>
          <w:t xml:space="preserve">Interrogé par le </w:t>
        </w:r>
        <w:r w:rsidR="00E8360B" w:rsidRPr="000B3964">
          <w:rPr>
            <w:rStyle w:val="Accentuation"/>
            <w:rFonts w:asciiTheme="majorBidi" w:eastAsiaTheme="majorEastAsia" w:hAnsiTheme="majorBidi" w:cstheme="majorBidi"/>
            <w:u w:val="single"/>
          </w:rPr>
          <w:t>Guardian</w:t>
        </w:r>
      </w:hyperlink>
      <w:r w:rsidR="00E8360B" w:rsidRPr="000B3964">
        <w:rPr>
          <w:rFonts w:asciiTheme="majorBidi" w:hAnsiTheme="majorBidi" w:cstheme="majorBidi"/>
        </w:rPr>
        <w:t xml:space="preserve">, l'économiste Lord Richard </w:t>
      </w:r>
      <w:proofErr w:type="spellStart"/>
      <w:r w:rsidR="00E8360B" w:rsidRPr="000B3964">
        <w:rPr>
          <w:rFonts w:asciiTheme="majorBidi" w:hAnsiTheme="majorBidi" w:cstheme="majorBidi"/>
        </w:rPr>
        <w:t>Layard</w:t>
      </w:r>
      <w:proofErr w:type="spellEnd"/>
      <w:r w:rsidR="00E8360B" w:rsidRPr="000B3964">
        <w:rPr>
          <w:rFonts w:asciiTheme="majorBidi" w:hAnsiTheme="majorBidi" w:cstheme="majorBidi"/>
        </w:rPr>
        <w:t xml:space="preserve">, qui a mené la recherche, estime qu'en moyenne, bien que les salaires aient augmenté ces 50 dernières années, les gens ne sont pas devenus plus heureux. Selon lui, il est donc urgent pour les gouvernements de mener des enquêtes pour mesurer le </w:t>
      </w:r>
      <w:r w:rsidR="00E8360B" w:rsidRPr="00432FFD">
        <w:rPr>
          <w:rFonts w:asciiTheme="majorBidi" w:hAnsiTheme="majorBidi" w:cstheme="majorBidi"/>
        </w:rPr>
        <w:t>niveau de satisfaction que les populations retirent de leur vie personnelle.</w:t>
      </w:r>
    </w:p>
    <w:p w:rsidR="00E8360B" w:rsidRPr="00432FFD" w:rsidRDefault="00E8360B" w:rsidP="00E8360B">
      <w:pPr>
        <w:pBdr>
          <w:bottom w:val="single" w:sz="4" w:space="1" w:color="auto"/>
        </w:pBdr>
        <w:spacing w:after="0" w:line="240" w:lineRule="auto"/>
        <w:jc w:val="both"/>
        <w:rPr>
          <w:rFonts w:asciiTheme="majorBidi" w:hAnsiTheme="majorBidi" w:cstheme="majorBidi"/>
          <w:sz w:val="24"/>
          <w:szCs w:val="24"/>
        </w:rPr>
      </w:pPr>
    </w:p>
    <w:p w:rsidR="00E8360B" w:rsidRPr="00432FFD" w:rsidRDefault="00E8360B" w:rsidP="00E8360B">
      <w:pPr>
        <w:spacing w:after="0" w:line="240" w:lineRule="auto"/>
        <w:jc w:val="both"/>
        <w:rPr>
          <w:rFonts w:asciiTheme="majorBidi" w:hAnsiTheme="majorBidi" w:cstheme="majorBidi"/>
          <w:sz w:val="24"/>
          <w:szCs w:val="24"/>
        </w:rPr>
      </w:pPr>
    </w:p>
    <w:p w:rsidR="00E8360B" w:rsidRPr="00432FFD" w:rsidRDefault="00E8360B" w:rsidP="00E8360B">
      <w:pPr>
        <w:spacing w:after="0" w:line="240" w:lineRule="auto"/>
        <w:jc w:val="both"/>
        <w:rPr>
          <w:rFonts w:asciiTheme="majorBidi" w:hAnsiTheme="majorBidi" w:cstheme="majorBidi"/>
          <w:sz w:val="24"/>
          <w:szCs w:val="24"/>
        </w:rPr>
      </w:pPr>
    </w:p>
    <w:p w:rsidR="00E8360B" w:rsidRPr="00432FFD" w:rsidRDefault="00E8360B" w:rsidP="00E8360B">
      <w:pPr>
        <w:pStyle w:val="Titre1"/>
        <w:spacing w:line="240" w:lineRule="auto"/>
        <w:rPr>
          <w:rFonts w:asciiTheme="majorBidi" w:hAnsiTheme="majorBidi"/>
          <w:b w:val="0"/>
          <w:bCs w:val="0"/>
          <w:color w:val="auto"/>
          <w:sz w:val="24"/>
          <w:szCs w:val="24"/>
        </w:rPr>
      </w:pPr>
      <w:r w:rsidRPr="00432FFD">
        <w:rPr>
          <w:rFonts w:asciiTheme="majorBidi" w:hAnsiTheme="majorBidi"/>
          <w:b w:val="0"/>
          <w:bCs w:val="0"/>
          <w:color w:val="auto"/>
          <w:sz w:val="24"/>
          <w:szCs w:val="24"/>
        </w:rPr>
        <w:t>Selon une étude scientifique, une chute des températures risque d'arriver plus vite que prévu</w:t>
      </w:r>
    </w:p>
    <w:p w:rsidR="00E8360B" w:rsidRPr="00432FFD" w:rsidRDefault="00E8360B" w:rsidP="00E8360B">
      <w:pPr>
        <w:pBdr>
          <w:bottom w:val="single" w:sz="4" w:space="1" w:color="auto"/>
        </w:pBdr>
        <w:spacing w:after="0" w:line="240" w:lineRule="auto"/>
        <w:rPr>
          <w:rFonts w:asciiTheme="majorBidi" w:hAnsiTheme="majorBidi" w:cstheme="majorBidi"/>
          <w:sz w:val="24"/>
          <w:szCs w:val="24"/>
          <w:lang w:bidi="ar-DZ"/>
        </w:rPr>
      </w:pPr>
      <w:r w:rsidRPr="003A216B">
        <w:rPr>
          <w:rFonts w:asciiTheme="majorBidi" w:eastAsia="Times New Roman" w:hAnsiTheme="majorBidi" w:cstheme="majorBidi"/>
          <w:sz w:val="24"/>
          <w:szCs w:val="24"/>
          <w:lang w:eastAsia="fr-FR"/>
        </w:rPr>
        <w:t xml:space="preserve">Le réchauffement climatique est au </w:t>
      </w:r>
      <w:proofErr w:type="spellStart"/>
      <w:r w:rsidRPr="003A216B">
        <w:rPr>
          <w:rFonts w:asciiTheme="majorBidi" w:eastAsia="Times New Roman" w:hAnsiTheme="majorBidi" w:cstheme="majorBidi"/>
          <w:sz w:val="24"/>
          <w:szCs w:val="24"/>
          <w:lang w:eastAsia="fr-FR"/>
        </w:rPr>
        <w:t>coeur</w:t>
      </w:r>
      <w:proofErr w:type="spellEnd"/>
      <w:r w:rsidRPr="003A216B">
        <w:rPr>
          <w:rFonts w:asciiTheme="majorBidi" w:eastAsia="Times New Roman" w:hAnsiTheme="majorBidi" w:cstheme="majorBidi"/>
          <w:sz w:val="24"/>
          <w:szCs w:val="24"/>
          <w:lang w:eastAsia="fr-FR"/>
        </w:rPr>
        <w:t xml:space="preserve"> de tous les débats politiques. Mais ce changement de température pourrait </w:t>
      </w:r>
      <w:proofErr w:type="spellStart"/>
      <w:r w:rsidRPr="003A216B">
        <w:rPr>
          <w:rFonts w:asciiTheme="majorBidi" w:eastAsia="Times New Roman" w:hAnsiTheme="majorBidi" w:cstheme="majorBidi"/>
          <w:sz w:val="24"/>
          <w:szCs w:val="24"/>
          <w:lang w:eastAsia="fr-FR"/>
        </w:rPr>
        <w:t>peut être</w:t>
      </w:r>
      <w:proofErr w:type="spellEnd"/>
      <w:r w:rsidRPr="003A216B">
        <w:rPr>
          <w:rFonts w:asciiTheme="majorBidi" w:eastAsia="Times New Roman" w:hAnsiTheme="majorBidi" w:cstheme="majorBidi"/>
          <w:sz w:val="24"/>
          <w:szCs w:val="24"/>
          <w:lang w:eastAsia="fr-FR"/>
        </w:rPr>
        <w:t xml:space="preserve"> </w:t>
      </w:r>
      <w:proofErr w:type="gramStart"/>
      <w:r w:rsidRPr="003A216B">
        <w:rPr>
          <w:rFonts w:asciiTheme="majorBidi" w:eastAsia="Times New Roman" w:hAnsiTheme="majorBidi" w:cstheme="majorBidi"/>
          <w:sz w:val="24"/>
          <w:szCs w:val="24"/>
          <w:lang w:eastAsia="fr-FR"/>
        </w:rPr>
        <w:t>amener</w:t>
      </w:r>
      <w:proofErr w:type="gramEnd"/>
      <w:r w:rsidRPr="003A216B">
        <w:rPr>
          <w:rFonts w:asciiTheme="majorBidi" w:eastAsia="Times New Roman" w:hAnsiTheme="majorBidi" w:cstheme="majorBidi"/>
          <w:sz w:val="24"/>
          <w:szCs w:val="24"/>
          <w:lang w:eastAsia="fr-FR"/>
        </w:rPr>
        <w:t xml:space="preserve"> le 21ème siècle dans un état de refroidissement très important</w:t>
      </w:r>
    </w:p>
    <w:p w:rsidR="00E8360B" w:rsidRPr="000E07B6" w:rsidRDefault="00E8360B" w:rsidP="00E8360B">
      <w:pPr>
        <w:bidi/>
        <w:spacing w:line="240" w:lineRule="auto"/>
        <w:jc w:val="both"/>
        <w:rPr>
          <w:rFonts w:ascii="Arial Unicode MS" w:eastAsia="Arial Unicode MS" w:hAnsi="Arial Unicode MS" w:cs="Arial Unicode MS"/>
          <w:sz w:val="24"/>
          <w:szCs w:val="24"/>
          <w:lang w:bidi="ar-DZ"/>
        </w:rPr>
      </w:pPr>
    </w:p>
    <w:p w:rsidR="00E8360B" w:rsidRPr="000E07B6" w:rsidRDefault="00E8360B" w:rsidP="00E8360B">
      <w:pPr>
        <w:pStyle w:val="Paragraphedeliste"/>
        <w:bidi/>
        <w:spacing w:line="240" w:lineRule="auto"/>
        <w:ind w:left="0"/>
        <w:jc w:val="both"/>
        <w:rPr>
          <w:rFonts w:ascii="Arial Unicode MS" w:eastAsia="Arial Unicode MS" w:hAnsi="Arial Unicode MS" w:cs="Arial Unicode MS"/>
          <w:sz w:val="24"/>
          <w:szCs w:val="24"/>
          <w:rtl/>
          <w:lang w:bidi="ar-DZ"/>
        </w:rPr>
      </w:pPr>
      <w:r w:rsidRPr="000E07B6">
        <w:rPr>
          <w:rFonts w:ascii="Arial Unicode MS" w:eastAsia="Arial Unicode MS" w:hAnsi="Arial Unicode MS" w:cs="Arial Unicode MS"/>
          <w:sz w:val="24"/>
          <w:szCs w:val="24"/>
          <w:rtl/>
          <w:lang w:bidi="ar-DZ"/>
        </w:rPr>
        <w:t xml:space="preserve">تسمّى القوانين الأخلاقية للتعبير عن النظام الانضباطي وقواعد سير مهنة معينة أو نشاط مهني وذلك من أجل إرساء الاحترام المتبادل في إطار أخلاق معينة. </w:t>
      </w:r>
      <w:proofErr w:type="gramStart"/>
      <w:r w:rsidRPr="000E07B6">
        <w:rPr>
          <w:rFonts w:ascii="Arial Unicode MS" w:eastAsia="Arial Unicode MS" w:hAnsi="Arial Unicode MS" w:cs="Arial Unicode MS"/>
          <w:sz w:val="24"/>
          <w:szCs w:val="24"/>
          <w:rtl/>
          <w:lang w:bidi="ar-DZ"/>
        </w:rPr>
        <w:t>وهو</w:t>
      </w:r>
      <w:proofErr w:type="gramEnd"/>
      <w:r w:rsidRPr="000E07B6">
        <w:rPr>
          <w:rFonts w:ascii="Arial Unicode MS" w:eastAsia="Arial Unicode MS" w:hAnsi="Arial Unicode MS" w:cs="Arial Unicode MS"/>
          <w:sz w:val="24"/>
          <w:szCs w:val="24"/>
          <w:rtl/>
          <w:lang w:bidi="ar-DZ"/>
        </w:rPr>
        <w:t xml:space="preserve"> مجموعة القوانين والواجبات التي تنظم تصرفات المهنيين الذين يمارسونها والعلاقات التي تربطهم ومع الجمهور المتلقي. ومصطلح </w:t>
      </w:r>
      <w:r w:rsidRPr="000E07B6">
        <w:rPr>
          <w:rFonts w:ascii="Arial Unicode MS" w:eastAsia="Arial Unicode MS" w:hAnsi="Arial Unicode MS" w:cs="Arial Unicode MS"/>
          <w:sz w:val="24"/>
          <w:szCs w:val="24"/>
          <w:lang w:bidi="ar-DZ"/>
        </w:rPr>
        <w:t>« Déontologie »</w:t>
      </w:r>
      <w:r w:rsidRPr="000E07B6">
        <w:rPr>
          <w:rFonts w:ascii="Arial Unicode MS" w:eastAsia="Arial Unicode MS" w:hAnsi="Arial Unicode MS" w:cs="Arial Unicode MS"/>
          <w:sz w:val="24"/>
          <w:szCs w:val="24"/>
          <w:rtl/>
          <w:lang w:bidi="ar-DZ"/>
        </w:rPr>
        <w:t xml:space="preserve"> في الإغريقية مستوحى من </w:t>
      </w:r>
      <w:proofErr w:type="spellStart"/>
      <w:r w:rsidRPr="000E07B6">
        <w:rPr>
          <w:rFonts w:ascii="Arial Unicode MS" w:eastAsia="Arial Unicode MS" w:hAnsi="Arial Unicode MS" w:cs="Arial Unicode MS"/>
          <w:i/>
          <w:iCs/>
          <w:sz w:val="24"/>
          <w:szCs w:val="24"/>
        </w:rPr>
        <w:t>deon</w:t>
      </w:r>
      <w:proofErr w:type="spellEnd"/>
      <w:r w:rsidRPr="000E07B6">
        <w:rPr>
          <w:rFonts w:ascii="Arial Unicode MS" w:eastAsia="Arial Unicode MS" w:hAnsi="Arial Unicode MS" w:cs="Arial Unicode MS"/>
          <w:sz w:val="24"/>
          <w:szCs w:val="24"/>
        </w:rPr>
        <w:t xml:space="preserve">, </w:t>
      </w:r>
      <w:r w:rsidRPr="000E07B6">
        <w:rPr>
          <w:rFonts w:ascii="Arial Unicode MS" w:eastAsia="Arial Unicode MS" w:hAnsi="Arial Unicode MS" w:cs="Arial Unicode MS"/>
          <w:i/>
          <w:iCs/>
          <w:sz w:val="24"/>
          <w:szCs w:val="24"/>
        </w:rPr>
        <w:t>-</w:t>
      </w:r>
      <w:proofErr w:type="spellStart"/>
      <w:r w:rsidRPr="000E07B6">
        <w:rPr>
          <w:rFonts w:ascii="Arial Unicode MS" w:eastAsia="Arial Unicode MS" w:hAnsi="Arial Unicode MS" w:cs="Arial Unicode MS"/>
          <w:i/>
          <w:iCs/>
          <w:sz w:val="24"/>
          <w:szCs w:val="24"/>
        </w:rPr>
        <w:t>ontos</w:t>
      </w:r>
      <w:proofErr w:type="spellEnd"/>
      <w:r w:rsidRPr="000E07B6">
        <w:rPr>
          <w:rFonts w:ascii="Arial Unicode MS" w:eastAsia="Arial Unicode MS" w:hAnsi="Arial Unicode MS" w:cs="Arial Unicode MS"/>
          <w:sz w:val="24"/>
          <w:szCs w:val="24"/>
        </w:rPr>
        <w:t xml:space="preserve">, , </w:t>
      </w:r>
      <w:r w:rsidRPr="000E07B6">
        <w:rPr>
          <w:rFonts w:ascii="Arial Unicode MS" w:eastAsia="Arial Unicode MS" w:hAnsi="Arial Unicode MS" w:cs="Arial Unicode MS"/>
          <w:sz w:val="24"/>
          <w:szCs w:val="24"/>
          <w:rtl/>
        </w:rPr>
        <w:t xml:space="preserve"> </w:t>
      </w:r>
      <w:r w:rsidRPr="000E07B6">
        <w:rPr>
          <w:rFonts w:ascii="Arial Unicode MS" w:eastAsia="Arial Unicode MS" w:hAnsi="Arial Unicode MS" w:cs="Arial Unicode MS"/>
          <w:i/>
          <w:iCs/>
          <w:sz w:val="24"/>
          <w:szCs w:val="24"/>
        </w:rPr>
        <w:t>logos</w:t>
      </w:r>
      <w:r w:rsidRPr="000E07B6">
        <w:rPr>
          <w:rFonts w:ascii="Arial Unicode MS" w:eastAsia="Arial Unicode MS" w:hAnsi="Arial Unicode MS" w:cs="Arial Unicode MS"/>
          <w:sz w:val="24"/>
          <w:szCs w:val="24"/>
        </w:rPr>
        <w:t>)</w:t>
      </w:r>
      <w:r w:rsidRPr="000E07B6">
        <w:rPr>
          <w:rFonts w:ascii="Arial Unicode MS" w:eastAsia="Arial Unicode MS" w:hAnsi="Arial Unicode MS" w:cs="Arial Unicode MS"/>
          <w:sz w:val="24"/>
          <w:szCs w:val="24"/>
          <w:rtl/>
          <w:lang w:bidi="ar-DZ"/>
        </w:rPr>
        <w:t>)، بمعنى العلم النفسي الذي يعنى بالواجبات التي يلزم آداؤها.</w:t>
      </w:r>
      <w:r w:rsidRPr="000E07B6">
        <w:rPr>
          <w:rFonts w:ascii="Arial Unicode MS" w:eastAsia="Arial Unicode MS" w:hAnsi="Arial Unicode MS" w:cs="Arial Unicode MS"/>
          <w:sz w:val="24"/>
          <w:szCs w:val="24"/>
          <w:vertAlign w:val="superscript"/>
          <w:rtl/>
          <w:lang w:bidi="ar-DZ"/>
        </w:rPr>
        <w:t>45</w:t>
      </w:r>
      <w:r w:rsidRPr="000E07B6">
        <w:rPr>
          <w:rFonts w:ascii="Arial Unicode MS" w:eastAsia="Arial Unicode MS" w:hAnsi="Arial Unicode MS" w:cs="Arial Unicode MS"/>
          <w:sz w:val="24"/>
          <w:szCs w:val="24"/>
          <w:rtl/>
          <w:lang w:bidi="ar-DZ"/>
        </w:rPr>
        <w:t xml:space="preserve"> </w:t>
      </w:r>
    </w:p>
    <w:p w:rsidR="00E8360B" w:rsidRPr="000E07B6" w:rsidRDefault="00E8360B" w:rsidP="00E8360B">
      <w:pPr>
        <w:pStyle w:val="Paragraphedeliste"/>
        <w:bidi/>
        <w:spacing w:line="240" w:lineRule="auto"/>
        <w:ind w:left="0"/>
        <w:jc w:val="both"/>
        <w:rPr>
          <w:rFonts w:ascii="Arial Unicode MS" w:eastAsia="Arial Unicode MS" w:hAnsi="Arial Unicode MS" w:cs="Arial Unicode MS"/>
          <w:sz w:val="24"/>
          <w:szCs w:val="24"/>
          <w:rtl/>
          <w:lang w:bidi="ar-DZ"/>
        </w:rPr>
      </w:pPr>
    </w:p>
    <w:p w:rsidR="00E8360B" w:rsidRPr="000E07B6" w:rsidRDefault="00E8360B" w:rsidP="00E8360B">
      <w:pPr>
        <w:bidi/>
        <w:spacing w:line="240" w:lineRule="auto"/>
        <w:jc w:val="both"/>
        <w:rPr>
          <w:rFonts w:ascii="Arial Unicode MS" w:eastAsia="Arial Unicode MS" w:hAnsi="Arial Unicode MS" w:cs="Arial Unicode MS"/>
          <w:sz w:val="24"/>
          <w:szCs w:val="24"/>
          <w:lang w:bidi="ar-DZ"/>
        </w:rPr>
      </w:pPr>
      <w:r w:rsidRPr="000E07B6">
        <w:rPr>
          <w:rFonts w:ascii="Arial Unicode MS" w:eastAsia="Arial Unicode MS" w:hAnsi="Arial Unicode MS" w:cs="Arial Unicode MS"/>
          <w:sz w:val="24"/>
          <w:szCs w:val="24"/>
          <w:rtl/>
          <w:lang w:bidi="ar-DZ"/>
        </w:rPr>
        <w:t xml:space="preserve">ونطلق على أخلاقيات مهنة الترجمة في قطاع العدالة للدلالة على مجموعة القواعد التي يجب على كل مترجم احترامها  وتوفير الوسائل والامكانيات لأداء عمل ترجمي ذو جودة وكفاءة وحرفية عالية، أي تقديم خدمة جيدة، بمعنى قانون التصرفات المهنية الذي يلتزم به المترجم لاستيفاء واجباته لدى المتلقيين فيما يخص أعماله ولأجل </w:t>
      </w:r>
      <w:proofErr w:type="spellStart"/>
      <w:r w:rsidRPr="000E07B6">
        <w:rPr>
          <w:rFonts w:ascii="Arial Unicode MS" w:eastAsia="Arial Unicode MS" w:hAnsi="Arial Unicode MS" w:cs="Arial Unicode MS"/>
          <w:sz w:val="24"/>
          <w:szCs w:val="24"/>
          <w:rtl/>
          <w:lang w:bidi="ar-DZ"/>
        </w:rPr>
        <w:t>الإحترام</w:t>
      </w:r>
      <w:proofErr w:type="spellEnd"/>
      <w:r w:rsidRPr="000E07B6">
        <w:rPr>
          <w:rFonts w:ascii="Arial Unicode MS" w:eastAsia="Arial Unicode MS" w:hAnsi="Arial Unicode MS" w:cs="Arial Unicode MS"/>
          <w:sz w:val="24"/>
          <w:szCs w:val="24"/>
          <w:rtl/>
          <w:lang w:bidi="ar-DZ"/>
        </w:rPr>
        <w:t xml:space="preserve"> الذي يريد أن يستحقه لنفسه</w:t>
      </w:r>
    </w:p>
    <w:p w:rsidR="00E8360B" w:rsidRDefault="00E8360B" w:rsidP="00E8360B">
      <w:pPr>
        <w:bidi/>
        <w:spacing w:line="240" w:lineRule="auto"/>
        <w:jc w:val="both"/>
        <w:rPr>
          <w:rFonts w:asciiTheme="majorBidi" w:hAnsiTheme="majorBidi" w:cstheme="majorBidi"/>
          <w:sz w:val="24"/>
          <w:szCs w:val="24"/>
        </w:rPr>
      </w:pPr>
    </w:p>
    <w:p w:rsidR="00466DAE" w:rsidRDefault="00466DAE" w:rsidP="00466DAE">
      <w:pPr>
        <w:bidi/>
        <w:spacing w:line="240" w:lineRule="auto"/>
        <w:jc w:val="both"/>
        <w:rPr>
          <w:rFonts w:asciiTheme="majorBidi" w:hAnsiTheme="majorBidi" w:cstheme="majorBidi"/>
          <w:sz w:val="24"/>
          <w:szCs w:val="24"/>
        </w:rPr>
      </w:pPr>
    </w:p>
    <w:p w:rsidR="00466DAE" w:rsidRDefault="00466DAE" w:rsidP="00466DAE">
      <w:pPr>
        <w:bidi/>
        <w:spacing w:line="240" w:lineRule="auto"/>
        <w:jc w:val="both"/>
        <w:rPr>
          <w:rFonts w:asciiTheme="majorBidi" w:hAnsiTheme="majorBidi" w:cstheme="majorBidi"/>
          <w:sz w:val="24"/>
          <w:szCs w:val="24"/>
        </w:rPr>
      </w:pPr>
    </w:p>
    <w:p w:rsidR="00466DAE" w:rsidRDefault="00466DAE" w:rsidP="00466DAE">
      <w:pPr>
        <w:bidi/>
        <w:spacing w:line="240" w:lineRule="auto"/>
        <w:jc w:val="both"/>
        <w:rPr>
          <w:rFonts w:asciiTheme="majorBidi" w:hAnsiTheme="majorBidi" w:cstheme="majorBidi"/>
          <w:sz w:val="24"/>
          <w:szCs w:val="24"/>
        </w:rPr>
      </w:pPr>
    </w:p>
    <w:p w:rsidR="00466DAE" w:rsidRDefault="00466DAE" w:rsidP="00466DAE">
      <w:pPr>
        <w:bidi/>
        <w:spacing w:line="240" w:lineRule="auto"/>
        <w:jc w:val="both"/>
        <w:rPr>
          <w:rFonts w:asciiTheme="majorBidi" w:hAnsiTheme="majorBidi" w:cstheme="majorBidi"/>
          <w:sz w:val="24"/>
          <w:szCs w:val="24"/>
        </w:rPr>
      </w:pPr>
    </w:p>
    <w:p w:rsidR="000E07B6" w:rsidRDefault="000E07B6" w:rsidP="000E07B6">
      <w:pPr>
        <w:bidi/>
        <w:spacing w:line="240" w:lineRule="auto"/>
        <w:jc w:val="both"/>
        <w:rPr>
          <w:rFonts w:asciiTheme="majorBidi" w:hAnsiTheme="majorBidi" w:cstheme="majorBidi"/>
          <w:sz w:val="24"/>
          <w:szCs w:val="24"/>
        </w:rPr>
      </w:pPr>
    </w:p>
    <w:p w:rsidR="000E07B6" w:rsidRDefault="000E07B6" w:rsidP="000E07B6">
      <w:pPr>
        <w:bidi/>
        <w:spacing w:line="240" w:lineRule="auto"/>
        <w:jc w:val="both"/>
        <w:rPr>
          <w:rFonts w:asciiTheme="majorBidi" w:hAnsiTheme="majorBidi" w:cstheme="majorBidi"/>
          <w:sz w:val="24"/>
          <w:szCs w:val="24"/>
        </w:rPr>
      </w:pPr>
    </w:p>
    <w:p w:rsidR="000E07B6" w:rsidRDefault="000E07B6" w:rsidP="000E07B6">
      <w:pPr>
        <w:bidi/>
        <w:spacing w:line="240" w:lineRule="auto"/>
        <w:jc w:val="both"/>
        <w:rPr>
          <w:rFonts w:asciiTheme="majorBidi" w:hAnsiTheme="majorBidi" w:cstheme="majorBidi"/>
          <w:sz w:val="24"/>
          <w:szCs w:val="24"/>
        </w:rPr>
      </w:pPr>
    </w:p>
    <w:p w:rsidR="000E07B6" w:rsidRDefault="000E07B6" w:rsidP="000E07B6">
      <w:pPr>
        <w:bidi/>
        <w:spacing w:line="240" w:lineRule="auto"/>
        <w:jc w:val="both"/>
        <w:rPr>
          <w:rFonts w:asciiTheme="majorBidi" w:hAnsiTheme="majorBidi" w:cstheme="majorBidi"/>
          <w:sz w:val="24"/>
          <w:szCs w:val="24"/>
        </w:rPr>
      </w:pPr>
    </w:p>
    <w:p w:rsidR="000E07B6" w:rsidRPr="00432FFD" w:rsidRDefault="000E07B6" w:rsidP="000E07B6">
      <w:pPr>
        <w:bidi/>
        <w:spacing w:line="240" w:lineRule="auto"/>
        <w:jc w:val="both"/>
        <w:rPr>
          <w:rFonts w:asciiTheme="majorBidi" w:hAnsiTheme="majorBidi" w:cstheme="majorBidi"/>
          <w:sz w:val="24"/>
          <w:szCs w:val="24"/>
        </w:rPr>
      </w:pPr>
      <w:bookmarkStart w:id="0" w:name="_GoBack"/>
      <w:bookmarkEnd w:id="0"/>
    </w:p>
    <w:p w:rsidR="00E8360B" w:rsidRPr="00432FFD" w:rsidRDefault="00E8360B" w:rsidP="00E8360B">
      <w:pPr>
        <w:bidi/>
        <w:spacing w:line="240" w:lineRule="auto"/>
        <w:jc w:val="right"/>
        <w:rPr>
          <w:rFonts w:asciiTheme="majorBidi" w:hAnsiTheme="majorBidi" w:cstheme="majorBidi"/>
          <w:sz w:val="24"/>
          <w:szCs w:val="24"/>
        </w:rPr>
      </w:pPr>
    </w:p>
    <w:p w:rsidR="00E8360B" w:rsidRPr="004871C6" w:rsidRDefault="00E8360B" w:rsidP="00E8360B">
      <w:pPr>
        <w:rPr>
          <w:rFonts w:asciiTheme="majorBidi" w:hAnsiTheme="majorBidi" w:cstheme="majorBidi"/>
          <w:sz w:val="24"/>
          <w:szCs w:val="24"/>
          <w:lang w:val="en-US"/>
        </w:rPr>
      </w:pPr>
      <w:r w:rsidRPr="004871C6">
        <w:rPr>
          <w:rFonts w:asciiTheme="majorBidi" w:hAnsiTheme="majorBidi" w:cstheme="majorBidi"/>
          <w:sz w:val="24"/>
          <w:szCs w:val="24"/>
          <w:lang w:val="en-US"/>
        </w:rPr>
        <w:lastRenderedPageBreak/>
        <w:t xml:space="preserve">The following program contains scenes of extreme violence, and may not be suitable for children </w:t>
      </w:r>
    </w:p>
    <w:p w:rsidR="00E8360B" w:rsidRPr="004871C6" w:rsidRDefault="00E8360B" w:rsidP="00E8360B">
      <w:pPr>
        <w:rPr>
          <w:rFonts w:asciiTheme="majorBidi" w:hAnsiTheme="majorBidi" w:cstheme="majorBidi"/>
          <w:sz w:val="24"/>
          <w:szCs w:val="24"/>
        </w:rPr>
      </w:pPr>
      <w:proofErr w:type="spellStart"/>
      <w:r w:rsidRPr="004871C6">
        <w:rPr>
          <w:rFonts w:asciiTheme="majorBidi" w:hAnsiTheme="majorBidi" w:cstheme="majorBidi"/>
          <w:sz w:val="24"/>
          <w:szCs w:val="24"/>
        </w:rPr>
        <w:t>Viewers</w:t>
      </w:r>
      <w:proofErr w:type="spellEnd"/>
      <w:r w:rsidRPr="004871C6">
        <w:rPr>
          <w:rFonts w:asciiTheme="majorBidi" w:hAnsiTheme="majorBidi" w:cstheme="majorBidi"/>
          <w:sz w:val="24"/>
          <w:szCs w:val="24"/>
        </w:rPr>
        <w:t xml:space="preserve"> </w:t>
      </w:r>
      <w:proofErr w:type="spellStart"/>
      <w:r w:rsidRPr="004871C6">
        <w:rPr>
          <w:rFonts w:asciiTheme="majorBidi" w:hAnsiTheme="majorBidi" w:cstheme="majorBidi"/>
          <w:sz w:val="24"/>
          <w:szCs w:val="24"/>
        </w:rPr>
        <w:t>discretion</w:t>
      </w:r>
      <w:proofErr w:type="spellEnd"/>
      <w:r w:rsidRPr="004871C6">
        <w:rPr>
          <w:rFonts w:asciiTheme="majorBidi" w:hAnsiTheme="majorBidi" w:cstheme="majorBidi"/>
          <w:sz w:val="24"/>
          <w:szCs w:val="24"/>
        </w:rPr>
        <w:t xml:space="preserve"> </w:t>
      </w:r>
      <w:proofErr w:type="spellStart"/>
      <w:r w:rsidRPr="004871C6">
        <w:rPr>
          <w:rFonts w:asciiTheme="majorBidi" w:hAnsiTheme="majorBidi" w:cstheme="majorBidi"/>
          <w:sz w:val="24"/>
          <w:szCs w:val="24"/>
        </w:rPr>
        <w:t>is</w:t>
      </w:r>
      <w:proofErr w:type="spellEnd"/>
      <w:r w:rsidRPr="004871C6">
        <w:rPr>
          <w:rFonts w:asciiTheme="majorBidi" w:hAnsiTheme="majorBidi" w:cstheme="majorBidi"/>
          <w:sz w:val="24"/>
          <w:szCs w:val="24"/>
        </w:rPr>
        <w:t xml:space="preserve"> </w:t>
      </w:r>
      <w:proofErr w:type="spellStart"/>
      <w:r w:rsidRPr="004871C6">
        <w:rPr>
          <w:rFonts w:asciiTheme="majorBidi" w:hAnsiTheme="majorBidi" w:cstheme="majorBidi"/>
          <w:sz w:val="24"/>
          <w:szCs w:val="24"/>
        </w:rPr>
        <w:t>advised</w:t>
      </w:r>
      <w:proofErr w:type="spellEnd"/>
    </w:p>
    <w:p w:rsidR="00E8360B" w:rsidRPr="004871C6" w:rsidRDefault="00E8360B" w:rsidP="00E8360B">
      <w:pPr>
        <w:pBdr>
          <w:bottom w:val="single" w:sz="4" w:space="1" w:color="auto"/>
        </w:pBdr>
        <w:rPr>
          <w:rFonts w:asciiTheme="majorBidi" w:hAnsiTheme="majorBidi" w:cstheme="majorBidi"/>
          <w:sz w:val="24"/>
          <w:szCs w:val="24"/>
        </w:rPr>
      </w:pPr>
    </w:p>
    <w:p w:rsidR="00E8360B" w:rsidRPr="004871C6" w:rsidRDefault="00E8360B" w:rsidP="00E8360B">
      <w:pPr>
        <w:rPr>
          <w:rFonts w:asciiTheme="majorBidi" w:hAnsiTheme="majorBidi" w:cstheme="majorBidi"/>
          <w:sz w:val="24"/>
          <w:szCs w:val="24"/>
        </w:rPr>
      </w:pPr>
    </w:p>
    <w:p w:rsidR="00E8360B" w:rsidRPr="004871C6" w:rsidRDefault="00E8360B" w:rsidP="00E8360B">
      <w:pPr>
        <w:rPr>
          <w:rFonts w:asciiTheme="majorBidi" w:hAnsiTheme="majorBidi" w:cstheme="majorBidi"/>
          <w:i/>
          <w:iCs/>
          <w:color w:val="000000"/>
          <w:sz w:val="24"/>
          <w:szCs w:val="24"/>
        </w:rPr>
      </w:pPr>
      <w:r w:rsidRPr="004871C6">
        <w:rPr>
          <w:rFonts w:asciiTheme="majorBidi" w:eastAsia="Calibri" w:hAnsiTheme="majorBidi" w:cstheme="majorBidi"/>
          <w:i/>
          <w:iCs/>
          <w:color w:val="000000"/>
          <w:sz w:val="24"/>
          <w:szCs w:val="24"/>
        </w:rPr>
        <w:t xml:space="preserve">Une parfaite adéquation aux exigences des </w:t>
      </w:r>
      <w:r w:rsidRPr="004871C6">
        <w:rPr>
          <w:rFonts w:asciiTheme="majorBidi" w:eastAsia="Calibri" w:hAnsiTheme="majorBidi" w:cstheme="majorBidi"/>
          <w:i/>
          <w:iCs/>
          <w:color w:val="000000"/>
          <w:sz w:val="24"/>
          <w:szCs w:val="24"/>
          <w:u w:val="single"/>
        </w:rPr>
        <w:t>véhicules sportifs de référence (Porsche, Ferrari…)</w:t>
      </w:r>
      <w:r w:rsidRPr="004871C6">
        <w:rPr>
          <w:rFonts w:asciiTheme="majorBidi" w:eastAsia="Calibri" w:hAnsiTheme="majorBidi" w:cstheme="majorBidi"/>
          <w:i/>
          <w:iCs/>
          <w:color w:val="000000"/>
          <w:sz w:val="24"/>
          <w:szCs w:val="24"/>
        </w:rPr>
        <w:t> </w:t>
      </w:r>
    </w:p>
    <w:p w:rsidR="00E8360B" w:rsidRPr="004871C6" w:rsidRDefault="00E8360B" w:rsidP="00E8360B">
      <w:pPr>
        <w:rPr>
          <w:rFonts w:asciiTheme="majorBidi" w:hAnsiTheme="majorBidi" w:cstheme="majorBidi"/>
          <w:i/>
          <w:iCs/>
          <w:color w:val="000000"/>
          <w:sz w:val="24"/>
          <w:szCs w:val="24"/>
          <w:u w:val="single"/>
        </w:rPr>
      </w:pPr>
      <w:r w:rsidRPr="004871C6">
        <w:rPr>
          <w:rFonts w:asciiTheme="majorBidi" w:eastAsia="Calibri" w:hAnsiTheme="majorBidi" w:cstheme="majorBidi"/>
          <w:i/>
          <w:iCs/>
          <w:color w:val="000000"/>
          <w:sz w:val="24"/>
          <w:szCs w:val="24"/>
        </w:rPr>
        <w:t xml:space="preserve">Michelin, partenaire des </w:t>
      </w:r>
      <w:r w:rsidRPr="004871C6">
        <w:rPr>
          <w:rFonts w:asciiTheme="majorBidi" w:eastAsia="Calibri" w:hAnsiTheme="majorBidi" w:cstheme="majorBidi"/>
          <w:i/>
          <w:iCs/>
          <w:color w:val="000000"/>
          <w:sz w:val="24"/>
          <w:szCs w:val="24"/>
          <w:u w:val="single"/>
        </w:rPr>
        <w:t>constructeurs les plus prestigieux</w:t>
      </w:r>
    </w:p>
    <w:p w:rsidR="00E8360B" w:rsidRPr="004871C6" w:rsidRDefault="00E8360B" w:rsidP="00E8360B">
      <w:pPr>
        <w:rPr>
          <w:rFonts w:asciiTheme="majorBidi" w:hAnsiTheme="majorBidi" w:cstheme="majorBidi"/>
          <w:i/>
          <w:iCs/>
          <w:color w:val="000000"/>
          <w:sz w:val="24"/>
          <w:szCs w:val="24"/>
        </w:rPr>
      </w:pPr>
      <w:r w:rsidRPr="004871C6">
        <w:rPr>
          <w:rFonts w:asciiTheme="majorBidi" w:eastAsia="Calibri" w:hAnsiTheme="majorBidi" w:cstheme="majorBidi"/>
          <w:i/>
          <w:iCs/>
          <w:color w:val="000000"/>
          <w:sz w:val="24"/>
          <w:szCs w:val="24"/>
        </w:rPr>
        <w:t xml:space="preserve">Edition limitée née de la rencontre entre deux marques de création, Twingo KENZO incarne une </w:t>
      </w:r>
      <w:r w:rsidRPr="004871C6">
        <w:rPr>
          <w:rFonts w:asciiTheme="majorBidi" w:eastAsia="Calibri" w:hAnsiTheme="majorBidi" w:cstheme="majorBidi"/>
          <w:i/>
          <w:iCs/>
          <w:color w:val="000000"/>
          <w:sz w:val="24"/>
          <w:szCs w:val="24"/>
          <w:u w:val="single"/>
        </w:rPr>
        <w:t>beauté</w:t>
      </w:r>
      <w:r w:rsidRPr="004871C6">
        <w:rPr>
          <w:rFonts w:asciiTheme="majorBidi" w:eastAsia="Calibri" w:hAnsiTheme="majorBidi" w:cstheme="majorBidi"/>
          <w:i/>
          <w:iCs/>
          <w:color w:val="000000"/>
          <w:sz w:val="24"/>
          <w:szCs w:val="24"/>
        </w:rPr>
        <w:t xml:space="preserve"> exotique, très contemporaine. </w:t>
      </w:r>
    </w:p>
    <w:p w:rsidR="00E8360B" w:rsidRPr="004871C6" w:rsidRDefault="00E8360B" w:rsidP="00E8360B">
      <w:pPr>
        <w:spacing w:line="360" w:lineRule="auto"/>
        <w:jc w:val="both"/>
        <w:rPr>
          <w:rFonts w:asciiTheme="majorBidi" w:eastAsia="Calibri" w:hAnsiTheme="majorBidi" w:cstheme="majorBidi"/>
          <w:i/>
          <w:iCs/>
          <w:color w:val="000000"/>
          <w:sz w:val="24"/>
          <w:szCs w:val="24"/>
        </w:rPr>
      </w:pPr>
      <w:r w:rsidRPr="004871C6">
        <w:rPr>
          <w:rFonts w:asciiTheme="majorBidi" w:eastAsia="Calibri" w:hAnsiTheme="majorBidi" w:cstheme="majorBidi"/>
          <w:i/>
          <w:iCs/>
          <w:color w:val="000000"/>
          <w:sz w:val="24"/>
          <w:szCs w:val="24"/>
        </w:rPr>
        <w:t xml:space="preserve">- « Un </w:t>
      </w:r>
      <w:r w:rsidRPr="004871C6">
        <w:rPr>
          <w:rFonts w:asciiTheme="majorBidi" w:eastAsia="Calibri" w:hAnsiTheme="majorBidi" w:cstheme="majorBidi"/>
          <w:i/>
          <w:iCs/>
          <w:color w:val="000000"/>
          <w:sz w:val="24"/>
          <w:szCs w:val="24"/>
          <w:u w:val="single"/>
        </w:rPr>
        <w:t>charme qui envoûte chacun des sens </w:t>
      </w:r>
      <w:r w:rsidRPr="004871C6">
        <w:rPr>
          <w:rFonts w:asciiTheme="majorBidi" w:eastAsia="Calibri" w:hAnsiTheme="majorBidi" w:cstheme="majorBidi"/>
          <w:i/>
          <w:iCs/>
          <w:color w:val="000000"/>
          <w:sz w:val="24"/>
          <w:szCs w:val="24"/>
        </w:rPr>
        <w:t>» : - (p.5)</w:t>
      </w:r>
    </w:p>
    <w:p w:rsidR="00E8360B" w:rsidRPr="004871C6" w:rsidRDefault="00E8360B" w:rsidP="00E8360B">
      <w:pPr>
        <w:rPr>
          <w:rFonts w:asciiTheme="majorBidi" w:hAnsiTheme="majorBidi" w:cstheme="majorBidi"/>
          <w:i/>
          <w:iCs/>
          <w:color w:val="000000"/>
          <w:sz w:val="24"/>
          <w:szCs w:val="24"/>
        </w:rPr>
      </w:pPr>
      <w:r w:rsidRPr="004871C6">
        <w:rPr>
          <w:rFonts w:asciiTheme="majorBidi" w:eastAsia="Calibri" w:hAnsiTheme="majorBidi" w:cstheme="majorBidi"/>
          <w:i/>
          <w:iCs/>
          <w:color w:val="000000"/>
          <w:sz w:val="24"/>
          <w:szCs w:val="24"/>
        </w:rPr>
        <w:t>- « L’</w:t>
      </w:r>
      <w:r w:rsidRPr="004871C6">
        <w:rPr>
          <w:rFonts w:asciiTheme="majorBidi" w:eastAsia="Calibri" w:hAnsiTheme="majorBidi" w:cstheme="majorBidi"/>
          <w:i/>
          <w:iCs/>
          <w:color w:val="000000"/>
          <w:sz w:val="24"/>
          <w:szCs w:val="24"/>
          <w:u w:val="single"/>
        </w:rPr>
        <w:t>harmonie</w:t>
      </w:r>
      <w:r w:rsidRPr="004871C6">
        <w:rPr>
          <w:rFonts w:asciiTheme="majorBidi" w:eastAsia="Calibri" w:hAnsiTheme="majorBidi" w:cstheme="majorBidi"/>
          <w:i/>
          <w:iCs/>
          <w:color w:val="000000"/>
          <w:sz w:val="24"/>
          <w:szCs w:val="24"/>
        </w:rPr>
        <w:t xml:space="preserve"> des teintes de carrosserie »</w:t>
      </w:r>
    </w:p>
    <w:p w:rsidR="00E8360B" w:rsidRDefault="00E8360B" w:rsidP="00E8360B">
      <w:pPr>
        <w:rPr>
          <w:rFonts w:asciiTheme="majorBidi" w:hAnsiTheme="majorBidi" w:cstheme="majorBidi"/>
          <w:i/>
          <w:iCs/>
          <w:color w:val="000000"/>
          <w:sz w:val="24"/>
          <w:szCs w:val="24"/>
          <w:lang w:bidi="ar-DZ"/>
        </w:rPr>
      </w:pPr>
      <w:r>
        <w:rPr>
          <w:rFonts w:asciiTheme="majorBidi" w:hAnsiTheme="majorBidi" w:cstheme="majorBidi"/>
          <w:i/>
          <w:iCs/>
          <w:color w:val="000000"/>
          <w:sz w:val="24"/>
          <w:szCs w:val="24"/>
          <w:lang w:bidi="ar-DZ"/>
        </w:rPr>
        <w:t>BMW :</w:t>
      </w:r>
    </w:p>
    <w:p w:rsidR="00E8360B" w:rsidRPr="004871C6" w:rsidRDefault="00E8360B" w:rsidP="00E8360B">
      <w:pPr>
        <w:spacing w:after="0" w:line="240" w:lineRule="auto"/>
        <w:rPr>
          <w:rFonts w:asciiTheme="majorBidi" w:hAnsiTheme="majorBidi" w:cstheme="majorBidi"/>
          <w:color w:val="000000"/>
          <w:sz w:val="24"/>
          <w:szCs w:val="24"/>
          <w:lang w:bidi="ar-DZ"/>
        </w:rPr>
      </w:pPr>
      <w:r w:rsidRPr="004871C6">
        <w:rPr>
          <w:rFonts w:asciiTheme="majorBidi" w:hAnsiTheme="majorBidi" w:cstheme="majorBidi"/>
          <w:color w:val="000000"/>
          <w:sz w:val="24"/>
          <w:szCs w:val="24"/>
          <w:lang w:bidi="ar-DZ"/>
        </w:rPr>
        <w:t xml:space="preserve">Vous dites à votre </w:t>
      </w:r>
      <w:proofErr w:type="spellStart"/>
      <w:r w:rsidRPr="004871C6">
        <w:rPr>
          <w:rFonts w:asciiTheme="majorBidi" w:hAnsiTheme="majorBidi" w:cstheme="majorBidi"/>
          <w:color w:val="000000"/>
          <w:sz w:val="24"/>
          <w:szCs w:val="24"/>
          <w:lang w:bidi="ar-DZ"/>
        </w:rPr>
        <w:t>mere</w:t>
      </w:r>
      <w:proofErr w:type="spellEnd"/>
      <w:r w:rsidRPr="004871C6">
        <w:rPr>
          <w:rFonts w:asciiTheme="majorBidi" w:hAnsiTheme="majorBidi" w:cstheme="majorBidi"/>
          <w:color w:val="000000"/>
          <w:sz w:val="24"/>
          <w:szCs w:val="24"/>
          <w:lang w:bidi="ar-DZ"/>
        </w:rPr>
        <w:t xml:space="preserve"> que c’est pour sa couleur et son allure</w:t>
      </w:r>
    </w:p>
    <w:p w:rsidR="00E8360B" w:rsidRPr="004871C6" w:rsidRDefault="00E8360B" w:rsidP="00E8360B">
      <w:pPr>
        <w:spacing w:after="0" w:line="240" w:lineRule="auto"/>
        <w:rPr>
          <w:rFonts w:asciiTheme="majorBidi" w:hAnsiTheme="majorBidi" w:cstheme="majorBidi"/>
          <w:color w:val="000000"/>
          <w:sz w:val="24"/>
          <w:szCs w:val="24"/>
          <w:lang w:bidi="ar-DZ"/>
        </w:rPr>
      </w:pPr>
      <w:proofErr w:type="gramStart"/>
      <w:r w:rsidRPr="004871C6">
        <w:rPr>
          <w:rFonts w:asciiTheme="majorBidi" w:hAnsiTheme="majorBidi" w:cstheme="majorBidi"/>
          <w:color w:val="000000"/>
          <w:sz w:val="24"/>
          <w:szCs w:val="24"/>
          <w:lang w:bidi="ar-DZ"/>
        </w:rPr>
        <w:t>vous</w:t>
      </w:r>
      <w:proofErr w:type="gramEnd"/>
      <w:r w:rsidRPr="004871C6">
        <w:rPr>
          <w:rFonts w:asciiTheme="majorBidi" w:hAnsiTheme="majorBidi" w:cstheme="majorBidi"/>
          <w:color w:val="000000"/>
          <w:sz w:val="24"/>
          <w:szCs w:val="24"/>
          <w:lang w:bidi="ar-DZ"/>
        </w:rPr>
        <w:t xml:space="preserve"> dites à votre conjointe que c’est pour la </w:t>
      </w:r>
      <w:proofErr w:type="spellStart"/>
      <w:r w:rsidRPr="004871C6">
        <w:rPr>
          <w:rFonts w:asciiTheme="majorBidi" w:hAnsiTheme="majorBidi" w:cstheme="majorBidi"/>
          <w:color w:val="000000"/>
          <w:sz w:val="24"/>
          <w:szCs w:val="24"/>
          <w:lang w:bidi="ar-DZ"/>
        </w:rPr>
        <w:t>securité</w:t>
      </w:r>
      <w:proofErr w:type="spellEnd"/>
      <w:r w:rsidRPr="004871C6">
        <w:rPr>
          <w:rFonts w:asciiTheme="majorBidi" w:hAnsiTheme="majorBidi" w:cstheme="majorBidi"/>
          <w:color w:val="000000"/>
          <w:sz w:val="24"/>
          <w:szCs w:val="24"/>
          <w:lang w:bidi="ar-DZ"/>
        </w:rPr>
        <w:t xml:space="preserve"> de votre famille</w:t>
      </w:r>
    </w:p>
    <w:p w:rsidR="00E8360B" w:rsidRPr="004871C6" w:rsidRDefault="00E8360B" w:rsidP="00E8360B">
      <w:pPr>
        <w:spacing w:after="0" w:line="240" w:lineRule="auto"/>
        <w:rPr>
          <w:rFonts w:asciiTheme="majorBidi" w:hAnsiTheme="majorBidi" w:cstheme="majorBidi"/>
          <w:color w:val="000000"/>
          <w:sz w:val="24"/>
          <w:szCs w:val="24"/>
          <w:lang w:bidi="ar-DZ"/>
        </w:rPr>
      </w:pPr>
      <w:r w:rsidRPr="004871C6">
        <w:rPr>
          <w:rFonts w:asciiTheme="majorBidi" w:hAnsiTheme="majorBidi" w:cstheme="majorBidi"/>
          <w:color w:val="000000"/>
          <w:sz w:val="24"/>
          <w:szCs w:val="24"/>
          <w:lang w:bidi="ar-DZ"/>
        </w:rPr>
        <w:t xml:space="preserve">……et vous avez raison……… mais soyez </w:t>
      </w:r>
      <w:proofErr w:type="spellStart"/>
      <w:r w:rsidRPr="004871C6">
        <w:rPr>
          <w:rFonts w:asciiTheme="majorBidi" w:hAnsiTheme="majorBidi" w:cstheme="majorBidi"/>
          <w:color w:val="000000"/>
          <w:sz w:val="24"/>
          <w:szCs w:val="24"/>
          <w:lang w:bidi="ar-DZ"/>
        </w:rPr>
        <w:t>honnete</w:t>
      </w:r>
      <w:proofErr w:type="spellEnd"/>
      <w:r w:rsidRPr="004871C6">
        <w:rPr>
          <w:rFonts w:asciiTheme="majorBidi" w:hAnsiTheme="majorBidi" w:cstheme="majorBidi"/>
          <w:color w:val="000000"/>
          <w:sz w:val="24"/>
          <w:szCs w:val="24"/>
          <w:lang w:bidi="ar-DZ"/>
        </w:rPr>
        <w:t>…….</w:t>
      </w:r>
    </w:p>
    <w:p w:rsidR="00E8360B" w:rsidRPr="004871C6" w:rsidRDefault="00E8360B" w:rsidP="00E8360B">
      <w:pPr>
        <w:spacing w:after="0" w:line="240" w:lineRule="auto"/>
        <w:rPr>
          <w:rFonts w:asciiTheme="majorBidi" w:hAnsiTheme="majorBidi" w:cstheme="majorBidi"/>
          <w:color w:val="000000"/>
          <w:sz w:val="24"/>
          <w:szCs w:val="24"/>
          <w:lang w:bidi="ar-DZ"/>
        </w:rPr>
      </w:pPr>
      <w:proofErr w:type="gramStart"/>
      <w:r w:rsidRPr="004871C6">
        <w:rPr>
          <w:rFonts w:asciiTheme="majorBidi" w:hAnsiTheme="majorBidi" w:cstheme="majorBidi"/>
          <w:color w:val="000000"/>
          <w:sz w:val="24"/>
          <w:szCs w:val="24"/>
          <w:lang w:bidi="ar-DZ"/>
        </w:rPr>
        <w:t>vous</w:t>
      </w:r>
      <w:proofErr w:type="gramEnd"/>
      <w:r w:rsidRPr="004871C6">
        <w:rPr>
          <w:rFonts w:asciiTheme="majorBidi" w:hAnsiTheme="majorBidi" w:cstheme="majorBidi"/>
          <w:color w:val="000000"/>
          <w:sz w:val="24"/>
          <w:szCs w:val="24"/>
          <w:lang w:bidi="ar-DZ"/>
        </w:rPr>
        <w:t xml:space="preserve"> la voulez </w:t>
      </w:r>
      <w:proofErr w:type="spellStart"/>
      <w:r w:rsidRPr="004871C6">
        <w:rPr>
          <w:rFonts w:asciiTheme="majorBidi" w:hAnsiTheme="majorBidi" w:cstheme="majorBidi"/>
          <w:color w:val="000000"/>
          <w:sz w:val="24"/>
          <w:szCs w:val="24"/>
          <w:lang w:bidi="ar-DZ"/>
        </w:rPr>
        <w:t>specialement</w:t>
      </w:r>
      <w:proofErr w:type="spellEnd"/>
      <w:r w:rsidRPr="004871C6">
        <w:rPr>
          <w:rFonts w:asciiTheme="majorBidi" w:hAnsiTheme="majorBidi" w:cstheme="majorBidi"/>
          <w:color w:val="000000"/>
          <w:sz w:val="24"/>
          <w:szCs w:val="24"/>
          <w:lang w:bidi="ar-DZ"/>
        </w:rPr>
        <w:t xml:space="preserve"> pour ses 420 chevaux…..</w:t>
      </w:r>
    </w:p>
    <w:p w:rsidR="00E8360B" w:rsidRPr="004871C6" w:rsidRDefault="00E8360B" w:rsidP="00E8360B">
      <w:pPr>
        <w:spacing w:after="0" w:line="240" w:lineRule="auto"/>
        <w:rPr>
          <w:rFonts w:asciiTheme="majorBidi" w:hAnsiTheme="majorBidi" w:cstheme="majorBidi"/>
          <w:color w:val="000000"/>
          <w:sz w:val="24"/>
          <w:szCs w:val="24"/>
          <w:lang w:bidi="ar-DZ"/>
        </w:rPr>
      </w:pPr>
      <w:r w:rsidRPr="004871C6">
        <w:rPr>
          <w:rFonts w:asciiTheme="majorBidi" w:hAnsiTheme="majorBidi" w:cstheme="majorBidi"/>
          <w:color w:val="000000"/>
          <w:sz w:val="24"/>
          <w:szCs w:val="24"/>
          <w:lang w:bidi="ar-DZ"/>
        </w:rPr>
        <w:t>Pour sa zone rouge fixée à 8400 tours / minute</w:t>
      </w:r>
    </w:p>
    <w:p w:rsidR="00E8360B" w:rsidRPr="004871C6" w:rsidRDefault="00E8360B" w:rsidP="00E8360B">
      <w:pPr>
        <w:spacing w:after="0" w:line="240" w:lineRule="auto"/>
        <w:rPr>
          <w:rFonts w:asciiTheme="majorBidi" w:hAnsiTheme="majorBidi" w:cstheme="majorBidi"/>
          <w:color w:val="000000"/>
          <w:sz w:val="24"/>
          <w:szCs w:val="24"/>
          <w:lang w:bidi="ar-DZ"/>
        </w:rPr>
      </w:pPr>
      <w:proofErr w:type="gramStart"/>
      <w:r w:rsidRPr="004871C6">
        <w:rPr>
          <w:rFonts w:asciiTheme="majorBidi" w:hAnsiTheme="majorBidi" w:cstheme="majorBidi"/>
          <w:color w:val="000000"/>
          <w:sz w:val="24"/>
          <w:szCs w:val="24"/>
          <w:lang w:bidi="ar-DZ"/>
        </w:rPr>
        <w:t>pour</w:t>
      </w:r>
      <w:proofErr w:type="gramEnd"/>
      <w:r w:rsidRPr="004871C6">
        <w:rPr>
          <w:rFonts w:asciiTheme="majorBidi" w:hAnsiTheme="majorBidi" w:cstheme="majorBidi"/>
          <w:color w:val="000000"/>
          <w:sz w:val="24"/>
          <w:szCs w:val="24"/>
          <w:lang w:bidi="ar-DZ"/>
        </w:rPr>
        <w:t xml:space="preserve"> une </w:t>
      </w:r>
      <w:proofErr w:type="spellStart"/>
      <w:r w:rsidRPr="004871C6">
        <w:rPr>
          <w:rFonts w:asciiTheme="majorBidi" w:hAnsiTheme="majorBidi" w:cstheme="majorBidi"/>
          <w:color w:val="000000"/>
          <w:sz w:val="24"/>
          <w:szCs w:val="24"/>
          <w:lang w:bidi="ar-DZ"/>
        </w:rPr>
        <w:t>experience</w:t>
      </w:r>
      <w:proofErr w:type="spellEnd"/>
      <w:r w:rsidRPr="004871C6">
        <w:rPr>
          <w:rFonts w:asciiTheme="majorBidi" w:hAnsiTheme="majorBidi" w:cstheme="majorBidi"/>
          <w:color w:val="000000"/>
          <w:sz w:val="24"/>
          <w:szCs w:val="24"/>
          <w:lang w:bidi="ar-DZ"/>
        </w:rPr>
        <w:t xml:space="preserve"> de conduite ultime et……</w:t>
      </w:r>
    </w:p>
    <w:p w:rsidR="00E8360B" w:rsidRPr="004871C6" w:rsidRDefault="00E8360B" w:rsidP="00E8360B">
      <w:pPr>
        <w:spacing w:after="0" w:line="240" w:lineRule="auto"/>
        <w:rPr>
          <w:rFonts w:asciiTheme="majorBidi" w:hAnsiTheme="majorBidi" w:cstheme="majorBidi"/>
          <w:color w:val="000000"/>
          <w:sz w:val="24"/>
          <w:szCs w:val="24"/>
          <w:lang w:bidi="ar-DZ"/>
        </w:rPr>
      </w:pPr>
      <w:proofErr w:type="gramStart"/>
      <w:r w:rsidRPr="004871C6">
        <w:rPr>
          <w:rFonts w:asciiTheme="majorBidi" w:hAnsiTheme="majorBidi" w:cstheme="majorBidi"/>
          <w:color w:val="000000"/>
          <w:sz w:val="24"/>
          <w:szCs w:val="24"/>
          <w:lang w:bidi="ar-DZ"/>
        </w:rPr>
        <w:t>pour</w:t>
      </w:r>
      <w:proofErr w:type="gramEnd"/>
      <w:r w:rsidRPr="004871C6">
        <w:rPr>
          <w:rFonts w:asciiTheme="majorBidi" w:hAnsiTheme="majorBidi" w:cstheme="majorBidi"/>
          <w:color w:val="000000"/>
          <w:sz w:val="24"/>
          <w:szCs w:val="24"/>
          <w:lang w:bidi="ar-DZ"/>
        </w:rPr>
        <w:t xml:space="preserve"> </w:t>
      </w:r>
      <w:proofErr w:type="spellStart"/>
      <w:r w:rsidRPr="004871C6">
        <w:rPr>
          <w:rFonts w:asciiTheme="majorBidi" w:hAnsiTheme="majorBidi" w:cstheme="majorBidi"/>
          <w:color w:val="000000"/>
          <w:sz w:val="24"/>
          <w:szCs w:val="24"/>
          <w:lang w:bidi="ar-DZ"/>
        </w:rPr>
        <w:t>impressioner</w:t>
      </w:r>
      <w:proofErr w:type="spellEnd"/>
      <w:r w:rsidRPr="004871C6">
        <w:rPr>
          <w:rFonts w:asciiTheme="majorBidi" w:hAnsiTheme="majorBidi" w:cstheme="majorBidi"/>
          <w:color w:val="000000"/>
          <w:sz w:val="24"/>
          <w:szCs w:val="24"/>
          <w:lang w:bidi="ar-DZ"/>
        </w:rPr>
        <w:t xml:space="preserve"> vos amis </w:t>
      </w:r>
    </w:p>
    <w:p w:rsidR="00E8360B" w:rsidRDefault="00E8360B" w:rsidP="00E8360B">
      <w:pPr>
        <w:spacing w:after="0"/>
        <w:rPr>
          <w:rFonts w:asciiTheme="majorBidi" w:hAnsiTheme="majorBidi" w:cstheme="majorBidi"/>
          <w:i/>
          <w:iCs/>
          <w:color w:val="000000"/>
          <w:sz w:val="24"/>
          <w:szCs w:val="24"/>
          <w:lang w:bidi="ar-DZ"/>
        </w:rPr>
      </w:pPr>
    </w:p>
    <w:p w:rsidR="00E8360B" w:rsidRPr="004871C6" w:rsidRDefault="00E8360B" w:rsidP="00E8360B">
      <w:pPr>
        <w:pBdr>
          <w:bottom w:val="single" w:sz="4" w:space="1" w:color="auto"/>
        </w:pBdr>
        <w:spacing w:after="0"/>
        <w:rPr>
          <w:rFonts w:asciiTheme="majorBidi" w:hAnsiTheme="majorBidi" w:cstheme="majorBidi"/>
          <w:i/>
          <w:iCs/>
          <w:color w:val="000000"/>
          <w:sz w:val="24"/>
          <w:szCs w:val="24"/>
          <w:rtl/>
          <w:lang w:bidi="ar-DZ"/>
        </w:rPr>
      </w:pPr>
    </w:p>
    <w:p w:rsidR="00E8360B" w:rsidRPr="004812B2" w:rsidRDefault="00E8360B" w:rsidP="00E8360B">
      <w:pPr>
        <w:spacing w:after="0" w:line="240" w:lineRule="auto"/>
        <w:jc w:val="right"/>
        <w:rPr>
          <w:rFonts w:ascii="Simplified Arabic" w:hAnsi="Simplified Arabic" w:cs="Simplified Arabic"/>
          <w:color w:val="000000"/>
          <w:sz w:val="28"/>
          <w:szCs w:val="28"/>
          <w:rtl/>
          <w:lang w:bidi="ar-DZ"/>
        </w:rPr>
      </w:pPr>
      <w:r w:rsidRPr="004812B2">
        <w:rPr>
          <w:rFonts w:ascii="Simplified Arabic" w:hAnsi="Simplified Arabic" w:cs="Simplified Arabic"/>
          <w:color w:val="000000"/>
          <w:sz w:val="28"/>
          <w:szCs w:val="28"/>
          <w:rtl/>
          <w:lang w:bidi="ar-DZ"/>
        </w:rPr>
        <w:t xml:space="preserve">عندما تجتمع الخبرة والجودة </w:t>
      </w:r>
      <w:proofErr w:type="gramStart"/>
      <w:r w:rsidRPr="004812B2">
        <w:rPr>
          <w:rFonts w:ascii="Simplified Arabic" w:hAnsi="Simplified Arabic" w:cs="Simplified Arabic"/>
          <w:color w:val="000000"/>
          <w:sz w:val="28"/>
          <w:szCs w:val="28"/>
          <w:rtl/>
          <w:lang w:bidi="ar-DZ"/>
        </w:rPr>
        <w:t>نتحصل</w:t>
      </w:r>
      <w:proofErr w:type="gramEnd"/>
      <w:r w:rsidRPr="004812B2">
        <w:rPr>
          <w:rFonts w:ascii="Simplified Arabic" w:hAnsi="Simplified Arabic" w:cs="Simplified Arabic"/>
          <w:color w:val="000000"/>
          <w:sz w:val="28"/>
          <w:szCs w:val="28"/>
          <w:rtl/>
          <w:lang w:bidi="ar-DZ"/>
        </w:rPr>
        <w:t xml:space="preserve"> على تكنولوجيا فائقة التطور</w:t>
      </w:r>
    </w:p>
    <w:p w:rsidR="00E8360B" w:rsidRPr="004812B2" w:rsidRDefault="00E8360B" w:rsidP="00E8360B">
      <w:pPr>
        <w:spacing w:after="0" w:line="240" w:lineRule="auto"/>
        <w:jc w:val="right"/>
        <w:rPr>
          <w:rFonts w:ascii="Simplified Arabic" w:hAnsi="Simplified Arabic" w:cs="Simplified Arabic"/>
          <w:color w:val="000000"/>
          <w:sz w:val="28"/>
          <w:szCs w:val="28"/>
          <w:rtl/>
          <w:lang w:bidi="ar-DZ"/>
        </w:rPr>
      </w:pPr>
      <w:r w:rsidRPr="004812B2">
        <w:rPr>
          <w:rFonts w:ascii="Simplified Arabic" w:hAnsi="Simplified Arabic" w:cs="Simplified Arabic"/>
          <w:color w:val="000000"/>
          <w:sz w:val="28"/>
          <w:szCs w:val="28"/>
          <w:rtl/>
          <w:lang w:bidi="ar-DZ"/>
        </w:rPr>
        <w:t>ا</w:t>
      </w:r>
      <w:r>
        <w:rPr>
          <w:rFonts w:ascii="Simplified Arabic" w:hAnsi="Simplified Arabic" w:cs="Simplified Arabic" w:hint="cs"/>
          <w:color w:val="000000"/>
          <w:sz w:val="28"/>
          <w:szCs w:val="28"/>
          <w:rtl/>
          <w:lang w:bidi="ar-DZ"/>
        </w:rPr>
        <w:t>لآ</w:t>
      </w:r>
      <w:r w:rsidRPr="004812B2">
        <w:rPr>
          <w:rFonts w:ascii="Simplified Arabic" w:hAnsi="Simplified Arabic" w:cs="Simplified Arabic"/>
          <w:color w:val="000000"/>
          <w:sz w:val="28"/>
          <w:szCs w:val="28"/>
          <w:rtl/>
          <w:lang w:bidi="ar-DZ"/>
        </w:rPr>
        <w:t>ن نقدم لكم هاتف جديد ومطور انه الاي فون بشاشته الكبيرة وحجمه الكبير يدخل جيبك بسهولة من دون معاناة وتكبد</w:t>
      </w:r>
    </w:p>
    <w:p w:rsidR="00E8360B" w:rsidRPr="004812B2" w:rsidRDefault="00E8360B" w:rsidP="00E8360B">
      <w:pPr>
        <w:bidi/>
        <w:spacing w:after="0" w:line="240" w:lineRule="auto"/>
        <w:jc w:val="both"/>
        <w:rPr>
          <w:rFonts w:ascii="Simplified Arabic" w:hAnsi="Simplified Arabic" w:cs="Simplified Arabic"/>
          <w:color w:val="000000"/>
          <w:sz w:val="28"/>
          <w:szCs w:val="28"/>
          <w:rtl/>
          <w:lang w:bidi="ar-DZ"/>
        </w:rPr>
      </w:pPr>
      <w:r w:rsidRPr="004812B2">
        <w:rPr>
          <w:rFonts w:ascii="Simplified Arabic" w:hAnsi="Simplified Arabic" w:cs="Simplified Arabic"/>
          <w:color w:val="000000"/>
          <w:sz w:val="28"/>
          <w:szCs w:val="28"/>
          <w:rtl/>
          <w:lang w:bidi="ar-DZ"/>
        </w:rPr>
        <w:t xml:space="preserve">انه رفيع جدا له مزايا عديدة منها تصفح الانترنيت والتقاط الصور والفيديوهات بتقنية </w:t>
      </w:r>
      <w:proofErr w:type="spellStart"/>
      <w:r w:rsidRPr="004812B2">
        <w:rPr>
          <w:rFonts w:ascii="Simplified Arabic" w:hAnsi="Simplified Arabic" w:cs="Simplified Arabic"/>
          <w:color w:val="000000"/>
          <w:sz w:val="28"/>
          <w:szCs w:val="28"/>
          <w:lang w:bidi="ar-DZ"/>
        </w:rPr>
        <w:t>hd</w:t>
      </w:r>
      <w:proofErr w:type="spellEnd"/>
      <w:r w:rsidRPr="004812B2">
        <w:rPr>
          <w:rFonts w:ascii="Simplified Arabic" w:hAnsi="Simplified Arabic" w:cs="Simplified Arabic"/>
          <w:color w:val="000000"/>
          <w:sz w:val="28"/>
          <w:szCs w:val="28"/>
          <w:rtl/>
          <w:lang w:bidi="ar-DZ"/>
        </w:rPr>
        <w:t xml:space="preserve"> </w:t>
      </w:r>
      <w:proofErr w:type="spellStart"/>
      <w:r w:rsidRPr="004812B2">
        <w:rPr>
          <w:rFonts w:ascii="Simplified Arabic" w:hAnsi="Simplified Arabic" w:cs="Simplified Arabic"/>
          <w:color w:val="000000"/>
          <w:sz w:val="28"/>
          <w:szCs w:val="28"/>
          <w:rtl/>
          <w:lang w:bidi="ar-DZ"/>
        </w:rPr>
        <w:t>بالاضافة</w:t>
      </w:r>
      <w:proofErr w:type="spellEnd"/>
      <w:r w:rsidRPr="004812B2">
        <w:rPr>
          <w:rFonts w:ascii="Simplified Arabic" w:hAnsi="Simplified Arabic" w:cs="Simplified Arabic"/>
          <w:color w:val="000000"/>
          <w:sz w:val="28"/>
          <w:szCs w:val="28"/>
          <w:rtl/>
          <w:lang w:bidi="ar-DZ"/>
        </w:rPr>
        <w:t xml:space="preserve"> الى ميزة التحكم </w:t>
      </w:r>
      <w:proofErr w:type="spellStart"/>
      <w:r w:rsidRPr="004812B2">
        <w:rPr>
          <w:rFonts w:ascii="Simplified Arabic" w:hAnsi="Simplified Arabic" w:cs="Simplified Arabic"/>
          <w:color w:val="000000"/>
          <w:sz w:val="28"/>
          <w:szCs w:val="28"/>
          <w:rtl/>
          <w:lang w:bidi="ar-DZ"/>
        </w:rPr>
        <w:t>بالاصابع</w:t>
      </w:r>
      <w:proofErr w:type="spellEnd"/>
      <w:r w:rsidRPr="004812B2">
        <w:rPr>
          <w:rFonts w:ascii="Simplified Arabic" w:hAnsi="Simplified Arabic" w:cs="Simplified Arabic"/>
          <w:color w:val="000000"/>
          <w:sz w:val="28"/>
          <w:szCs w:val="28"/>
          <w:rtl/>
          <w:lang w:bidi="ar-DZ"/>
        </w:rPr>
        <w:t xml:space="preserve"> علاوة عن ذلك فسعره معقول وضمان لمدة سنتين </w:t>
      </w:r>
      <w:proofErr w:type="spellStart"/>
      <w:r w:rsidRPr="004812B2">
        <w:rPr>
          <w:rFonts w:ascii="Simplified Arabic" w:hAnsi="Simplified Arabic" w:cs="Simplified Arabic"/>
          <w:color w:val="000000"/>
          <w:sz w:val="28"/>
          <w:szCs w:val="28"/>
          <w:rtl/>
          <w:lang w:bidi="ar-DZ"/>
        </w:rPr>
        <w:t>سارعو</w:t>
      </w:r>
      <w:proofErr w:type="spellEnd"/>
      <w:r w:rsidRPr="004812B2">
        <w:rPr>
          <w:rFonts w:ascii="Simplified Arabic" w:hAnsi="Simplified Arabic" w:cs="Simplified Arabic"/>
          <w:color w:val="000000"/>
          <w:sz w:val="28"/>
          <w:szCs w:val="28"/>
          <w:rtl/>
          <w:lang w:bidi="ar-DZ"/>
        </w:rPr>
        <w:t xml:space="preserve"> للشراء فالعرض محدود.</w:t>
      </w:r>
    </w:p>
    <w:p w:rsidR="00E8360B" w:rsidRDefault="00E8360B" w:rsidP="00E8360B">
      <w:pPr>
        <w:rPr>
          <w:rFonts w:asciiTheme="majorBidi" w:hAnsiTheme="majorBidi" w:cstheme="majorBidi"/>
          <w:sz w:val="24"/>
          <w:szCs w:val="24"/>
        </w:rPr>
      </w:pPr>
    </w:p>
    <w:p w:rsidR="00E8360B" w:rsidRPr="00E131DC" w:rsidRDefault="00E8360B" w:rsidP="00E8360B">
      <w:pPr>
        <w:rPr>
          <w:rFonts w:asciiTheme="majorBidi" w:hAnsiTheme="majorBidi" w:cstheme="majorBidi"/>
          <w:sz w:val="24"/>
          <w:szCs w:val="24"/>
          <w:lang w:val="en-US"/>
        </w:rPr>
      </w:pPr>
      <w:proofErr w:type="gramStart"/>
      <w:r w:rsidRPr="00E131DC">
        <w:rPr>
          <w:rFonts w:asciiTheme="majorBidi" w:hAnsiTheme="majorBidi" w:cstheme="majorBidi"/>
          <w:sz w:val="24"/>
          <w:szCs w:val="24"/>
          <w:lang w:val="en-US"/>
        </w:rPr>
        <w:t>Question :</w:t>
      </w:r>
      <w:proofErr w:type="gramEnd"/>
      <w:r w:rsidRPr="00E131DC">
        <w:rPr>
          <w:rFonts w:asciiTheme="majorBidi" w:hAnsiTheme="majorBidi" w:cstheme="majorBidi"/>
          <w:sz w:val="24"/>
          <w:szCs w:val="24"/>
          <w:lang w:val="en-US"/>
        </w:rPr>
        <w:t xml:space="preserve"> What possible difficulties you have faced while translating these types of texts (of </w:t>
      </w:r>
      <w:proofErr w:type="spellStart"/>
      <w:r w:rsidRPr="00E131DC">
        <w:rPr>
          <w:rFonts w:asciiTheme="majorBidi" w:hAnsiTheme="majorBidi" w:cstheme="majorBidi"/>
          <w:sz w:val="24"/>
          <w:szCs w:val="24"/>
          <w:lang w:val="en-US"/>
        </w:rPr>
        <w:t>advertisment</w:t>
      </w:r>
      <w:proofErr w:type="spellEnd"/>
      <w:r w:rsidRPr="00E131DC">
        <w:rPr>
          <w:rFonts w:asciiTheme="majorBidi" w:hAnsiTheme="majorBidi" w:cstheme="majorBidi"/>
          <w:sz w:val="24"/>
          <w:szCs w:val="24"/>
          <w:lang w:val="en-US"/>
        </w:rPr>
        <w:t>) ?</w:t>
      </w:r>
    </w:p>
    <w:p w:rsidR="00E8360B" w:rsidRPr="00E8360B" w:rsidRDefault="00E8360B" w:rsidP="00E8360B">
      <w:pPr>
        <w:rPr>
          <w:rFonts w:ascii="Simplified Arabic" w:hAnsi="Simplified Arabic" w:cs="Simplified Arabic"/>
          <w:i/>
          <w:iCs/>
          <w:lang w:val="en-US"/>
        </w:rPr>
      </w:pPr>
    </w:p>
    <w:p w:rsidR="00E8360B" w:rsidRPr="00E8360B" w:rsidRDefault="00E8360B" w:rsidP="00E8360B">
      <w:pPr>
        <w:rPr>
          <w:lang w:val="en-US"/>
        </w:rPr>
      </w:pPr>
    </w:p>
    <w:p w:rsidR="00E8360B" w:rsidRPr="00F24612" w:rsidRDefault="00E8360B" w:rsidP="00E8360B">
      <w:pPr>
        <w:spacing w:after="0" w:line="240" w:lineRule="auto"/>
        <w:jc w:val="right"/>
        <w:rPr>
          <w:rFonts w:ascii="Simplified Arabic" w:hAnsi="Simplified Arabic" w:cs="Simplified Arabic"/>
          <w:sz w:val="28"/>
          <w:szCs w:val="28"/>
          <w:rtl/>
          <w:lang w:bidi="ar-DZ"/>
        </w:rPr>
      </w:pPr>
      <w:proofErr w:type="gramStart"/>
      <w:r w:rsidRPr="00F24612">
        <w:rPr>
          <w:rFonts w:ascii="Simplified Arabic" w:hAnsi="Simplified Arabic" w:cs="Simplified Arabic" w:hint="cs"/>
          <w:sz w:val="28"/>
          <w:szCs w:val="28"/>
          <w:rtl/>
          <w:lang w:bidi="ar-DZ"/>
        </w:rPr>
        <w:lastRenderedPageBreak/>
        <w:t>ترجمة</w:t>
      </w:r>
      <w:proofErr w:type="gramEnd"/>
      <w:r w:rsidRPr="00F24612">
        <w:rPr>
          <w:rFonts w:ascii="Simplified Arabic" w:hAnsi="Simplified Arabic" w:cs="Simplified Arabic" w:hint="cs"/>
          <w:sz w:val="28"/>
          <w:szCs w:val="28"/>
          <w:rtl/>
          <w:lang w:bidi="ar-DZ"/>
        </w:rPr>
        <w:t xml:space="preserve"> مصطلحات تابعة لمجال علمي معيّن:</w:t>
      </w:r>
    </w:p>
    <w:p w:rsidR="00E8360B" w:rsidRPr="00F24612" w:rsidRDefault="00E8360B" w:rsidP="00E8360B">
      <w:pPr>
        <w:spacing w:after="0" w:line="240" w:lineRule="auto"/>
        <w:jc w:val="right"/>
        <w:rPr>
          <w:rFonts w:ascii="Simplified Arabic" w:hAnsi="Simplified Arabic" w:cs="Simplified Arabic"/>
          <w:sz w:val="28"/>
          <w:szCs w:val="28"/>
          <w:rtl/>
          <w:lang w:bidi="ar-DZ"/>
        </w:rPr>
      </w:pPr>
      <w:r w:rsidRPr="00F24612">
        <w:rPr>
          <w:rFonts w:ascii="Simplified Arabic" w:hAnsi="Simplified Arabic" w:cs="Simplified Arabic" w:hint="cs"/>
          <w:sz w:val="28"/>
          <w:szCs w:val="28"/>
          <w:rtl/>
          <w:lang w:bidi="ar-DZ"/>
        </w:rPr>
        <w:t xml:space="preserve">1/ المجال الطبي </w:t>
      </w:r>
      <w:proofErr w:type="gramStart"/>
      <w:r w:rsidRPr="00F24612">
        <w:rPr>
          <w:rFonts w:ascii="Simplified Arabic" w:hAnsi="Simplified Arabic" w:cs="Simplified Arabic" w:hint="cs"/>
          <w:sz w:val="28"/>
          <w:szCs w:val="28"/>
          <w:rtl/>
          <w:lang w:bidi="ar-DZ"/>
        </w:rPr>
        <w:t>/  جراحة</w:t>
      </w:r>
      <w:proofErr w:type="gramEnd"/>
      <w:r w:rsidRPr="00F24612">
        <w:rPr>
          <w:rFonts w:ascii="Simplified Arabic" w:hAnsi="Simplified Arabic" w:cs="Simplified Arabic" w:hint="cs"/>
          <w:sz w:val="28"/>
          <w:szCs w:val="28"/>
          <w:rtl/>
          <w:lang w:bidi="ar-DZ"/>
        </w:rPr>
        <w:t xml:space="preserve"> </w:t>
      </w:r>
      <w:r w:rsidRPr="00F24612">
        <w:rPr>
          <w:rFonts w:ascii="Simplified Arabic" w:hAnsi="Simplified Arabic" w:cs="Simplified Arabic"/>
          <w:sz w:val="28"/>
          <w:szCs w:val="28"/>
          <w:rtl/>
          <w:lang w:bidi="ar-DZ"/>
        </w:rPr>
        <w:t>–</w:t>
      </w:r>
      <w:r w:rsidRPr="00F24612">
        <w:rPr>
          <w:rFonts w:ascii="Simplified Arabic" w:hAnsi="Simplified Arabic" w:cs="Simplified Arabic" w:hint="cs"/>
          <w:sz w:val="28"/>
          <w:szCs w:val="28"/>
          <w:rtl/>
          <w:lang w:bidi="ar-DZ"/>
        </w:rPr>
        <w:t xml:space="preserve"> تحاليل طبية </w:t>
      </w:r>
      <w:r w:rsidRPr="00F24612">
        <w:rPr>
          <w:rFonts w:ascii="Simplified Arabic" w:hAnsi="Simplified Arabic" w:cs="Simplified Arabic"/>
          <w:sz w:val="28"/>
          <w:szCs w:val="28"/>
          <w:rtl/>
          <w:lang w:bidi="ar-DZ"/>
        </w:rPr>
        <w:t>–</w:t>
      </w:r>
      <w:r w:rsidRPr="00F24612">
        <w:rPr>
          <w:rFonts w:ascii="Simplified Arabic" w:hAnsi="Simplified Arabic" w:cs="Simplified Arabic" w:hint="cs"/>
          <w:sz w:val="28"/>
          <w:szCs w:val="28"/>
          <w:rtl/>
          <w:lang w:bidi="ar-DZ"/>
        </w:rPr>
        <w:t xml:space="preserve"> المستشفى الجامعي </w:t>
      </w:r>
      <w:r w:rsidRPr="00F24612">
        <w:rPr>
          <w:rFonts w:ascii="Simplified Arabic" w:hAnsi="Simplified Arabic" w:cs="Simplified Arabic"/>
          <w:sz w:val="28"/>
          <w:szCs w:val="28"/>
          <w:rtl/>
          <w:lang w:bidi="ar-DZ"/>
        </w:rPr>
        <w:t>–</w:t>
      </w:r>
      <w:r w:rsidRPr="00F24612">
        <w:rPr>
          <w:rFonts w:ascii="Simplified Arabic" w:hAnsi="Simplified Arabic" w:cs="Simplified Arabic" w:hint="cs"/>
          <w:sz w:val="28"/>
          <w:szCs w:val="28"/>
          <w:rtl/>
          <w:lang w:bidi="ar-DZ"/>
        </w:rPr>
        <w:t xml:space="preserve"> المريض </w:t>
      </w:r>
      <w:r w:rsidRPr="00F24612">
        <w:rPr>
          <w:rFonts w:ascii="Simplified Arabic" w:hAnsi="Simplified Arabic" w:cs="Simplified Arabic"/>
          <w:sz w:val="28"/>
          <w:szCs w:val="28"/>
          <w:rtl/>
          <w:lang w:bidi="ar-DZ"/>
        </w:rPr>
        <w:t>–</w:t>
      </w:r>
      <w:r w:rsidRPr="00F24612">
        <w:rPr>
          <w:rFonts w:ascii="Simplified Arabic" w:hAnsi="Simplified Arabic" w:cs="Simplified Arabic" w:hint="cs"/>
          <w:sz w:val="28"/>
          <w:szCs w:val="28"/>
          <w:rtl/>
          <w:lang w:bidi="ar-DZ"/>
        </w:rPr>
        <w:t xml:space="preserve"> تقرير طبي </w:t>
      </w:r>
      <w:r w:rsidRPr="00F24612">
        <w:rPr>
          <w:rFonts w:ascii="Simplified Arabic" w:hAnsi="Simplified Arabic" w:cs="Simplified Arabic"/>
          <w:sz w:val="28"/>
          <w:szCs w:val="28"/>
          <w:rtl/>
          <w:lang w:bidi="ar-DZ"/>
        </w:rPr>
        <w:t>–</w:t>
      </w:r>
      <w:r w:rsidRPr="00F24612">
        <w:rPr>
          <w:rFonts w:ascii="Simplified Arabic" w:hAnsi="Simplified Arabic" w:cs="Simplified Arabic" w:hint="cs"/>
          <w:sz w:val="28"/>
          <w:szCs w:val="28"/>
          <w:rtl/>
          <w:lang w:bidi="ar-DZ"/>
        </w:rPr>
        <w:t xml:space="preserve"> أمراض الصدر</w:t>
      </w:r>
    </w:p>
    <w:p w:rsidR="00E8360B" w:rsidRPr="00F24612" w:rsidRDefault="00E8360B" w:rsidP="00E8360B">
      <w:pPr>
        <w:spacing w:after="0" w:line="240" w:lineRule="auto"/>
        <w:jc w:val="right"/>
        <w:rPr>
          <w:rFonts w:ascii="Simplified Arabic" w:hAnsi="Simplified Arabic" w:cs="Simplified Arabic"/>
          <w:sz w:val="28"/>
          <w:szCs w:val="28"/>
          <w:rtl/>
          <w:lang w:bidi="ar-DZ"/>
        </w:rPr>
      </w:pPr>
      <w:r w:rsidRPr="00F24612">
        <w:rPr>
          <w:rFonts w:ascii="Simplified Arabic" w:hAnsi="Simplified Arabic" w:cs="Simplified Arabic" w:hint="cs"/>
          <w:sz w:val="28"/>
          <w:szCs w:val="28"/>
          <w:rtl/>
          <w:lang w:bidi="ar-DZ"/>
        </w:rPr>
        <w:t xml:space="preserve">2/ </w:t>
      </w:r>
      <w:proofErr w:type="gramStart"/>
      <w:r w:rsidRPr="00F24612">
        <w:rPr>
          <w:rFonts w:ascii="Simplified Arabic" w:hAnsi="Simplified Arabic" w:cs="Simplified Arabic" w:hint="cs"/>
          <w:sz w:val="28"/>
          <w:szCs w:val="28"/>
          <w:rtl/>
          <w:lang w:bidi="ar-DZ"/>
        </w:rPr>
        <w:t>مجال</w:t>
      </w:r>
      <w:proofErr w:type="gramEnd"/>
      <w:r w:rsidRPr="00F24612">
        <w:rPr>
          <w:rFonts w:ascii="Simplified Arabic" w:hAnsi="Simplified Arabic" w:cs="Simplified Arabic" w:hint="cs"/>
          <w:sz w:val="28"/>
          <w:szCs w:val="28"/>
          <w:rtl/>
          <w:lang w:bidi="ar-DZ"/>
        </w:rPr>
        <w:t xml:space="preserve"> القانون / المحكمة </w:t>
      </w:r>
      <w:r w:rsidRPr="00F24612">
        <w:rPr>
          <w:rFonts w:ascii="Simplified Arabic" w:hAnsi="Simplified Arabic" w:cs="Simplified Arabic"/>
          <w:sz w:val="28"/>
          <w:szCs w:val="28"/>
          <w:rtl/>
          <w:lang w:bidi="ar-DZ"/>
        </w:rPr>
        <w:t>–</w:t>
      </w:r>
      <w:r w:rsidRPr="00F24612">
        <w:rPr>
          <w:rFonts w:ascii="Simplified Arabic" w:hAnsi="Simplified Arabic" w:cs="Simplified Arabic" w:hint="cs"/>
          <w:sz w:val="28"/>
          <w:szCs w:val="28"/>
          <w:rtl/>
          <w:lang w:bidi="ar-DZ"/>
        </w:rPr>
        <w:t xml:space="preserve"> مجلس القضاء </w:t>
      </w:r>
      <w:r w:rsidRPr="00F24612">
        <w:rPr>
          <w:rFonts w:ascii="Simplified Arabic" w:hAnsi="Simplified Arabic" w:cs="Simplified Arabic"/>
          <w:sz w:val="28"/>
          <w:szCs w:val="28"/>
          <w:rtl/>
          <w:lang w:bidi="ar-DZ"/>
        </w:rPr>
        <w:t>–</w:t>
      </w:r>
      <w:r w:rsidRPr="00F24612">
        <w:rPr>
          <w:rFonts w:ascii="Simplified Arabic" w:hAnsi="Simplified Arabic" w:cs="Simplified Arabic" w:hint="cs"/>
          <w:sz w:val="28"/>
          <w:szCs w:val="28"/>
          <w:rtl/>
          <w:lang w:bidi="ar-DZ"/>
        </w:rPr>
        <w:t xml:space="preserve"> كاتب الضبط </w:t>
      </w:r>
      <w:r w:rsidRPr="00F24612">
        <w:rPr>
          <w:rFonts w:ascii="Simplified Arabic" w:hAnsi="Simplified Arabic" w:cs="Simplified Arabic"/>
          <w:sz w:val="28"/>
          <w:szCs w:val="28"/>
          <w:rtl/>
          <w:lang w:bidi="ar-DZ"/>
        </w:rPr>
        <w:t>–</w:t>
      </w:r>
      <w:r w:rsidRPr="00F24612">
        <w:rPr>
          <w:rFonts w:ascii="Simplified Arabic" w:hAnsi="Simplified Arabic" w:cs="Simplified Arabic" w:hint="cs"/>
          <w:sz w:val="28"/>
          <w:szCs w:val="28"/>
          <w:rtl/>
          <w:lang w:bidi="ar-DZ"/>
        </w:rPr>
        <w:t xml:space="preserve"> الحكم </w:t>
      </w:r>
      <w:r w:rsidRPr="00F24612">
        <w:rPr>
          <w:rFonts w:ascii="Simplified Arabic" w:hAnsi="Simplified Arabic" w:cs="Simplified Arabic"/>
          <w:sz w:val="28"/>
          <w:szCs w:val="28"/>
          <w:rtl/>
          <w:lang w:bidi="ar-DZ"/>
        </w:rPr>
        <w:t>–</w:t>
      </w:r>
      <w:r w:rsidRPr="00F24612">
        <w:rPr>
          <w:rFonts w:ascii="Simplified Arabic" w:hAnsi="Simplified Arabic" w:cs="Simplified Arabic" w:hint="cs"/>
          <w:sz w:val="28"/>
          <w:szCs w:val="28"/>
          <w:rtl/>
          <w:lang w:bidi="ar-DZ"/>
        </w:rPr>
        <w:t xml:space="preserve"> العريضة </w:t>
      </w:r>
      <w:r w:rsidRPr="00F24612">
        <w:rPr>
          <w:rFonts w:ascii="Simplified Arabic" w:hAnsi="Simplified Arabic" w:cs="Simplified Arabic"/>
          <w:sz w:val="28"/>
          <w:szCs w:val="28"/>
          <w:rtl/>
          <w:lang w:bidi="ar-DZ"/>
        </w:rPr>
        <w:t>–</w:t>
      </w:r>
      <w:r w:rsidRPr="00F24612">
        <w:rPr>
          <w:rFonts w:ascii="Simplified Arabic" w:hAnsi="Simplified Arabic" w:cs="Simplified Arabic" w:hint="cs"/>
          <w:sz w:val="28"/>
          <w:szCs w:val="28"/>
          <w:rtl/>
          <w:lang w:bidi="ar-DZ"/>
        </w:rPr>
        <w:t xml:space="preserve"> وكيل الجمهورية </w:t>
      </w:r>
      <w:r w:rsidRPr="00F24612">
        <w:rPr>
          <w:rFonts w:ascii="Simplified Arabic" w:hAnsi="Simplified Arabic" w:cs="Simplified Arabic"/>
          <w:sz w:val="28"/>
          <w:szCs w:val="28"/>
          <w:rtl/>
          <w:lang w:bidi="ar-DZ"/>
        </w:rPr>
        <w:t>–</w:t>
      </w:r>
      <w:r w:rsidRPr="00F24612">
        <w:rPr>
          <w:rFonts w:ascii="Simplified Arabic" w:hAnsi="Simplified Arabic" w:cs="Simplified Arabic" w:hint="cs"/>
          <w:sz w:val="28"/>
          <w:szCs w:val="28"/>
          <w:rtl/>
          <w:lang w:bidi="ar-DZ"/>
        </w:rPr>
        <w:t xml:space="preserve"> النائب العام</w:t>
      </w:r>
    </w:p>
    <w:p w:rsidR="00E8360B" w:rsidRPr="00F24612" w:rsidRDefault="00E8360B" w:rsidP="00E8360B">
      <w:pPr>
        <w:spacing w:after="0" w:line="240" w:lineRule="auto"/>
        <w:jc w:val="right"/>
        <w:rPr>
          <w:rFonts w:ascii="Simplified Arabic" w:hAnsi="Simplified Arabic" w:cs="Simplified Arabic"/>
          <w:sz w:val="28"/>
          <w:szCs w:val="28"/>
          <w:rtl/>
          <w:lang w:bidi="ar-DZ"/>
        </w:rPr>
      </w:pPr>
      <w:r w:rsidRPr="00F24612">
        <w:rPr>
          <w:rFonts w:ascii="Simplified Arabic" w:hAnsi="Simplified Arabic" w:cs="Simplified Arabic" w:hint="cs"/>
          <w:sz w:val="28"/>
          <w:szCs w:val="28"/>
          <w:rtl/>
          <w:lang w:bidi="ar-DZ"/>
        </w:rPr>
        <w:t xml:space="preserve">3/ المجال التقني/ تجارة بالتجزئة </w:t>
      </w:r>
      <w:r w:rsidRPr="00F24612">
        <w:rPr>
          <w:rFonts w:ascii="Simplified Arabic" w:hAnsi="Simplified Arabic" w:cs="Simplified Arabic"/>
          <w:sz w:val="28"/>
          <w:szCs w:val="28"/>
          <w:rtl/>
          <w:lang w:bidi="ar-DZ"/>
        </w:rPr>
        <w:t>–</w:t>
      </w:r>
      <w:r w:rsidRPr="00F24612">
        <w:rPr>
          <w:rFonts w:ascii="Simplified Arabic" w:hAnsi="Simplified Arabic" w:cs="Simplified Arabic" w:hint="cs"/>
          <w:sz w:val="28"/>
          <w:szCs w:val="28"/>
          <w:rtl/>
          <w:lang w:bidi="ar-DZ"/>
        </w:rPr>
        <w:t xml:space="preserve"> السجل التجاري </w:t>
      </w:r>
      <w:r w:rsidRPr="00F24612">
        <w:rPr>
          <w:rFonts w:ascii="Simplified Arabic" w:hAnsi="Simplified Arabic" w:cs="Simplified Arabic"/>
          <w:sz w:val="28"/>
          <w:szCs w:val="28"/>
          <w:rtl/>
          <w:lang w:bidi="ar-DZ"/>
        </w:rPr>
        <w:t>–</w:t>
      </w:r>
      <w:r w:rsidRPr="00F24612">
        <w:rPr>
          <w:rFonts w:ascii="Simplified Arabic" w:hAnsi="Simplified Arabic" w:cs="Simplified Arabic" w:hint="cs"/>
          <w:sz w:val="28"/>
          <w:szCs w:val="28"/>
          <w:rtl/>
          <w:lang w:bidi="ar-DZ"/>
        </w:rPr>
        <w:t xml:space="preserve"> تصدير واستيراد </w:t>
      </w:r>
      <w:r w:rsidRPr="00F24612">
        <w:rPr>
          <w:rFonts w:ascii="Simplified Arabic" w:hAnsi="Simplified Arabic" w:cs="Simplified Arabic"/>
          <w:sz w:val="28"/>
          <w:szCs w:val="28"/>
          <w:rtl/>
          <w:lang w:bidi="ar-DZ"/>
        </w:rPr>
        <w:t>–</w:t>
      </w:r>
      <w:r w:rsidRPr="00F24612">
        <w:rPr>
          <w:rFonts w:ascii="Simplified Arabic" w:hAnsi="Simplified Arabic" w:cs="Simplified Arabic" w:hint="cs"/>
          <w:sz w:val="28"/>
          <w:szCs w:val="28"/>
          <w:rtl/>
          <w:lang w:bidi="ar-DZ"/>
        </w:rPr>
        <w:t xml:space="preserve"> مواد البناء </w:t>
      </w:r>
      <w:r w:rsidRPr="00F24612">
        <w:rPr>
          <w:rFonts w:ascii="Simplified Arabic" w:hAnsi="Simplified Arabic" w:cs="Simplified Arabic"/>
          <w:sz w:val="28"/>
          <w:szCs w:val="28"/>
          <w:rtl/>
          <w:lang w:bidi="ar-DZ"/>
        </w:rPr>
        <w:t>–</w:t>
      </w:r>
      <w:r w:rsidRPr="00F24612">
        <w:rPr>
          <w:rFonts w:ascii="Simplified Arabic" w:hAnsi="Simplified Arabic" w:cs="Simplified Arabic" w:hint="cs"/>
          <w:sz w:val="28"/>
          <w:szCs w:val="28"/>
          <w:rtl/>
          <w:lang w:bidi="ar-DZ"/>
        </w:rPr>
        <w:t xml:space="preserve"> </w:t>
      </w:r>
      <w:proofErr w:type="gramStart"/>
      <w:r w:rsidRPr="00F24612">
        <w:rPr>
          <w:rFonts w:ascii="Simplified Arabic" w:hAnsi="Simplified Arabic" w:cs="Simplified Arabic" w:hint="cs"/>
          <w:sz w:val="28"/>
          <w:szCs w:val="28"/>
          <w:rtl/>
          <w:lang w:bidi="ar-DZ"/>
        </w:rPr>
        <w:t>أشغال</w:t>
      </w:r>
      <w:proofErr w:type="gramEnd"/>
      <w:r w:rsidRPr="00F24612">
        <w:rPr>
          <w:rFonts w:ascii="Simplified Arabic" w:hAnsi="Simplified Arabic" w:cs="Simplified Arabic" w:hint="cs"/>
          <w:sz w:val="28"/>
          <w:szCs w:val="28"/>
          <w:rtl/>
          <w:lang w:bidi="ar-DZ"/>
        </w:rPr>
        <w:t xml:space="preserve"> الحفر </w:t>
      </w:r>
      <w:r w:rsidRPr="00F24612">
        <w:rPr>
          <w:rFonts w:ascii="Simplified Arabic" w:hAnsi="Simplified Arabic" w:cs="Simplified Arabic"/>
          <w:sz w:val="28"/>
          <w:szCs w:val="28"/>
          <w:rtl/>
          <w:lang w:bidi="ar-DZ"/>
        </w:rPr>
        <w:t>–</w:t>
      </w:r>
      <w:r w:rsidRPr="00F24612">
        <w:rPr>
          <w:rFonts w:ascii="Simplified Arabic" w:hAnsi="Simplified Arabic" w:cs="Simplified Arabic" w:hint="cs"/>
          <w:sz w:val="28"/>
          <w:szCs w:val="28"/>
          <w:rtl/>
          <w:lang w:bidi="ar-DZ"/>
        </w:rPr>
        <w:t xml:space="preserve"> المسيّر </w:t>
      </w:r>
      <w:r w:rsidRPr="00F24612">
        <w:rPr>
          <w:rFonts w:ascii="Simplified Arabic" w:hAnsi="Simplified Arabic" w:cs="Simplified Arabic"/>
          <w:sz w:val="28"/>
          <w:szCs w:val="28"/>
          <w:rtl/>
          <w:lang w:bidi="ar-DZ"/>
        </w:rPr>
        <w:t>–</w:t>
      </w:r>
      <w:r w:rsidRPr="00F24612">
        <w:rPr>
          <w:rFonts w:ascii="Simplified Arabic" w:hAnsi="Simplified Arabic" w:cs="Simplified Arabic" w:hint="cs"/>
          <w:sz w:val="28"/>
          <w:szCs w:val="28"/>
          <w:rtl/>
          <w:lang w:bidi="ar-DZ"/>
        </w:rPr>
        <w:t xml:space="preserve"> شركة </w:t>
      </w:r>
      <w:r w:rsidRPr="00F24612">
        <w:rPr>
          <w:rFonts w:ascii="Simplified Arabic" w:hAnsi="Simplified Arabic" w:cs="Simplified Arabic"/>
          <w:sz w:val="28"/>
          <w:szCs w:val="28"/>
          <w:rtl/>
          <w:lang w:bidi="ar-DZ"/>
        </w:rPr>
        <w:t>–</w:t>
      </w:r>
      <w:r w:rsidRPr="00F24612">
        <w:rPr>
          <w:rFonts w:ascii="Simplified Arabic" w:hAnsi="Simplified Arabic" w:cs="Simplified Arabic" w:hint="cs"/>
          <w:sz w:val="28"/>
          <w:szCs w:val="28"/>
          <w:rtl/>
          <w:lang w:bidi="ar-DZ"/>
        </w:rPr>
        <w:t xml:space="preserve"> نجارة الخشب.</w:t>
      </w:r>
    </w:p>
    <w:p w:rsidR="00E8360B" w:rsidRPr="00F24612" w:rsidRDefault="00E8360B" w:rsidP="00E8360B">
      <w:pPr>
        <w:spacing w:after="0" w:line="240" w:lineRule="auto"/>
        <w:jc w:val="right"/>
        <w:rPr>
          <w:rFonts w:ascii="Simplified Arabic" w:hAnsi="Simplified Arabic" w:cs="Simplified Arabic"/>
          <w:sz w:val="28"/>
          <w:szCs w:val="28"/>
          <w:rtl/>
          <w:lang w:bidi="ar-DZ"/>
        </w:rPr>
      </w:pPr>
      <w:r w:rsidRPr="00F24612">
        <w:rPr>
          <w:rFonts w:ascii="Simplified Arabic" w:hAnsi="Simplified Arabic" w:cs="Simplified Arabic" w:hint="cs"/>
          <w:sz w:val="28"/>
          <w:szCs w:val="28"/>
          <w:rtl/>
          <w:lang w:bidi="ar-DZ"/>
        </w:rPr>
        <w:t xml:space="preserve">ترجمة </w:t>
      </w:r>
      <w:proofErr w:type="gramStart"/>
      <w:r w:rsidRPr="00F24612">
        <w:rPr>
          <w:rFonts w:ascii="Simplified Arabic" w:hAnsi="Simplified Arabic" w:cs="Simplified Arabic" w:hint="cs"/>
          <w:sz w:val="28"/>
          <w:szCs w:val="28"/>
          <w:rtl/>
          <w:lang w:bidi="ar-DZ"/>
        </w:rPr>
        <w:t>فورية</w:t>
      </w:r>
      <w:proofErr w:type="gramEnd"/>
      <w:r w:rsidRPr="00F24612">
        <w:rPr>
          <w:rFonts w:ascii="Simplified Arabic" w:hAnsi="Simplified Arabic" w:cs="Simplified Arabic" w:hint="cs"/>
          <w:sz w:val="28"/>
          <w:szCs w:val="28"/>
          <w:rtl/>
          <w:lang w:bidi="ar-DZ"/>
        </w:rPr>
        <w:t xml:space="preserve"> عربي إنجليزي:</w:t>
      </w:r>
    </w:p>
    <w:p w:rsidR="00E8360B" w:rsidRPr="00F24612" w:rsidRDefault="00E8360B" w:rsidP="00E8360B">
      <w:pPr>
        <w:spacing w:after="0" w:line="240" w:lineRule="auto"/>
        <w:jc w:val="right"/>
        <w:rPr>
          <w:rFonts w:ascii="Simplified Arabic" w:hAnsi="Simplified Arabic" w:cs="Simplified Arabic"/>
          <w:sz w:val="28"/>
          <w:szCs w:val="28"/>
          <w:rtl/>
          <w:lang w:bidi="ar-DZ"/>
        </w:rPr>
      </w:pPr>
      <w:r w:rsidRPr="00F24612">
        <w:rPr>
          <w:rFonts w:ascii="Simplified Arabic" w:hAnsi="Simplified Arabic" w:cs="Simplified Arabic" w:hint="cs"/>
          <w:sz w:val="28"/>
          <w:szCs w:val="28"/>
          <w:rtl/>
          <w:lang w:bidi="ar-DZ"/>
        </w:rPr>
        <w:t xml:space="preserve">تعطي الأمهات اهتماما خاصا لأسنان أطفالها بعد ظهورها، وتحثّ أطفالها على تنظيفها بشكل دوري ومنتظم لحمايتها من التسوس </w:t>
      </w:r>
      <w:proofErr w:type="spellStart"/>
      <w:r w:rsidRPr="00F24612">
        <w:rPr>
          <w:rFonts w:ascii="Simplified Arabic" w:hAnsi="Simplified Arabic" w:cs="Simplified Arabic" w:hint="cs"/>
          <w:sz w:val="28"/>
          <w:szCs w:val="28"/>
          <w:rtl/>
          <w:lang w:bidi="ar-DZ"/>
        </w:rPr>
        <w:t>والإلتهاب</w:t>
      </w:r>
      <w:proofErr w:type="spellEnd"/>
      <w:r w:rsidRPr="00F24612">
        <w:rPr>
          <w:rFonts w:ascii="Simplified Arabic" w:hAnsi="Simplified Arabic" w:cs="Simplified Arabic" w:hint="cs"/>
          <w:sz w:val="28"/>
          <w:szCs w:val="28"/>
          <w:rtl/>
          <w:lang w:bidi="ar-DZ"/>
        </w:rPr>
        <w:t>. ولكن ما تجهله بعض الامهات هو أن العناية بأسنان الطفل يجب أن تبدأ في مرحلة مبكرة قبل مرحلة ظهور الاسنان من أجل الحرص على نموها بشكل صحي ودون مشاكل.</w:t>
      </w:r>
    </w:p>
    <w:p w:rsidR="00E8360B" w:rsidRDefault="00E8360B" w:rsidP="00E8360B">
      <w:pPr>
        <w:spacing w:after="0" w:line="240" w:lineRule="auto"/>
        <w:rPr>
          <w:lang w:val="en-US" w:bidi="ar-DZ"/>
        </w:rPr>
      </w:pPr>
    </w:p>
    <w:p w:rsidR="00E8360B" w:rsidRDefault="00E8360B" w:rsidP="00E8360B">
      <w:pPr>
        <w:bidi/>
        <w:jc w:val="both"/>
        <w:rPr>
          <w:rFonts w:ascii="Simplified Arabic" w:hAnsi="Simplified Arabic" w:cs="Simplified Arabic"/>
          <w:sz w:val="24"/>
          <w:szCs w:val="24"/>
          <w:rtl/>
        </w:rPr>
      </w:pPr>
    </w:p>
    <w:p w:rsidR="00E8360B" w:rsidRPr="002E79E2" w:rsidRDefault="00E8360B" w:rsidP="00E8360B">
      <w:pPr>
        <w:pBdr>
          <w:bottom w:val="single" w:sz="4" w:space="1" w:color="auto"/>
        </w:pBdr>
        <w:bidi/>
        <w:jc w:val="both"/>
        <w:rPr>
          <w:rFonts w:ascii="Simplified Arabic" w:hAnsi="Simplified Arabic" w:cs="Simplified Arabic"/>
          <w:sz w:val="24"/>
          <w:szCs w:val="24"/>
        </w:rPr>
      </w:pPr>
      <w:r w:rsidRPr="002E79E2">
        <w:rPr>
          <w:rFonts w:ascii="Simplified Arabic" w:hAnsi="Simplified Arabic" w:cs="Simplified Arabic"/>
          <w:sz w:val="24"/>
          <w:szCs w:val="24"/>
          <w:rtl/>
        </w:rPr>
        <w:t>باشرت محكمة الجنايات القطرية قضية شاب متهم بمحاولة خطف معلمتين بمدرسة آسيوية تتوسط الدوحة، بأن توقف بسيارته مع أصدقائه لمعلمتين أثناء ذهابهما إلى الدوام المدرسي عند السابعة صباحاً، واعترض طريقهما في محاولة لإخافتهما وجرهما إلى داخل سيارته، حسبما ذكرت صحيفة الشرق القطرية</w:t>
      </w:r>
      <w:r w:rsidRPr="002E79E2">
        <w:rPr>
          <w:rFonts w:ascii="Simplified Arabic" w:hAnsi="Simplified Arabic" w:cs="Simplified Arabic"/>
          <w:sz w:val="24"/>
          <w:szCs w:val="24"/>
        </w:rPr>
        <w:t>.</w:t>
      </w:r>
    </w:p>
    <w:p w:rsidR="00E8360B" w:rsidRDefault="00E8360B" w:rsidP="00E8360B">
      <w:pPr>
        <w:pStyle w:val="first"/>
        <w:bidi/>
        <w:jc w:val="both"/>
        <w:rPr>
          <w:rFonts w:ascii="Simplified Arabic" w:hAnsi="Simplified Arabic" w:cs="Simplified Arabic"/>
        </w:rPr>
      </w:pPr>
      <w:r>
        <w:rPr>
          <w:rFonts w:ascii="Simplified Arabic" w:hAnsi="Simplified Arabic" w:cs="Simplified Arabic"/>
        </w:rPr>
        <w:t>2/</w:t>
      </w:r>
    </w:p>
    <w:p w:rsidR="00E8360B" w:rsidRPr="002E79E2" w:rsidRDefault="00E8360B" w:rsidP="00E8360B">
      <w:pPr>
        <w:pStyle w:val="first"/>
        <w:bidi/>
        <w:jc w:val="both"/>
        <w:rPr>
          <w:rFonts w:ascii="Simplified Arabic" w:hAnsi="Simplified Arabic" w:cs="Simplified Arabic"/>
        </w:rPr>
      </w:pPr>
      <w:r w:rsidRPr="002E79E2">
        <w:rPr>
          <w:rFonts w:ascii="Simplified Arabic" w:hAnsi="Simplified Arabic" w:cs="Simplified Arabic"/>
          <w:rtl/>
        </w:rPr>
        <w:t xml:space="preserve">قررت الدكتورة ناهد عشري وزيرة القوي العاملة الهجرة، فتح باب قبول طلبات راغبي العمل علي 4000 فرصة عمل لدي شركة سعودية، للعمل في توسيع الحرمين، بمجال المقاولات "الحدادة والنجارة"، من الغد </w:t>
      </w:r>
      <w:proofErr w:type="spellStart"/>
      <w:r w:rsidRPr="002E79E2">
        <w:rPr>
          <w:rFonts w:ascii="Simplified Arabic" w:hAnsi="Simplified Arabic" w:cs="Simplified Arabic"/>
          <w:rtl/>
        </w:rPr>
        <w:t>الإثنين</w:t>
      </w:r>
      <w:proofErr w:type="spellEnd"/>
      <w:r w:rsidRPr="002E79E2">
        <w:rPr>
          <w:rFonts w:ascii="Simplified Arabic" w:hAnsi="Simplified Arabic" w:cs="Simplified Arabic"/>
          <w:rtl/>
        </w:rPr>
        <w:t>، ولمدة أسبوع</w:t>
      </w:r>
      <w:r w:rsidRPr="002E79E2">
        <w:rPr>
          <w:rFonts w:ascii="Simplified Arabic" w:hAnsi="Simplified Arabic" w:cs="Simplified Arabic"/>
        </w:rPr>
        <w:t>.</w:t>
      </w:r>
    </w:p>
    <w:p w:rsidR="00E8360B" w:rsidRPr="002E79E2" w:rsidRDefault="00E8360B" w:rsidP="00E8360B">
      <w:pPr>
        <w:pStyle w:val="NormalWeb"/>
        <w:pBdr>
          <w:bottom w:val="single" w:sz="4" w:space="1" w:color="auto"/>
        </w:pBdr>
        <w:bidi/>
        <w:jc w:val="both"/>
        <w:rPr>
          <w:rFonts w:ascii="Simplified Arabic" w:hAnsi="Simplified Arabic" w:cs="Simplified Arabic"/>
          <w:rtl/>
        </w:rPr>
      </w:pPr>
      <w:r w:rsidRPr="002E79E2">
        <w:rPr>
          <w:rFonts w:ascii="Simplified Arabic" w:hAnsi="Simplified Arabic" w:cs="Simplified Arabic"/>
          <w:rtl/>
        </w:rPr>
        <w:t>وقالت الوزيرة: إنه يشترط ألا يزيد سن المتقدم على 35 سنة، ويكون لديه خبرة لا تقل عن خمسة سنوات، على أن يبدأ الأجر من 1500 ريال، بخلاف العلاوات والبدلات والسكن</w:t>
      </w:r>
      <w:r w:rsidRPr="002E79E2">
        <w:rPr>
          <w:rFonts w:ascii="Simplified Arabic" w:hAnsi="Simplified Arabic" w:cs="Simplified Arabic"/>
          <w:rtl/>
          <w:lang w:bidi="ar-DZ"/>
        </w:rPr>
        <w:t xml:space="preserve">. </w:t>
      </w:r>
      <w:proofErr w:type="gramStart"/>
      <w:r w:rsidRPr="002E79E2">
        <w:rPr>
          <w:rFonts w:ascii="Simplified Arabic" w:hAnsi="Simplified Arabic" w:cs="Simplified Arabic"/>
          <w:rtl/>
        </w:rPr>
        <w:t>وأوضحت</w:t>
      </w:r>
      <w:proofErr w:type="gramEnd"/>
      <w:r w:rsidRPr="002E79E2">
        <w:rPr>
          <w:rFonts w:ascii="Simplified Arabic" w:hAnsi="Simplified Arabic" w:cs="Simplified Arabic"/>
          <w:rtl/>
        </w:rPr>
        <w:t>، أن الطلبات تقدم، مرفقا بها صورة من جواز السفر صالح لمدة كافية.</w:t>
      </w:r>
    </w:p>
    <w:p w:rsidR="00E8360B" w:rsidRDefault="00E8360B" w:rsidP="00E8360B">
      <w:pPr>
        <w:pStyle w:val="NormalWeb"/>
        <w:bidi/>
        <w:jc w:val="both"/>
        <w:rPr>
          <w:rFonts w:ascii="Simplified Arabic" w:hAnsi="Simplified Arabic" w:cs="Simplified Arabic"/>
        </w:rPr>
      </w:pPr>
      <w:r>
        <w:rPr>
          <w:rFonts w:ascii="Simplified Arabic" w:hAnsi="Simplified Arabic" w:cs="Simplified Arabic"/>
        </w:rPr>
        <w:t>3/</w:t>
      </w:r>
    </w:p>
    <w:p w:rsidR="00E8360B" w:rsidRPr="002E79E2" w:rsidRDefault="00E8360B" w:rsidP="00E8360B">
      <w:pPr>
        <w:pStyle w:val="NormalWeb"/>
        <w:bidi/>
        <w:jc w:val="both"/>
        <w:rPr>
          <w:rFonts w:ascii="Simplified Arabic" w:hAnsi="Simplified Arabic" w:cs="Simplified Arabic"/>
        </w:rPr>
      </w:pPr>
      <w:r w:rsidRPr="002E79E2">
        <w:rPr>
          <w:rFonts w:ascii="Simplified Arabic" w:hAnsi="Simplified Arabic" w:cs="Simplified Arabic"/>
          <w:rtl/>
        </w:rPr>
        <w:t xml:space="preserve">كشفت دراسة علمية، نشرتها مجلة "ذي </w:t>
      </w:r>
      <w:proofErr w:type="spellStart"/>
      <w:r w:rsidRPr="002E79E2">
        <w:rPr>
          <w:rFonts w:ascii="Simplified Arabic" w:hAnsi="Simplified Arabic" w:cs="Simplified Arabic"/>
          <w:rtl/>
        </w:rPr>
        <w:t>لانسيت</w:t>
      </w:r>
      <w:proofErr w:type="spellEnd"/>
      <w:r w:rsidRPr="002E79E2">
        <w:rPr>
          <w:rFonts w:ascii="Simplified Arabic" w:hAnsi="Simplified Arabic" w:cs="Simplified Arabic"/>
          <w:rtl/>
        </w:rPr>
        <w:t>" الطبية، أن العلاجات المرتكزة على "التأمل العميق" قد تشكل بديلاً فعالاً عن العلاجات التقليدية المضادة لانتكاسات الاكتئاب.</w:t>
      </w:r>
      <w:r w:rsidRPr="002E79E2">
        <w:rPr>
          <w:rFonts w:ascii="Simplified Arabic" w:hAnsi="Simplified Arabic" w:cs="Simplified Arabic"/>
        </w:rPr>
        <w:t xml:space="preserve">. </w:t>
      </w:r>
    </w:p>
    <w:p w:rsidR="00E8360B" w:rsidRPr="002E79E2" w:rsidRDefault="00E8360B" w:rsidP="00E8360B">
      <w:pPr>
        <w:pStyle w:val="NormalWeb"/>
        <w:bidi/>
        <w:jc w:val="both"/>
        <w:rPr>
          <w:rFonts w:ascii="Simplified Arabic" w:hAnsi="Simplified Arabic" w:cs="Simplified Arabic"/>
        </w:rPr>
      </w:pPr>
      <w:r w:rsidRPr="002E79E2">
        <w:rPr>
          <w:rFonts w:ascii="Simplified Arabic" w:hAnsi="Simplified Arabic" w:cs="Simplified Arabic"/>
          <w:rtl/>
        </w:rPr>
        <w:lastRenderedPageBreak/>
        <w:t>ويقدر المتخصصون أن ما لا يقل عن نصف الذين سبق أن أصيبوا باكتئاب، يصابون بانتكاسة مرة على الأقل في حياتهم، في حال لم يتابعوا علاجاً وقائياً، وتزداد نسبة الخطر في العامين اللذين يليان الإصابة بالاكتئاب للمرة الأولى، ولدى الأشخاص الذين أصيبوا مرات عدة بهذا الاضطراب النفسي.</w:t>
      </w:r>
    </w:p>
    <w:p w:rsidR="00E8360B" w:rsidRDefault="00E8360B" w:rsidP="00E8360B">
      <w:pPr>
        <w:pStyle w:val="NormalWeb"/>
        <w:jc w:val="right"/>
      </w:pPr>
    </w:p>
    <w:p w:rsidR="00E8360B" w:rsidRPr="002E79E2" w:rsidRDefault="00E8360B" w:rsidP="00E8360B">
      <w:pPr>
        <w:bidi/>
      </w:pPr>
    </w:p>
    <w:p w:rsidR="00E8360B" w:rsidRDefault="00E8360B" w:rsidP="00E8360B">
      <w:pPr>
        <w:bidi/>
        <w:jc w:val="center"/>
        <w:rPr>
          <w:sz w:val="32"/>
          <w:szCs w:val="32"/>
          <w:rtl/>
        </w:rPr>
      </w:pPr>
      <w:r>
        <w:rPr>
          <w:rFonts w:hint="cs"/>
          <w:sz w:val="32"/>
          <w:szCs w:val="32"/>
          <w:rtl/>
        </w:rPr>
        <w:t xml:space="preserve">مؤسسة الأشغال العمومية الكبرى </w:t>
      </w:r>
    </w:p>
    <w:p w:rsidR="00E8360B" w:rsidRDefault="00E8360B" w:rsidP="00E8360B">
      <w:pPr>
        <w:bidi/>
        <w:rPr>
          <w:sz w:val="32"/>
          <w:szCs w:val="32"/>
          <w:rtl/>
        </w:rPr>
      </w:pPr>
      <w:r>
        <w:rPr>
          <w:rFonts w:hint="cs"/>
          <w:sz w:val="32"/>
          <w:szCs w:val="32"/>
          <w:rtl/>
        </w:rPr>
        <w:t xml:space="preserve">رقم سجل </w:t>
      </w:r>
      <w:proofErr w:type="gramStart"/>
      <w:r>
        <w:rPr>
          <w:rFonts w:hint="cs"/>
          <w:sz w:val="32"/>
          <w:szCs w:val="32"/>
          <w:rtl/>
        </w:rPr>
        <w:t>التجاري :</w:t>
      </w:r>
      <w:proofErr w:type="gramEnd"/>
      <w:r>
        <w:rPr>
          <w:rFonts w:hint="cs"/>
          <w:sz w:val="32"/>
          <w:szCs w:val="32"/>
          <w:rtl/>
        </w:rPr>
        <w:t xml:space="preserve"> /</w:t>
      </w:r>
    </w:p>
    <w:p w:rsidR="00E8360B" w:rsidRDefault="00E8360B" w:rsidP="00E8360B">
      <w:pPr>
        <w:bidi/>
        <w:rPr>
          <w:sz w:val="32"/>
          <w:szCs w:val="32"/>
          <w:rtl/>
        </w:rPr>
      </w:pPr>
      <w:r>
        <w:rPr>
          <w:rFonts w:hint="cs"/>
          <w:sz w:val="32"/>
          <w:szCs w:val="32"/>
          <w:rtl/>
        </w:rPr>
        <w:t xml:space="preserve">رقم البطاقة </w:t>
      </w:r>
      <w:proofErr w:type="spellStart"/>
      <w:r>
        <w:rPr>
          <w:rFonts w:hint="cs"/>
          <w:sz w:val="32"/>
          <w:szCs w:val="32"/>
          <w:rtl/>
        </w:rPr>
        <w:t>الجبائية</w:t>
      </w:r>
      <w:proofErr w:type="spellEnd"/>
      <w:r>
        <w:rPr>
          <w:rFonts w:hint="cs"/>
          <w:sz w:val="32"/>
          <w:szCs w:val="32"/>
          <w:rtl/>
        </w:rPr>
        <w:t xml:space="preserve"> : /</w:t>
      </w:r>
    </w:p>
    <w:p w:rsidR="00E8360B" w:rsidRDefault="00E8360B" w:rsidP="00E8360B">
      <w:pPr>
        <w:bidi/>
        <w:jc w:val="center"/>
        <w:rPr>
          <w:sz w:val="32"/>
          <w:szCs w:val="32"/>
          <w:rtl/>
        </w:rPr>
      </w:pPr>
    </w:p>
    <w:p w:rsidR="00E8360B" w:rsidRDefault="00E8360B" w:rsidP="00E8360B">
      <w:pPr>
        <w:bidi/>
        <w:rPr>
          <w:sz w:val="32"/>
          <w:szCs w:val="32"/>
          <w:rtl/>
          <w:lang w:bidi="ar-DZ"/>
        </w:rPr>
      </w:pPr>
      <w:r>
        <w:t xml:space="preserve"> </w:t>
      </w:r>
      <w:r>
        <w:rPr>
          <w:rFonts w:hint="cs"/>
          <w:sz w:val="32"/>
          <w:szCs w:val="32"/>
          <w:rtl/>
          <w:lang w:bidi="ar-DZ"/>
        </w:rPr>
        <w:t xml:space="preserve">تسعى مؤسسة الأشغال العمومية الكبرى إلى توسيع محيط عملها و </w:t>
      </w:r>
      <w:proofErr w:type="spellStart"/>
      <w:r>
        <w:rPr>
          <w:rFonts w:hint="cs"/>
          <w:sz w:val="32"/>
          <w:szCs w:val="32"/>
          <w:rtl/>
          <w:lang w:bidi="ar-DZ"/>
        </w:rPr>
        <w:t>الإكتساب</w:t>
      </w:r>
      <w:proofErr w:type="spellEnd"/>
      <w:r>
        <w:rPr>
          <w:rFonts w:hint="cs"/>
          <w:sz w:val="32"/>
          <w:szCs w:val="32"/>
          <w:rtl/>
          <w:lang w:bidi="ar-DZ"/>
        </w:rPr>
        <w:t xml:space="preserve"> خبرة وذلك بفضل فريقها الساهر على تقديم افضل الخدمات إلى زبائنه.</w:t>
      </w:r>
    </w:p>
    <w:p w:rsidR="00E8360B" w:rsidRDefault="00E8360B" w:rsidP="00E8360B">
      <w:pPr>
        <w:bidi/>
        <w:rPr>
          <w:sz w:val="32"/>
          <w:szCs w:val="32"/>
          <w:rtl/>
          <w:lang w:bidi="ar-DZ"/>
        </w:rPr>
      </w:pPr>
      <w:r>
        <w:rPr>
          <w:rFonts w:hint="cs"/>
          <w:sz w:val="32"/>
          <w:szCs w:val="32"/>
          <w:rtl/>
          <w:lang w:bidi="ar-DZ"/>
        </w:rPr>
        <w:t xml:space="preserve">ومن أجل توسيع </w:t>
      </w:r>
      <w:proofErr w:type="spellStart"/>
      <w:r>
        <w:rPr>
          <w:rFonts w:hint="cs"/>
          <w:sz w:val="32"/>
          <w:szCs w:val="32"/>
          <w:rtl/>
          <w:lang w:bidi="ar-DZ"/>
        </w:rPr>
        <w:t>إسم</w:t>
      </w:r>
      <w:proofErr w:type="spellEnd"/>
      <w:r>
        <w:rPr>
          <w:rFonts w:hint="cs"/>
          <w:sz w:val="32"/>
          <w:szCs w:val="32"/>
          <w:rtl/>
          <w:lang w:bidi="ar-DZ"/>
        </w:rPr>
        <w:t xml:space="preserve"> الشركة و كسب زبائن جدد سطرت المؤسسة برنامج متواضع يتمثل في </w:t>
      </w:r>
      <w:proofErr w:type="spellStart"/>
      <w:r>
        <w:rPr>
          <w:rFonts w:hint="cs"/>
          <w:sz w:val="32"/>
          <w:szCs w:val="32"/>
          <w:rtl/>
          <w:lang w:bidi="ar-DZ"/>
        </w:rPr>
        <w:t>مايلي</w:t>
      </w:r>
      <w:proofErr w:type="spellEnd"/>
      <w:r>
        <w:rPr>
          <w:rFonts w:hint="cs"/>
          <w:sz w:val="32"/>
          <w:szCs w:val="32"/>
          <w:rtl/>
          <w:lang w:bidi="ar-DZ"/>
        </w:rPr>
        <w:t xml:space="preserve"> :</w:t>
      </w:r>
    </w:p>
    <w:p w:rsidR="00E8360B" w:rsidRDefault="00E8360B" w:rsidP="00E8360B">
      <w:pPr>
        <w:pStyle w:val="Paragraphedeliste"/>
        <w:numPr>
          <w:ilvl w:val="0"/>
          <w:numId w:val="2"/>
        </w:numPr>
        <w:bidi/>
        <w:rPr>
          <w:sz w:val="32"/>
          <w:szCs w:val="32"/>
          <w:lang w:bidi="ar-DZ"/>
        </w:rPr>
      </w:pPr>
      <w:r>
        <w:rPr>
          <w:rFonts w:hint="cs"/>
          <w:sz w:val="32"/>
          <w:szCs w:val="32"/>
          <w:rtl/>
          <w:lang w:bidi="ar-DZ"/>
        </w:rPr>
        <w:t xml:space="preserve">تصوير مقاطع اشهارية لكل مؤسسة تابعة لمؤسسة الأشغال العمومية حسب </w:t>
      </w:r>
      <w:proofErr w:type="spellStart"/>
      <w:r>
        <w:rPr>
          <w:rFonts w:hint="cs"/>
          <w:sz w:val="32"/>
          <w:szCs w:val="32"/>
          <w:rtl/>
          <w:lang w:bidi="ar-DZ"/>
        </w:rPr>
        <w:t>ماهو</w:t>
      </w:r>
      <w:proofErr w:type="spellEnd"/>
      <w:r>
        <w:rPr>
          <w:rFonts w:hint="cs"/>
          <w:sz w:val="32"/>
          <w:szCs w:val="32"/>
          <w:rtl/>
          <w:lang w:bidi="ar-DZ"/>
        </w:rPr>
        <w:t xml:space="preserve"> موجود على سجل التجاري المرفق مع هذا الرسالة .</w:t>
      </w:r>
    </w:p>
    <w:p w:rsidR="00E8360B" w:rsidRDefault="00E8360B" w:rsidP="00E8360B">
      <w:pPr>
        <w:pStyle w:val="Paragraphedeliste"/>
        <w:numPr>
          <w:ilvl w:val="0"/>
          <w:numId w:val="2"/>
        </w:numPr>
        <w:bidi/>
        <w:rPr>
          <w:sz w:val="32"/>
          <w:szCs w:val="32"/>
          <w:lang w:bidi="ar-DZ"/>
        </w:rPr>
      </w:pPr>
      <w:proofErr w:type="gramStart"/>
      <w:r>
        <w:rPr>
          <w:rFonts w:hint="cs"/>
          <w:sz w:val="32"/>
          <w:szCs w:val="32"/>
          <w:rtl/>
          <w:lang w:bidi="ar-DZ"/>
        </w:rPr>
        <w:t>تنظيم</w:t>
      </w:r>
      <w:proofErr w:type="gramEnd"/>
      <w:r>
        <w:rPr>
          <w:rFonts w:hint="cs"/>
          <w:sz w:val="32"/>
          <w:szCs w:val="32"/>
          <w:rtl/>
          <w:lang w:bidi="ar-DZ"/>
        </w:rPr>
        <w:t xml:space="preserve"> حفل إشهاري </w:t>
      </w:r>
    </w:p>
    <w:p w:rsidR="00E8360B" w:rsidRDefault="00E8360B" w:rsidP="00E8360B">
      <w:pPr>
        <w:pStyle w:val="Paragraphedeliste"/>
        <w:numPr>
          <w:ilvl w:val="0"/>
          <w:numId w:val="2"/>
        </w:numPr>
        <w:bidi/>
        <w:rPr>
          <w:sz w:val="32"/>
          <w:szCs w:val="32"/>
          <w:lang w:bidi="ar-DZ"/>
        </w:rPr>
      </w:pPr>
      <w:proofErr w:type="gramStart"/>
      <w:r>
        <w:rPr>
          <w:rFonts w:hint="cs"/>
          <w:sz w:val="32"/>
          <w:szCs w:val="32"/>
          <w:rtl/>
          <w:lang w:bidi="ar-DZ"/>
        </w:rPr>
        <w:t>تبنت</w:t>
      </w:r>
      <w:proofErr w:type="gramEnd"/>
      <w:r>
        <w:rPr>
          <w:rFonts w:hint="cs"/>
          <w:sz w:val="32"/>
          <w:szCs w:val="32"/>
          <w:rtl/>
          <w:lang w:bidi="ar-DZ"/>
        </w:rPr>
        <w:t xml:space="preserve"> المؤسسة على عاتقها تصوير فيلم درامي اجتماعي وعليه نود زيارة بعض الهيئات المختصة قصد الحصول على الترخيص لسماح لنا بتصوير الفيلم </w:t>
      </w:r>
    </w:p>
    <w:p w:rsidR="00E8360B" w:rsidRDefault="00E8360B" w:rsidP="00E8360B">
      <w:pPr>
        <w:bidi/>
        <w:rPr>
          <w:sz w:val="32"/>
          <w:szCs w:val="32"/>
          <w:rtl/>
          <w:lang w:bidi="ar-DZ"/>
        </w:rPr>
      </w:pPr>
      <w:r>
        <w:rPr>
          <w:rFonts w:hint="cs"/>
          <w:sz w:val="32"/>
          <w:szCs w:val="32"/>
          <w:rtl/>
          <w:lang w:bidi="ar-DZ"/>
        </w:rPr>
        <w:t xml:space="preserve">نلفت </w:t>
      </w:r>
      <w:proofErr w:type="spellStart"/>
      <w:r>
        <w:rPr>
          <w:rFonts w:hint="cs"/>
          <w:sz w:val="32"/>
          <w:szCs w:val="32"/>
          <w:rtl/>
          <w:lang w:bidi="ar-DZ"/>
        </w:rPr>
        <w:t>إنتباه</w:t>
      </w:r>
      <w:proofErr w:type="spellEnd"/>
      <w:r>
        <w:rPr>
          <w:rFonts w:hint="cs"/>
          <w:sz w:val="32"/>
          <w:szCs w:val="32"/>
          <w:rtl/>
          <w:lang w:bidi="ar-DZ"/>
        </w:rPr>
        <w:t xml:space="preserve"> ان المؤسسة خصصت مبلغ مالي لهذا البرنامج حسب </w:t>
      </w:r>
      <w:proofErr w:type="spellStart"/>
      <w:r>
        <w:rPr>
          <w:rFonts w:hint="cs"/>
          <w:sz w:val="32"/>
          <w:szCs w:val="32"/>
          <w:rtl/>
          <w:lang w:bidi="ar-DZ"/>
        </w:rPr>
        <w:t>مايتم</w:t>
      </w:r>
      <w:proofErr w:type="spellEnd"/>
      <w:r>
        <w:rPr>
          <w:rFonts w:hint="cs"/>
          <w:sz w:val="32"/>
          <w:szCs w:val="32"/>
          <w:rtl/>
          <w:lang w:bidi="ar-DZ"/>
        </w:rPr>
        <w:t xml:space="preserve"> </w:t>
      </w:r>
      <w:proofErr w:type="spellStart"/>
      <w:r>
        <w:rPr>
          <w:rFonts w:hint="cs"/>
          <w:sz w:val="32"/>
          <w:szCs w:val="32"/>
          <w:rtl/>
          <w:lang w:bidi="ar-DZ"/>
        </w:rPr>
        <w:t>إتفاق</w:t>
      </w:r>
      <w:proofErr w:type="spellEnd"/>
      <w:r>
        <w:rPr>
          <w:rFonts w:hint="cs"/>
          <w:sz w:val="32"/>
          <w:szCs w:val="32"/>
          <w:rtl/>
          <w:lang w:bidi="ar-DZ"/>
        </w:rPr>
        <w:t xml:space="preserve"> عليه مع الوكالات اشهارية ن وكالات السمعي البصري </w:t>
      </w:r>
    </w:p>
    <w:p w:rsidR="00E8360B" w:rsidRDefault="00E8360B" w:rsidP="00E8360B">
      <w:pPr>
        <w:bidi/>
        <w:rPr>
          <w:sz w:val="32"/>
          <w:szCs w:val="32"/>
          <w:rtl/>
          <w:lang w:bidi="ar-DZ"/>
        </w:rPr>
      </w:pPr>
      <w:r>
        <w:rPr>
          <w:rFonts w:hint="cs"/>
          <w:sz w:val="32"/>
          <w:szCs w:val="32"/>
          <w:rtl/>
          <w:lang w:bidi="ar-DZ"/>
        </w:rPr>
        <w:t>ملاحظة :</w:t>
      </w:r>
    </w:p>
    <w:p w:rsidR="00E8360B" w:rsidRDefault="00E8360B" w:rsidP="00E8360B">
      <w:pPr>
        <w:pStyle w:val="Paragraphedeliste"/>
        <w:numPr>
          <w:ilvl w:val="0"/>
          <w:numId w:val="2"/>
        </w:numPr>
        <w:bidi/>
        <w:rPr>
          <w:sz w:val="32"/>
          <w:szCs w:val="32"/>
          <w:lang w:bidi="ar-DZ"/>
        </w:rPr>
      </w:pPr>
      <w:r>
        <w:rPr>
          <w:rFonts w:hint="cs"/>
          <w:sz w:val="32"/>
          <w:szCs w:val="32"/>
          <w:rtl/>
          <w:lang w:bidi="ar-DZ"/>
        </w:rPr>
        <w:t xml:space="preserve">عدد الوفد </w:t>
      </w:r>
      <w:proofErr w:type="gramStart"/>
      <w:r>
        <w:rPr>
          <w:rFonts w:hint="cs"/>
          <w:sz w:val="32"/>
          <w:szCs w:val="32"/>
          <w:rtl/>
          <w:lang w:bidi="ar-DZ"/>
        </w:rPr>
        <w:t>المسافرين :</w:t>
      </w:r>
      <w:proofErr w:type="gramEnd"/>
      <w:r>
        <w:rPr>
          <w:rFonts w:hint="cs"/>
          <w:sz w:val="32"/>
          <w:szCs w:val="32"/>
          <w:rtl/>
          <w:lang w:bidi="ar-DZ"/>
        </w:rPr>
        <w:t xml:space="preserve"> 10</w:t>
      </w:r>
    </w:p>
    <w:p w:rsidR="00E8360B" w:rsidRDefault="00E8360B" w:rsidP="00E8360B">
      <w:pPr>
        <w:pStyle w:val="Paragraphedeliste"/>
        <w:numPr>
          <w:ilvl w:val="0"/>
          <w:numId w:val="2"/>
        </w:numPr>
        <w:bidi/>
        <w:rPr>
          <w:sz w:val="32"/>
          <w:szCs w:val="32"/>
          <w:lang w:bidi="ar-DZ"/>
        </w:rPr>
      </w:pPr>
      <w:r>
        <w:rPr>
          <w:rFonts w:hint="cs"/>
          <w:sz w:val="32"/>
          <w:szCs w:val="32"/>
          <w:rtl/>
          <w:lang w:bidi="ar-DZ"/>
        </w:rPr>
        <w:t xml:space="preserve">مدة </w:t>
      </w:r>
      <w:proofErr w:type="gramStart"/>
      <w:r>
        <w:rPr>
          <w:rFonts w:hint="cs"/>
          <w:sz w:val="32"/>
          <w:szCs w:val="32"/>
          <w:rtl/>
          <w:lang w:bidi="ar-DZ"/>
        </w:rPr>
        <w:t>الإقامة :</w:t>
      </w:r>
      <w:proofErr w:type="gramEnd"/>
      <w:r>
        <w:rPr>
          <w:rFonts w:hint="cs"/>
          <w:sz w:val="32"/>
          <w:szCs w:val="32"/>
          <w:rtl/>
          <w:lang w:bidi="ar-DZ"/>
        </w:rPr>
        <w:t xml:space="preserve"> 30 يوم .</w:t>
      </w:r>
    </w:p>
    <w:p w:rsidR="00E8360B" w:rsidRDefault="00E8360B" w:rsidP="00E8360B">
      <w:pPr>
        <w:pStyle w:val="Paragraphedeliste"/>
        <w:numPr>
          <w:ilvl w:val="0"/>
          <w:numId w:val="2"/>
        </w:numPr>
        <w:bidi/>
        <w:rPr>
          <w:sz w:val="32"/>
          <w:szCs w:val="32"/>
          <w:lang w:bidi="ar-DZ"/>
        </w:rPr>
      </w:pPr>
      <w:r>
        <w:rPr>
          <w:rFonts w:hint="cs"/>
          <w:sz w:val="32"/>
          <w:szCs w:val="32"/>
          <w:rtl/>
          <w:lang w:bidi="ar-DZ"/>
        </w:rPr>
        <w:t>الاماكن المقصودة : غرناطة ، قرطبة</w:t>
      </w:r>
    </w:p>
    <w:p w:rsidR="00E8360B" w:rsidRDefault="00E8360B" w:rsidP="00E8360B">
      <w:pPr>
        <w:pStyle w:val="Paragraphedeliste"/>
        <w:numPr>
          <w:ilvl w:val="0"/>
          <w:numId w:val="2"/>
        </w:numPr>
        <w:bidi/>
        <w:rPr>
          <w:sz w:val="32"/>
          <w:szCs w:val="32"/>
          <w:lang w:bidi="ar-DZ"/>
        </w:rPr>
      </w:pPr>
      <w:r>
        <w:rPr>
          <w:rFonts w:hint="cs"/>
          <w:sz w:val="32"/>
          <w:szCs w:val="32"/>
          <w:rtl/>
          <w:lang w:bidi="ar-DZ"/>
        </w:rPr>
        <w:t xml:space="preserve">الغرض من </w:t>
      </w:r>
      <w:proofErr w:type="gramStart"/>
      <w:r>
        <w:rPr>
          <w:rFonts w:hint="cs"/>
          <w:sz w:val="32"/>
          <w:szCs w:val="32"/>
          <w:rtl/>
          <w:lang w:bidi="ar-DZ"/>
        </w:rPr>
        <w:t>السفر :</w:t>
      </w:r>
      <w:proofErr w:type="gramEnd"/>
      <w:r>
        <w:rPr>
          <w:rFonts w:hint="cs"/>
          <w:sz w:val="32"/>
          <w:szCs w:val="32"/>
          <w:rtl/>
          <w:lang w:bidi="ar-DZ"/>
        </w:rPr>
        <w:t xml:space="preserve"> اتصال بوكالات في مجال إشهار السمعي البصري ، كراء العتاد السمعي البصري .</w:t>
      </w:r>
    </w:p>
    <w:p w:rsidR="00E8360B" w:rsidRPr="00B977FC" w:rsidRDefault="00E8360B" w:rsidP="00E8360B">
      <w:pPr>
        <w:bidi/>
        <w:ind w:left="360"/>
        <w:rPr>
          <w:sz w:val="32"/>
          <w:szCs w:val="32"/>
          <w:rtl/>
          <w:lang w:bidi="ar-DZ"/>
        </w:rPr>
      </w:pPr>
      <w:r>
        <w:rPr>
          <w:rFonts w:hint="cs"/>
          <w:sz w:val="32"/>
          <w:szCs w:val="32"/>
          <w:rtl/>
          <w:lang w:bidi="ar-DZ"/>
        </w:rPr>
        <w:t xml:space="preserve">نرجو منك سيدي أن </w:t>
      </w:r>
      <w:proofErr w:type="spellStart"/>
      <w:r>
        <w:rPr>
          <w:rFonts w:hint="cs"/>
          <w:sz w:val="32"/>
          <w:szCs w:val="32"/>
          <w:rtl/>
          <w:lang w:bidi="ar-DZ"/>
        </w:rPr>
        <w:t>تاخذ</w:t>
      </w:r>
      <w:proofErr w:type="spellEnd"/>
      <w:r>
        <w:rPr>
          <w:rFonts w:hint="cs"/>
          <w:sz w:val="32"/>
          <w:szCs w:val="32"/>
          <w:rtl/>
          <w:lang w:bidi="ar-DZ"/>
        </w:rPr>
        <w:t xml:space="preserve"> طلبنا هذا بعين </w:t>
      </w:r>
      <w:proofErr w:type="spellStart"/>
      <w:r>
        <w:rPr>
          <w:rFonts w:hint="cs"/>
          <w:sz w:val="32"/>
          <w:szCs w:val="32"/>
          <w:rtl/>
          <w:lang w:bidi="ar-DZ"/>
        </w:rPr>
        <w:t>إعتبار</w:t>
      </w:r>
      <w:proofErr w:type="spellEnd"/>
      <w:r>
        <w:rPr>
          <w:rFonts w:hint="cs"/>
          <w:sz w:val="32"/>
          <w:szCs w:val="32"/>
          <w:rtl/>
          <w:lang w:bidi="ar-DZ"/>
        </w:rPr>
        <w:t xml:space="preserve"> والتقدير قصد تسهيل ونجاح عملنا.</w:t>
      </w:r>
    </w:p>
    <w:p w:rsidR="00E8360B" w:rsidRPr="00E8360B" w:rsidRDefault="00E8360B" w:rsidP="00E8360B">
      <w:pPr>
        <w:spacing w:after="0" w:line="240" w:lineRule="auto"/>
        <w:rPr>
          <w:lang w:bidi="ar-DZ"/>
        </w:rPr>
      </w:pPr>
    </w:p>
    <w:p w:rsidR="005307F4" w:rsidRPr="00C30D99" w:rsidRDefault="005307F4" w:rsidP="005307F4">
      <w:pPr>
        <w:bidi/>
        <w:rPr>
          <w:rFonts w:asciiTheme="majorBidi" w:hAnsiTheme="majorBidi" w:cstheme="majorBidi"/>
          <w:sz w:val="28"/>
          <w:szCs w:val="28"/>
        </w:rPr>
      </w:pPr>
      <w:proofErr w:type="gramStart"/>
      <w:r w:rsidRPr="00C30D99">
        <w:rPr>
          <w:rFonts w:asciiTheme="majorBidi" w:hAnsiTheme="majorBidi" w:cstheme="majorBidi"/>
          <w:sz w:val="28"/>
          <w:szCs w:val="28"/>
          <w:rtl/>
          <w:lang w:bidi="ar-DZ"/>
        </w:rPr>
        <w:t>الترجمة</w:t>
      </w:r>
      <w:proofErr w:type="gramEnd"/>
      <w:r w:rsidRPr="00C30D99">
        <w:rPr>
          <w:rFonts w:asciiTheme="majorBidi" w:hAnsiTheme="majorBidi" w:cstheme="majorBidi"/>
          <w:sz w:val="28"/>
          <w:szCs w:val="28"/>
          <w:rtl/>
          <w:lang w:bidi="ar-DZ"/>
        </w:rPr>
        <w:t xml:space="preserve"> التحريرية = </w:t>
      </w:r>
      <w:r w:rsidRPr="00C30D99">
        <w:rPr>
          <w:rFonts w:asciiTheme="majorBidi" w:hAnsiTheme="majorBidi" w:cstheme="majorBidi"/>
          <w:sz w:val="28"/>
          <w:szCs w:val="28"/>
        </w:rPr>
        <w:t xml:space="preserve">Traduction- Translation </w:t>
      </w:r>
    </w:p>
    <w:p w:rsidR="005307F4" w:rsidRPr="00C30D99" w:rsidRDefault="005307F4" w:rsidP="005307F4">
      <w:pPr>
        <w:bidi/>
        <w:rPr>
          <w:rFonts w:asciiTheme="majorBidi" w:hAnsiTheme="majorBidi" w:cstheme="majorBidi"/>
          <w:sz w:val="28"/>
          <w:szCs w:val="28"/>
        </w:rPr>
      </w:pPr>
      <w:r w:rsidRPr="00C30D99">
        <w:rPr>
          <w:rFonts w:asciiTheme="majorBidi" w:hAnsiTheme="majorBidi" w:cstheme="majorBidi"/>
          <w:sz w:val="28"/>
          <w:szCs w:val="28"/>
          <w:rtl/>
          <w:lang w:bidi="ar-DZ"/>
        </w:rPr>
        <w:t xml:space="preserve">السياق = </w:t>
      </w:r>
      <w:r w:rsidRPr="00C30D99">
        <w:rPr>
          <w:rFonts w:asciiTheme="majorBidi" w:hAnsiTheme="majorBidi" w:cstheme="majorBidi"/>
          <w:sz w:val="28"/>
          <w:szCs w:val="28"/>
        </w:rPr>
        <w:t xml:space="preserve">Contexte- </w:t>
      </w:r>
      <w:proofErr w:type="spellStart"/>
      <w:r w:rsidRPr="00C30D99">
        <w:rPr>
          <w:rFonts w:asciiTheme="majorBidi" w:hAnsiTheme="majorBidi" w:cstheme="majorBidi"/>
          <w:sz w:val="28"/>
          <w:szCs w:val="28"/>
        </w:rPr>
        <w:t>Context</w:t>
      </w:r>
      <w:proofErr w:type="spellEnd"/>
      <w:r w:rsidRPr="00C30D99">
        <w:rPr>
          <w:rFonts w:asciiTheme="majorBidi" w:hAnsiTheme="majorBidi" w:cstheme="majorBidi"/>
          <w:sz w:val="28"/>
          <w:szCs w:val="28"/>
        </w:rPr>
        <w:t xml:space="preserve"> </w:t>
      </w:r>
    </w:p>
    <w:p w:rsidR="005307F4" w:rsidRPr="00C30D99" w:rsidRDefault="005307F4" w:rsidP="005307F4">
      <w:pPr>
        <w:bidi/>
        <w:rPr>
          <w:rFonts w:asciiTheme="majorBidi" w:hAnsiTheme="majorBidi" w:cstheme="majorBidi"/>
          <w:sz w:val="28"/>
          <w:szCs w:val="28"/>
        </w:rPr>
      </w:pPr>
      <w:proofErr w:type="gramStart"/>
      <w:r w:rsidRPr="00C30D99">
        <w:rPr>
          <w:rFonts w:asciiTheme="majorBidi" w:hAnsiTheme="majorBidi" w:cstheme="majorBidi"/>
          <w:sz w:val="28"/>
          <w:szCs w:val="28"/>
          <w:rtl/>
          <w:lang w:bidi="ar-DZ"/>
        </w:rPr>
        <w:t>المؤلف</w:t>
      </w:r>
      <w:proofErr w:type="gramEnd"/>
      <w:r w:rsidRPr="00C30D99">
        <w:rPr>
          <w:rFonts w:asciiTheme="majorBidi" w:hAnsiTheme="majorBidi" w:cstheme="majorBidi"/>
          <w:sz w:val="28"/>
          <w:szCs w:val="28"/>
          <w:rtl/>
          <w:lang w:bidi="ar-DZ"/>
        </w:rPr>
        <w:t xml:space="preserve"> المساعد = </w:t>
      </w:r>
      <w:r w:rsidRPr="00C30D99">
        <w:rPr>
          <w:rFonts w:asciiTheme="majorBidi" w:hAnsiTheme="majorBidi" w:cstheme="majorBidi"/>
          <w:sz w:val="28"/>
          <w:szCs w:val="28"/>
        </w:rPr>
        <w:t xml:space="preserve">Assistant d’édition – </w:t>
      </w:r>
      <w:proofErr w:type="spellStart"/>
      <w:r w:rsidRPr="00C30D99">
        <w:rPr>
          <w:rFonts w:asciiTheme="majorBidi" w:hAnsiTheme="majorBidi" w:cstheme="majorBidi"/>
          <w:sz w:val="28"/>
          <w:szCs w:val="28"/>
        </w:rPr>
        <w:t>editorial</w:t>
      </w:r>
      <w:proofErr w:type="spellEnd"/>
      <w:r w:rsidRPr="00C30D99">
        <w:rPr>
          <w:rFonts w:asciiTheme="majorBidi" w:hAnsiTheme="majorBidi" w:cstheme="majorBidi"/>
          <w:sz w:val="28"/>
          <w:szCs w:val="28"/>
        </w:rPr>
        <w:t xml:space="preserve"> assistant</w:t>
      </w:r>
    </w:p>
    <w:p w:rsidR="005307F4" w:rsidRPr="00C30D99" w:rsidRDefault="005307F4" w:rsidP="005307F4">
      <w:pPr>
        <w:bidi/>
        <w:rPr>
          <w:rFonts w:asciiTheme="majorBidi" w:hAnsiTheme="majorBidi" w:cstheme="majorBidi"/>
          <w:sz w:val="28"/>
          <w:szCs w:val="28"/>
        </w:rPr>
      </w:pPr>
      <w:proofErr w:type="gramStart"/>
      <w:r w:rsidRPr="00C30D99">
        <w:rPr>
          <w:rFonts w:asciiTheme="majorBidi" w:hAnsiTheme="majorBidi" w:cstheme="majorBidi"/>
          <w:sz w:val="28"/>
          <w:szCs w:val="28"/>
          <w:rtl/>
          <w:lang w:bidi="ar-DZ"/>
        </w:rPr>
        <w:t>الترجمة</w:t>
      </w:r>
      <w:proofErr w:type="gramEnd"/>
      <w:r w:rsidRPr="00C30D99">
        <w:rPr>
          <w:rFonts w:asciiTheme="majorBidi" w:hAnsiTheme="majorBidi" w:cstheme="majorBidi"/>
          <w:sz w:val="28"/>
          <w:szCs w:val="28"/>
          <w:rtl/>
          <w:lang w:bidi="ar-DZ"/>
        </w:rPr>
        <w:t xml:space="preserve"> الرسمية = </w:t>
      </w:r>
      <w:r w:rsidRPr="00C30D99">
        <w:rPr>
          <w:rFonts w:asciiTheme="majorBidi" w:hAnsiTheme="majorBidi" w:cstheme="majorBidi"/>
          <w:sz w:val="28"/>
          <w:szCs w:val="28"/>
        </w:rPr>
        <w:t xml:space="preserve">La traduction officielle – </w:t>
      </w:r>
      <w:proofErr w:type="spellStart"/>
      <w:r w:rsidRPr="00C30D99">
        <w:rPr>
          <w:rFonts w:asciiTheme="majorBidi" w:hAnsiTheme="majorBidi" w:cstheme="majorBidi"/>
          <w:sz w:val="28"/>
          <w:szCs w:val="28"/>
        </w:rPr>
        <w:t>Certified</w:t>
      </w:r>
      <w:proofErr w:type="spellEnd"/>
      <w:r w:rsidRPr="00C30D99">
        <w:rPr>
          <w:rFonts w:asciiTheme="majorBidi" w:hAnsiTheme="majorBidi" w:cstheme="majorBidi"/>
          <w:sz w:val="28"/>
          <w:szCs w:val="28"/>
        </w:rPr>
        <w:t xml:space="preserve"> translation </w:t>
      </w:r>
    </w:p>
    <w:p w:rsidR="005307F4" w:rsidRPr="00C30D99" w:rsidRDefault="005307F4" w:rsidP="005307F4">
      <w:pPr>
        <w:bidi/>
        <w:rPr>
          <w:rFonts w:asciiTheme="majorBidi" w:hAnsiTheme="majorBidi" w:cstheme="majorBidi"/>
          <w:sz w:val="28"/>
          <w:szCs w:val="28"/>
        </w:rPr>
      </w:pPr>
      <w:proofErr w:type="gramStart"/>
      <w:r w:rsidRPr="00C30D99">
        <w:rPr>
          <w:rFonts w:asciiTheme="majorBidi" w:hAnsiTheme="majorBidi" w:cstheme="majorBidi"/>
          <w:sz w:val="28"/>
          <w:szCs w:val="28"/>
          <w:rtl/>
          <w:lang w:bidi="ar-DZ"/>
        </w:rPr>
        <w:t>المترجم</w:t>
      </w:r>
      <w:proofErr w:type="gramEnd"/>
      <w:r w:rsidRPr="00C30D99">
        <w:rPr>
          <w:rFonts w:asciiTheme="majorBidi" w:hAnsiTheme="majorBidi" w:cstheme="majorBidi"/>
          <w:sz w:val="28"/>
          <w:szCs w:val="28"/>
          <w:rtl/>
          <w:lang w:bidi="ar-DZ"/>
        </w:rPr>
        <w:t xml:space="preserve"> المحلف = </w:t>
      </w:r>
      <w:r w:rsidRPr="00C30D99">
        <w:rPr>
          <w:rFonts w:asciiTheme="majorBidi" w:hAnsiTheme="majorBidi" w:cstheme="majorBidi"/>
          <w:sz w:val="28"/>
          <w:szCs w:val="28"/>
        </w:rPr>
        <w:t xml:space="preserve">Traducteur assermenté – </w:t>
      </w:r>
      <w:proofErr w:type="spellStart"/>
      <w:r w:rsidRPr="00C30D99">
        <w:rPr>
          <w:rFonts w:asciiTheme="majorBidi" w:hAnsiTheme="majorBidi" w:cstheme="majorBidi"/>
          <w:sz w:val="28"/>
          <w:szCs w:val="28"/>
        </w:rPr>
        <w:t>Sworn</w:t>
      </w:r>
      <w:proofErr w:type="spellEnd"/>
      <w:r w:rsidRPr="00C30D99">
        <w:rPr>
          <w:rFonts w:asciiTheme="majorBidi" w:hAnsiTheme="majorBidi" w:cstheme="majorBidi"/>
          <w:sz w:val="28"/>
          <w:szCs w:val="28"/>
        </w:rPr>
        <w:t xml:space="preserve"> translator</w:t>
      </w:r>
    </w:p>
    <w:p w:rsidR="005307F4" w:rsidRPr="00C30D99" w:rsidRDefault="005307F4" w:rsidP="005307F4">
      <w:pPr>
        <w:bidi/>
        <w:rPr>
          <w:rFonts w:asciiTheme="majorBidi" w:hAnsiTheme="majorBidi" w:cstheme="majorBidi"/>
          <w:sz w:val="28"/>
          <w:szCs w:val="28"/>
        </w:rPr>
      </w:pPr>
      <w:proofErr w:type="gramStart"/>
      <w:r w:rsidRPr="00C30D99">
        <w:rPr>
          <w:rFonts w:asciiTheme="majorBidi" w:hAnsiTheme="majorBidi" w:cstheme="majorBidi"/>
          <w:sz w:val="28"/>
          <w:szCs w:val="28"/>
          <w:rtl/>
          <w:lang w:bidi="ar-DZ"/>
        </w:rPr>
        <w:t>تعليمية</w:t>
      </w:r>
      <w:proofErr w:type="gramEnd"/>
      <w:r w:rsidRPr="00C30D99">
        <w:rPr>
          <w:rFonts w:asciiTheme="majorBidi" w:hAnsiTheme="majorBidi" w:cstheme="majorBidi"/>
          <w:sz w:val="28"/>
          <w:szCs w:val="28"/>
          <w:rtl/>
          <w:lang w:bidi="ar-DZ"/>
        </w:rPr>
        <w:t xml:space="preserve"> الترجمة = </w:t>
      </w:r>
      <w:r w:rsidRPr="00C30D99">
        <w:rPr>
          <w:rFonts w:asciiTheme="majorBidi" w:hAnsiTheme="majorBidi" w:cstheme="majorBidi"/>
          <w:sz w:val="28"/>
          <w:szCs w:val="28"/>
        </w:rPr>
        <w:t xml:space="preserve">didactique de la traduction – translation </w:t>
      </w:r>
      <w:proofErr w:type="spellStart"/>
      <w:r w:rsidRPr="00C30D99">
        <w:rPr>
          <w:rFonts w:asciiTheme="majorBidi" w:hAnsiTheme="majorBidi" w:cstheme="majorBidi"/>
          <w:sz w:val="28"/>
          <w:szCs w:val="28"/>
        </w:rPr>
        <w:t>didactics</w:t>
      </w:r>
      <w:proofErr w:type="spellEnd"/>
      <w:r w:rsidRPr="00C30D99">
        <w:rPr>
          <w:rFonts w:asciiTheme="majorBidi" w:hAnsiTheme="majorBidi" w:cstheme="majorBidi"/>
          <w:sz w:val="28"/>
          <w:szCs w:val="28"/>
        </w:rPr>
        <w:t xml:space="preserve"> </w:t>
      </w:r>
    </w:p>
    <w:p w:rsidR="005307F4" w:rsidRPr="00C30D99" w:rsidRDefault="005307F4" w:rsidP="005307F4">
      <w:pPr>
        <w:bidi/>
        <w:rPr>
          <w:rFonts w:asciiTheme="majorBidi" w:hAnsiTheme="majorBidi" w:cstheme="majorBidi"/>
          <w:sz w:val="28"/>
          <w:szCs w:val="28"/>
        </w:rPr>
      </w:pPr>
      <w:proofErr w:type="gramStart"/>
      <w:r w:rsidRPr="00C30D99">
        <w:rPr>
          <w:rFonts w:asciiTheme="majorBidi" w:hAnsiTheme="majorBidi" w:cstheme="majorBidi"/>
          <w:sz w:val="28"/>
          <w:szCs w:val="28"/>
          <w:rtl/>
          <w:lang w:bidi="ar-DZ"/>
        </w:rPr>
        <w:t>الترجمة</w:t>
      </w:r>
      <w:proofErr w:type="gramEnd"/>
      <w:r w:rsidRPr="00C30D99">
        <w:rPr>
          <w:rFonts w:asciiTheme="majorBidi" w:hAnsiTheme="majorBidi" w:cstheme="majorBidi"/>
          <w:sz w:val="28"/>
          <w:szCs w:val="28"/>
          <w:rtl/>
          <w:lang w:bidi="ar-DZ"/>
        </w:rPr>
        <w:t xml:space="preserve"> الفورية = </w:t>
      </w:r>
      <w:r w:rsidRPr="00C30D99">
        <w:rPr>
          <w:rFonts w:asciiTheme="majorBidi" w:hAnsiTheme="majorBidi" w:cstheme="majorBidi"/>
          <w:sz w:val="28"/>
          <w:szCs w:val="28"/>
        </w:rPr>
        <w:t xml:space="preserve">Interprétariat – </w:t>
      </w:r>
      <w:proofErr w:type="spellStart"/>
      <w:r w:rsidRPr="00C30D99">
        <w:rPr>
          <w:rFonts w:asciiTheme="majorBidi" w:hAnsiTheme="majorBidi" w:cstheme="majorBidi"/>
          <w:sz w:val="28"/>
          <w:szCs w:val="28"/>
        </w:rPr>
        <w:t>Interpreting</w:t>
      </w:r>
      <w:proofErr w:type="spellEnd"/>
      <w:r w:rsidRPr="00C30D99">
        <w:rPr>
          <w:rFonts w:asciiTheme="majorBidi" w:hAnsiTheme="majorBidi" w:cstheme="majorBidi"/>
          <w:sz w:val="28"/>
          <w:szCs w:val="28"/>
        </w:rPr>
        <w:t xml:space="preserve"> </w:t>
      </w:r>
    </w:p>
    <w:p w:rsidR="005307F4" w:rsidRPr="00C30D99" w:rsidRDefault="005307F4" w:rsidP="005307F4">
      <w:pPr>
        <w:bidi/>
        <w:rPr>
          <w:rFonts w:asciiTheme="majorBidi" w:hAnsiTheme="majorBidi" w:cstheme="majorBidi"/>
          <w:sz w:val="28"/>
          <w:szCs w:val="28"/>
        </w:rPr>
      </w:pPr>
      <w:r w:rsidRPr="00C30D99">
        <w:rPr>
          <w:rFonts w:asciiTheme="majorBidi" w:hAnsiTheme="majorBidi" w:cstheme="majorBidi"/>
          <w:sz w:val="28"/>
          <w:szCs w:val="28"/>
          <w:rtl/>
          <w:lang w:bidi="ar-DZ"/>
        </w:rPr>
        <w:t xml:space="preserve">الترجمة التتابعية = </w:t>
      </w:r>
      <w:proofErr w:type="spellStart"/>
      <w:r w:rsidRPr="00C30D99">
        <w:rPr>
          <w:rFonts w:asciiTheme="majorBidi" w:hAnsiTheme="majorBidi" w:cstheme="majorBidi"/>
          <w:sz w:val="28"/>
          <w:szCs w:val="28"/>
        </w:rPr>
        <w:t>Interpretariat</w:t>
      </w:r>
      <w:proofErr w:type="spellEnd"/>
      <w:r w:rsidRPr="00C30D99">
        <w:rPr>
          <w:rFonts w:asciiTheme="majorBidi" w:hAnsiTheme="majorBidi" w:cstheme="majorBidi"/>
          <w:sz w:val="28"/>
          <w:szCs w:val="28"/>
        </w:rPr>
        <w:t xml:space="preserve"> consécutive </w:t>
      </w:r>
    </w:p>
    <w:p w:rsidR="005307F4" w:rsidRPr="00C30D99" w:rsidRDefault="005307F4" w:rsidP="005307F4">
      <w:pPr>
        <w:bidi/>
        <w:rPr>
          <w:rFonts w:asciiTheme="majorBidi" w:hAnsiTheme="majorBidi" w:cstheme="majorBidi"/>
          <w:sz w:val="28"/>
          <w:szCs w:val="28"/>
        </w:rPr>
      </w:pPr>
    </w:p>
    <w:p w:rsidR="005307F4" w:rsidRPr="00C30D99" w:rsidRDefault="005307F4" w:rsidP="005307F4">
      <w:pPr>
        <w:bidi/>
        <w:rPr>
          <w:rFonts w:asciiTheme="majorBidi" w:hAnsiTheme="majorBidi" w:cstheme="majorBidi"/>
          <w:sz w:val="28"/>
          <w:szCs w:val="28"/>
        </w:rPr>
      </w:pPr>
      <w:r w:rsidRPr="00C30D99">
        <w:rPr>
          <w:rFonts w:asciiTheme="majorBidi" w:hAnsiTheme="majorBidi" w:cstheme="majorBidi"/>
          <w:sz w:val="28"/>
          <w:szCs w:val="28"/>
          <w:rtl/>
          <w:lang w:bidi="ar-DZ"/>
        </w:rPr>
        <w:t xml:space="preserve">اللغة </w:t>
      </w:r>
      <w:proofErr w:type="gramStart"/>
      <w:r w:rsidRPr="00C30D99">
        <w:rPr>
          <w:rFonts w:asciiTheme="majorBidi" w:hAnsiTheme="majorBidi" w:cstheme="majorBidi"/>
          <w:sz w:val="28"/>
          <w:szCs w:val="28"/>
          <w:rtl/>
          <w:lang w:bidi="ar-DZ"/>
        </w:rPr>
        <w:t>الهدف</w:t>
      </w:r>
      <w:proofErr w:type="gramEnd"/>
      <w:r w:rsidRPr="00C30D99">
        <w:rPr>
          <w:rFonts w:asciiTheme="majorBidi" w:hAnsiTheme="majorBidi" w:cstheme="majorBidi"/>
          <w:sz w:val="28"/>
          <w:szCs w:val="28"/>
          <w:rtl/>
          <w:lang w:bidi="ar-DZ"/>
        </w:rPr>
        <w:t xml:space="preserve">/ لغة الوصول = </w:t>
      </w:r>
      <w:r w:rsidRPr="00C30D99">
        <w:rPr>
          <w:rFonts w:asciiTheme="majorBidi" w:hAnsiTheme="majorBidi" w:cstheme="majorBidi"/>
          <w:sz w:val="28"/>
          <w:szCs w:val="28"/>
        </w:rPr>
        <w:t xml:space="preserve">Langue cible / langue d’arrivée </w:t>
      </w:r>
    </w:p>
    <w:p w:rsidR="005307F4" w:rsidRPr="00C30D99" w:rsidRDefault="005307F4" w:rsidP="005307F4">
      <w:pPr>
        <w:bidi/>
        <w:rPr>
          <w:rFonts w:asciiTheme="majorBidi" w:hAnsiTheme="majorBidi" w:cstheme="majorBidi"/>
          <w:sz w:val="28"/>
          <w:szCs w:val="28"/>
        </w:rPr>
      </w:pPr>
      <w:r w:rsidRPr="00C30D99">
        <w:rPr>
          <w:rFonts w:asciiTheme="majorBidi" w:hAnsiTheme="majorBidi" w:cstheme="majorBidi"/>
          <w:sz w:val="28"/>
          <w:szCs w:val="28"/>
        </w:rPr>
        <w:t xml:space="preserve">Target </w:t>
      </w:r>
      <w:proofErr w:type="spellStart"/>
      <w:r w:rsidRPr="00C30D99">
        <w:rPr>
          <w:rFonts w:asciiTheme="majorBidi" w:hAnsiTheme="majorBidi" w:cstheme="majorBidi"/>
          <w:sz w:val="28"/>
          <w:szCs w:val="28"/>
        </w:rPr>
        <w:t>Language</w:t>
      </w:r>
      <w:proofErr w:type="spellEnd"/>
      <w:r w:rsidRPr="00C30D99">
        <w:rPr>
          <w:rFonts w:asciiTheme="majorBidi" w:hAnsiTheme="majorBidi" w:cstheme="majorBidi"/>
          <w:sz w:val="28"/>
          <w:szCs w:val="28"/>
        </w:rPr>
        <w:t xml:space="preserve"> </w:t>
      </w:r>
    </w:p>
    <w:p w:rsidR="005307F4" w:rsidRPr="00C30D99" w:rsidRDefault="005307F4" w:rsidP="005307F4">
      <w:pPr>
        <w:bidi/>
        <w:rPr>
          <w:rFonts w:asciiTheme="majorBidi" w:hAnsiTheme="majorBidi" w:cstheme="majorBidi"/>
          <w:sz w:val="28"/>
          <w:szCs w:val="28"/>
        </w:rPr>
      </w:pPr>
      <w:r w:rsidRPr="00C30D99">
        <w:rPr>
          <w:rFonts w:asciiTheme="majorBidi" w:hAnsiTheme="majorBidi" w:cstheme="majorBidi"/>
          <w:sz w:val="28"/>
          <w:szCs w:val="28"/>
          <w:rtl/>
          <w:lang w:bidi="ar-DZ"/>
        </w:rPr>
        <w:t xml:space="preserve">اللغة </w:t>
      </w:r>
      <w:proofErr w:type="gramStart"/>
      <w:r w:rsidRPr="00C30D99">
        <w:rPr>
          <w:rFonts w:asciiTheme="majorBidi" w:hAnsiTheme="majorBidi" w:cstheme="majorBidi"/>
          <w:sz w:val="28"/>
          <w:szCs w:val="28"/>
          <w:rtl/>
          <w:lang w:bidi="ar-DZ"/>
        </w:rPr>
        <w:t>الأصل</w:t>
      </w:r>
      <w:proofErr w:type="gramEnd"/>
      <w:r w:rsidRPr="00C30D99">
        <w:rPr>
          <w:rFonts w:asciiTheme="majorBidi" w:hAnsiTheme="majorBidi" w:cstheme="majorBidi"/>
          <w:sz w:val="28"/>
          <w:szCs w:val="28"/>
          <w:rtl/>
          <w:lang w:bidi="ar-DZ"/>
        </w:rPr>
        <w:t xml:space="preserve">/ لغة الانطلاق = </w:t>
      </w:r>
      <w:r w:rsidRPr="00C30D99">
        <w:rPr>
          <w:rFonts w:asciiTheme="majorBidi" w:hAnsiTheme="majorBidi" w:cstheme="majorBidi"/>
          <w:sz w:val="28"/>
          <w:szCs w:val="28"/>
        </w:rPr>
        <w:t>Langue source/ langue de départ</w:t>
      </w:r>
    </w:p>
    <w:p w:rsidR="005307F4" w:rsidRPr="00C30D99" w:rsidRDefault="005307F4" w:rsidP="005307F4">
      <w:pPr>
        <w:bidi/>
        <w:rPr>
          <w:rFonts w:asciiTheme="majorBidi" w:hAnsiTheme="majorBidi" w:cstheme="majorBidi"/>
          <w:sz w:val="28"/>
          <w:szCs w:val="28"/>
        </w:rPr>
      </w:pPr>
      <w:r w:rsidRPr="00C30D99">
        <w:rPr>
          <w:rFonts w:asciiTheme="majorBidi" w:hAnsiTheme="majorBidi" w:cstheme="majorBidi"/>
          <w:sz w:val="28"/>
          <w:szCs w:val="28"/>
        </w:rPr>
        <w:t xml:space="preserve">Source </w:t>
      </w:r>
      <w:proofErr w:type="spellStart"/>
      <w:r w:rsidRPr="00C30D99">
        <w:rPr>
          <w:rFonts w:asciiTheme="majorBidi" w:hAnsiTheme="majorBidi" w:cstheme="majorBidi"/>
          <w:sz w:val="28"/>
          <w:szCs w:val="28"/>
        </w:rPr>
        <w:t>language</w:t>
      </w:r>
      <w:proofErr w:type="spellEnd"/>
      <w:r w:rsidRPr="00C30D99">
        <w:rPr>
          <w:rFonts w:asciiTheme="majorBidi" w:hAnsiTheme="majorBidi" w:cstheme="majorBidi"/>
          <w:sz w:val="28"/>
          <w:szCs w:val="28"/>
        </w:rPr>
        <w:t xml:space="preserve"> </w:t>
      </w:r>
    </w:p>
    <w:p w:rsidR="005307F4" w:rsidRPr="00C30D99" w:rsidRDefault="005307F4" w:rsidP="005307F4">
      <w:pPr>
        <w:bidi/>
        <w:rPr>
          <w:rFonts w:asciiTheme="majorBidi" w:hAnsiTheme="majorBidi" w:cstheme="majorBidi"/>
          <w:sz w:val="28"/>
          <w:szCs w:val="28"/>
        </w:rPr>
      </w:pPr>
      <w:r w:rsidRPr="00C30D99">
        <w:rPr>
          <w:rFonts w:asciiTheme="majorBidi" w:hAnsiTheme="majorBidi" w:cstheme="majorBidi"/>
          <w:sz w:val="28"/>
          <w:szCs w:val="28"/>
          <w:rtl/>
          <w:lang w:bidi="ar-DZ"/>
        </w:rPr>
        <w:t xml:space="preserve">المفهوم= </w:t>
      </w:r>
      <w:r w:rsidRPr="00C30D99">
        <w:rPr>
          <w:rFonts w:asciiTheme="majorBidi" w:hAnsiTheme="majorBidi" w:cstheme="majorBidi"/>
          <w:sz w:val="28"/>
          <w:szCs w:val="28"/>
        </w:rPr>
        <w:t xml:space="preserve">Le concept /  the concept </w:t>
      </w:r>
    </w:p>
    <w:p w:rsidR="005307F4" w:rsidRPr="00C30D99" w:rsidRDefault="005307F4" w:rsidP="005307F4">
      <w:pPr>
        <w:bidi/>
        <w:rPr>
          <w:rFonts w:asciiTheme="majorBidi" w:hAnsiTheme="majorBidi" w:cstheme="majorBidi"/>
          <w:sz w:val="28"/>
          <w:szCs w:val="28"/>
        </w:rPr>
      </w:pPr>
      <w:r w:rsidRPr="00C30D99">
        <w:rPr>
          <w:rFonts w:asciiTheme="majorBidi" w:hAnsiTheme="majorBidi" w:cstheme="majorBidi"/>
          <w:sz w:val="28"/>
          <w:szCs w:val="28"/>
          <w:rtl/>
          <w:lang w:bidi="ar-DZ"/>
        </w:rPr>
        <w:t xml:space="preserve">النص الأصل = </w:t>
      </w:r>
      <w:r w:rsidRPr="00C30D99">
        <w:rPr>
          <w:rFonts w:asciiTheme="majorBidi" w:hAnsiTheme="majorBidi" w:cstheme="majorBidi"/>
          <w:sz w:val="28"/>
          <w:szCs w:val="28"/>
        </w:rPr>
        <w:t>Texte d’origine / texte départ/ source</w:t>
      </w:r>
    </w:p>
    <w:p w:rsidR="005307F4" w:rsidRPr="00C30D99" w:rsidRDefault="005307F4" w:rsidP="005307F4">
      <w:pPr>
        <w:bidi/>
        <w:rPr>
          <w:rFonts w:asciiTheme="majorBidi" w:hAnsiTheme="majorBidi" w:cstheme="majorBidi"/>
          <w:sz w:val="28"/>
          <w:szCs w:val="28"/>
        </w:rPr>
      </w:pPr>
      <w:proofErr w:type="spellStart"/>
      <w:r w:rsidRPr="00C30D99">
        <w:rPr>
          <w:rFonts w:asciiTheme="majorBidi" w:hAnsiTheme="majorBidi" w:cstheme="majorBidi"/>
          <w:sz w:val="28"/>
          <w:szCs w:val="28"/>
        </w:rPr>
        <w:t>Origin</w:t>
      </w:r>
      <w:proofErr w:type="spellEnd"/>
      <w:r w:rsidRPr="00C30D99">
        <w:rPr>
          <w:rFonts w:asciiTheme="majorBidi" w:hAnsiTheme="majorBidi" w:cstheme="majorBidi"/>
          <w:sz w:val="28"/>
          <w:szCs w:val="28"/>
        </w:rPr>
        <w:t xml:space="preserve"> </w:t>
      </w:r>
      <w:proofErr w:type="spellStart"/>
      <w:r w:rsidRPr="00C30D99">
        <w:rPr>
          <w:rFonts w:asciiTheme="majorBidi" w:hAnsiTheme="majorBidi" w:cstheme="majorBidi"/>
          <w:sz w:val="28"/>
          <w:szCs w:val="28"/>
        </w:rPr>
        <w:t>text</w:t>
      </w:r>
      <w:proofErr w:type="spellEnd"/>
      <w:r w:rsidRPr="00C30D99">
        <w:rPr>
          <w:rFonts w:asciiTheme="majorBidi" w:hAnsiTheme="majorBidi" w:cstheme="majorBidi"/>
          <w:sz w:val="28"/>
          <w:szCs w:val="28"/>
        </w:rPr>
        <w:t xml:space="preserve"> </w:t>
      </w:r>
    </w:p>
    <w:p w:rsidR="005307F4" w:rsidRPr="00C30D99" w:rsidRDefault="005307F4" w:rsidP="005307F4">
      <w:pPr>
        <w:bidi/>
        <w:rPr>
          <w:rFonts w:asciiTheme="majorBidi" w:hAnsiTheme="majorBidi" w:cstheme="majorBidi"/>
          <w:sz w:val="28"/>
          <w:szCs w:val="28"/>
        </w:rPr>
      </w:pPr>
      <w:r w:rsidRPr="00C30D99">
        <w:rPr>
          <w:rFonts w:asciiTheme="majorBidi" w:hAnsiTheme="majorBidi" w:cstheme="majorBidi"/>
          <w:sz w:val="28"/>
          <w:szCs w:val="28"/>
          <w:rtl/>
          <w:lang w:bidi="ar-DZ"/>
        </w:rPr>
        <w:t xml:space="preserve">النص الهدف= </w:t>
      </w:r>
      <w:r w:rsidRPr="00C30D99">
        <w:rPr>
          <w:rFonts w:asciiTheme="majorBidi" w:hAnsiTheme="majorBidi" w:cstheme="majorBidi"/>
          <w:sz w:val="28"/>
          <w:szCs w:val="28"/>
        </w:rPr>
        <w:t>Texte source/ d’origine/ de départ</w:t>
      </w:r>
    </w:p>
    <w:p w:rsidR="005307F4" w:rsidRPr="00C30D99" w:rsidRDefault="005307F4" w:rsidP="005307F4">
      <w:pPr>
        <w:bidi/>
        <w:rPr>
          <w:rFonts w:asciiTheme="majorBidi" w:hAnsiTheme="majorBidi" w:cstheme="majorBidi"/>
          <w:sz w:val="28"/>
          <w:szCs w:val="28"/>
        </w:rPr>
      </w:pPr>
      <w:r w:rsidRPr="00C30D99">
        <w:rPr>
          <w:rFonts w:asciiTheme="majorBidi" w:hAnsiTheme="majorBidi" w:cstheme="majorBidi"/>
          <w:sz w:val="28"/>
          <w:szCs w:val="28"/>
        </w:rPr>
        <w:t xml:space="preserve">Target </w:t>
      </w:r>
      <w:proofErr w:type="spellStart"/>
      <w:r w:rsidRPr="00C30D99">
        <w:rPr>
          <w:rFonts w:asciiTheme="majorBidi" w:hAnsiTheme="majorBidi" w:cstheme="majorBidi"/>
          <w:sz w:val="28"/>
          <w:szCs w:val="28"/>
        </w:rPr>
        <w:t>text</w:t>
      </w:r>
      <w:proofErr w:type="spellEnd"/>
      <w:r w:rsidRPr="00C30D99">
        <w:rPr>
          <w:rFonts w:asciiTheme="majorBidi" w:hAnsiTheme="majorBidi" w:cstheme="majorBidi"/>
          <w:sz w:val="28"/>
          <w:szCs w:val="28"/>
          <w:rtl/>
          <w:lang w:bidi="ar-DZ"/>
        </w:rPr>
        <w:t xml:space="preserve"> </w:t>
      </w:r>
    </w:p>
    <w:p w:rsidR="005307F4" w:rsidRPr="00C30D99" w:rsidRDefault="005307F4" w:rsidP="005307F4">
      <w:pPr>
        <w:bidi/>
        <w:rPr>
          <w:rFonts w:asciiTheme="majorBidi" w:hAnsiTheme="majorBidi" w:cstheme="majorBidi"/>
          <w:sz w:val="28"/>
          <w:szCs w:val="28"/>
        </w:rPr>
      </w:pPr>
      <w:r w:rsidRPr="00C30D99">
        <w:rPr>
          <w:rFonts w:asciiTheme="majorBidi" w:hAnsiTheme="majorBidi" w:cstheme="majorBidi"/>
          <w:sz w:val="28"/>
          <w:szCs w:val="28"/>
          <w:rtl/>
          <w:lang w:bidi="ar-DZ"/>
        </w:rPr>
        <w:t xml:space="preserve">المصطلحي= </w:t>
      </w:r>
      <w:r w:rsidRPr="00C30D99">
        <w:rPr>
          <w:rFonts w:asciiTheme="majorBidi" w:hAnsiTheme="majorBidi" w:cstheme="majorBidi"/>
          <w:sz w:val="28"/>
          <w:szCs w:val="28"/>
        </w:rPr>
        <w:t xml:space="preserve">Le terminologue / The </w:t>
      </w:r>
      <w:proofErr w:type="spellStart"/>
      <w:r w:rsidRPr="00C30D99">
        <w:rPr>
          <w:rFonts w:asciiTheme="majorBidi" w:hAnsiTheme="majorBidi" w:cstheme="majorBidi"/>
          <w:sz w:val="28"/>
          <w:szCs w:val="28"/>
        </w:rPr>
        <w:t>terminologist</w:t>
      </w:r>
      <w:proofErr w:type="spellEnd"/>
      <w:r w:rsidRPr="00C30D99">
        <w:rPr>
          <w:rFonts w:asciiTheme="majorBidi" w:hAnsiTheme="majorBidi" w:cstheme="majorBidi"/>
          <w:sz w:val="28"/>
          <w:szCs w:val="28"/>
        </w:rPr>
        <w:t xml:space="preserve"> </w:t>
      </w:r>
    </w:p>
    <w:p w:rsidR="005307F4" w:rsidRPr="00C30D99" w:rsidRDefault="005307F4" w:rsidP="005307F4">
      <w:pPr>
        <w:bidi/>
        <w:rPr>
          <w:rFonts w:asciiTheme="majorBidi" w:hAnsiTheme="majorBidi" w:cstheme="majorBidi"/>
          <w:sz w:val="28"/>
          <w:szCs w:val="28"/>
        </w:rPr>
      </w:pPr>
      <w:r w:rsidRPr="00C30D99">
        <w:rPr>
          <w:rFonts w:asciiTheme="majorBidi" w:hAnsiTheme="majorBidi" w:cstheme="majorBidi"/>
          <w:sz w:val="28"/>
          <w:szCs w:val="28"/>
          <w:rtl/>
          <w:lang w:bidi="ar-DZ"/>
        </w:rPr>
        <w:t xml:space="preserve">المصطلحات= </w:t>
      </w:r>
      <w:r w:rsidRPr="00C30D99">
        <w:rPr>
          <w:rFonts w:asciiTheme="majorBidi" w:hAnsiTheme="majorBidi" w:cstheme="majorBidi"/>
          <w:sz w:val="28"/>
          <w:szCs w:val="28"/>
        </w:rPr>
        <w:t xml:space="preserve">Les termes / </w:t>
      </w:r>
      <w:proofErr w:type="spellStart"/>
      <w:r w:rsidRPr="00C30D99">
        <w:rPr>
          <w:rFonts w:asciiTheme="majorBidi" w:hAnsiTheme="majorBidi" w:cstheme="majorBidi"/>
          <w:sz w:val="28"/>
          <w:szCs w:val="28"/>
        </w:rPr>
        <w:t>Terms</w:t>
      </w:r>
      <w:proofErr w:type="spellEnd"/>
      <w:r w:rsidRPr="00C30D99">
        <w:rPr>
          <w:rFonts w:asciiTheme="majorBidi" w:hAnsiTheme="majorBidi" w:cstheme="majorBidi"/>
          <w:sz w:val="28"/>
          <w:szCs w:val="28"/>
        </w:rPr>
        <w:t xml:space="preserve"> </w:t>
      </w:r>
    </w:p>
    <w:p w:rsidR="005307F4" w:rsidRDefault="005307F4" w:rsidP="005307F4">
      <w:pPr>
        <w:bidi/>
        <w:rPr>
          <w:rFonts w:asciiTheme="majorBidi" w:hAnsiTheme="majorBidi" w:cstheme="majorBidi"/>
          <w:sz w:val="28"/>
          <w:szCs w:val="28"/>
        </w:rPr>
      </w:pPr>
    </w:p>
    <w:p w:rsidR="00466DAE" w:rsidRDefault="00466DAE" w:rsidP="00466DAE">
      <w:pPr>
        <w:bidi/>
        <w:rPr>
          <w:rFonts w:asciiTheme="majorBidi" w:hAnsiTheme="majorBidi" w:cstheme="majorBidi"/>
          <w:sz w:val="28"/>
          <w:szCs w:val="28"/>
        </w:rPr>
      </w:pPr>
    </w:p>
    <w:p w:rsidR="00466DAE" w:rsidRPr="00C30D99" w:rsidRDefault="00466DAE" w:rsidP="00466DAE">
      <w:pPr>
        <w:bidi/>
        <w:rPr>
          <w:rFonts w:asciiTheme="majorBidi" w:hAnsiTheme="majorBidi" w:cstheme="majorBidi"/>
          <w:sz w:val="28"/>
          <w:szCs w:val="28"/>
        </w:rPr>
      </w:pPr>
    </w:p>
    <w:p w:rsidR="005307F4" w:rsidRDefault="005307F4" w:rsidP="005307F4">
      <w:pPr>
        <w:bidi/>
        <w:jc w:val="both"/>
        <w:rPr>
          <w:rFonts w:ascii="Simplified Arabic" w:hAnsi="Simplified Arabic" w:cs="Simplified Arabic"/>
          <w:sz w:val="28"/>
          <w:szCs w:val="28"/>
          <w:lang w:bidi="ar-DZ"/>
        </w:rPr>
      </w:pPr>
      <w:r w:rsidRPr="00C779EC">
        <w:rPr>
          <w:rFonts w:ascii="Simplified Arabic" w:hAnsi="Simplified Arabic" w:cs="Simplified Arabic"/>
          <w:sz w:val="28"/>
          <w:szCs w:val="28"/>
          <w:rtl/>
          <w:lang w:bidi="ar-DZ"/>
        </w:rPr>
        <w:lastRenderedPageBreak/>
        <w:t>من التهديدات الايكولوجية قضايا  التصحر وفقدان التنوع البيولوجي والثروة الجينية ونظرا للتفاعل المشترك بين المشاكل البيئية فتعتبر الاستراتيجيات القانونية القطاعية والادارية وتعبئة الموارد المالية لحماية هذه الأخيرة آليات ذات مفعول مزدوج للتخفيف من حدة التصحر في الجزائر.</w:t>
      </w:r>
    </w:p>
    <w:p w:rsidR="005307F4" w:rsidRPr="00C779EC" w:rsidRDefault="005307F4" w:rsidP="005307F4">
      <w:pPr>
        <w:bidi/>
        <w:jc w:val="both"/>
        <w:rPr>
          <w:rFonts w:ascii="Simplified Arabic" w:hAnsi="Simplified Arabic" w:cs="Simplified Arabic"/>
          <w:sz w:val="28"/>
          <w:szCs w:val="28"/>
          <w:rtl/>
          <w:lang w:bidi="ar-DZ"/>
        </w:rPr>
      </w:pPr>
    </w:p>
    <w:p w:rsidR="005307F4" w:rsidRPr="00C779EC" w:rsidRDefault="005307F4" w:rsidP="005307F4">
      <w:pPr>
        <w:bidi/>
        <w:jc w:val="both"/>
        <w:rPr>
          <w:rFonts w:ascii="Simplified Arabic" w:hAnsi="Simplified Arabic" w:cs="Simplified Arabic"/>
          <w:sz w:val="28"/>
          <w:szCs w:val="28"/>
          <w:lang w:bidi="ar-DZ"/>
        </w:rPr>
      </w:pPr>
      <w:r w:rsidRPr="00C779EC">
        <w:rPr>
          <w:rFonts w:ascii="Simplified Arabic" w:hAnsi="Simplified Arabic" w:cs="Simplified Arabic"/>
          <w:sz w:val="28"/>
          <w:szCs w:val="28"/>
          <w:lang w:bidi="ar-DZ"/>
        </w:rPr>
        <w:t xml:space="preserve">Comment définir sa solitude ? Quels sont les liens entre solitude et isolement ? Comment s’exprime cette solitude sous sa forme négative et quelles sont les manifestations de sa souffrance ? On répondant à ces questions on livre les clés qui permettront à chacun de découvrir les pouvoirs de la solitude afin d’y trouver  une source d’épanouissement et de construction personnelle. </w:t>
      </w:r>
    </w:p>
    <w:p w:rsidR="00E8360B" w:rsidRPr="004C7C4E" w:rsidRDefault="00E8360B" w:rsidP="00E8360B">
      <w:pPr>
        <w:bidi/>
        <w:spacing w:before="100" w:beforeAutospacing="1" w:after="0" w:line="240" w:lineRule="auto"/>
        <w:jc w:val="center"/>
        <w:rPr>
          <w:rFonts w:ascii="Times New Roman" w:eastAsia="Times New Roman" w:hAnsi="Times New Roman" w:cs="Times New Roman"/>
          <w:sz w:val="24"/>
          <w:szCs w:val="24"/>
          <w:lang w:val="en-US" w:eastAsia="fr-FR"/>
        </w:rPr>
      </w:pPr>
      <w:r w:rsidRPr="004C7C4E">
        <w:rPr>
          <w:rFonts w:ascii="Arial" w:eastAsia="Times New Roman" w:hAnsi="Arial" w:cs="Arial"/>
          <w:sz w:val="32"/>
          <w:szCs w:val="32"/>
          <w:rtl/>
          <w:lang w:eastAsia="fr-FR"/>
        </w:rPr>
        <w:br/>
      </w:r>
      <w:r w:rsidRPr="004C7C4E">
        <w:rPr>
          <w:rFonts w:ascii="Arial" w:eastAsia="Times New Roman" w:hAnsi="Arial" w:cs="Arial"/>
          <w:sz w:val="32"/>
          <w:szCs w:val="32"/>
          <w:lang w:val="en-US" w:eastAsia="fr-FR"/>
        </w:rPr>
        <w:t>Advice is ever in want</w:t>
      </w:r>
      <w:r w:rsidRPr="004C7C4E">
        <w:rPr>
          <w:rFonts w:ascii="Arial" w:eastAsia="Times New Roman" w:hAnsi="Arial" w:cs="Arial"/>
          <w:sz w:val="32"/>
          <w:szCs w:val="32"/>
          <w:rtl/>
          <w:lang w:eastAsia="fr-FR"/>
        </w:rPr>
        <w:t>&gt;&gt;&gt;&gt;لا خاب من استشار</w:t>
      </w:r>
      <w:r w:rsidRPr="004C7C4E">
        <w:rPr>
          <w:rFonts w:ascii="Arial" w:eastAsia="Times New Roman" w:hAnsi="Arial" w:cs="Arial"/>
          <w:sz w:val="32"/>
          <w:szCs w:val="32"/>
          <w:rtl/>
          <w:lang w:eastAsia="fr-FR"/>
        </w:rPr>
        <w:br/>
      </w:r>
      <w:r w:rsidRPr="004C7C4E">
        <w:rPr>
          <w:rFonts w:ascii="Arial" w:eastAsia="Times New Roman" w:hAnsi="Arial" w:cs="Arial"/>
          <w:sz w:val="32"/>
          <w:szCs w:val="32"/>
          <w:rtl/>
          <w:lang w:eastAsia="fr-FR"/>
        </w:rPr>
        <w:br/>
      </w:r>
      <w:r w:rsidRPr="004C7C4E">
        <w:rPr>
          <w:rFonts w:ascii="Arial" w:eastAsia="Times New Roman" w:hAnsi="Arial" w:cs="Arial"/>
          <w:sz w:val="32"/>
          <w:szCs w:val="32"/>
          <w:lang w:val="en-US" w:eastAsia="fr-FR"/>
        </w:rPr>
        <w:t>Actions speak louder than words</w:t>
      </w:r>
      <w:r w:rsidRPr="004C7C4E">
        <w:rPr>
          <w:rFonts w:ascii="Arial" w:eastAsia="Times New Roman" w:hAnsi="Arial" w:cs="Arial"/>
          <w:sz w:val="32"/>
          <w:szCs w:val="32"/>
          <w:rtl/>
          <w:lang w:eastAsia="fr-FR"/>
        </w:rPr>
        <w:t>&gt;&gt;&gt;&gt;العبرة بالأعمال وليست بالأقوال</w:t>
      </w:r>
      <w:r w:rsidRPr="004C7C4E">
        <w:rPr>
          <w:rFonts w:ascii="Arial" w:eastAsia="Times New Roman" w:hAnsi="Arial" w:cs="Arial"/>
          <w:sz w:val="32"/>
          <w:szCs w:val="32"/>
          <w:rtl/>
          <w:lang w:eastAsia="fr-FR"/>
        </w:rPr>
        <w:br/>
      </w:r>
      <w:r w:rsidRPr="004C7C4E">
        <w:rPr>
          <w:rFonts w:ascii="Arial" w:eastAsia="Times New Roman" w:hAnsi="Arial" w:cs="Arial"/>
          <w:sz w:val="32"/>
          <w:szCs w:val="32"/>
          <w:rtl/>
          <w:lang w:eastAsia="fr-FR"/>
        </w:rPr>
        <w:br/>
      </w:r>
      <w:r w:rsidRPr="004C7C4E">
        <w:rPr>
          <w:rFonts w:ascii="Arial" w:eastAsia="Times New Roman" w:hAnsi="Arial" w:cs="Arial"/>
          <w:sz w:val="32"/>
          <w:szCs w:val="32"/>
          <w:lang w:val="en-US" w:eastAsia="fr-FR"/>
        </w:rPr>
        <w:t>Add fuel to the fire</w:t>
      </w:r>
      <w:r w:rsidRPr="004C7C4E">
        <w:rPr>
          <w:rFonts w:ascii="Arial" w:eastAsia="Times New Roman" w:hAnsi="Arial" w:cs="Arial"/>
          <w:sz w:val="32"/>
          <w:szCs w:val="32"/>
          <w:rtl/>
          <w:lang w:eastAsia="fr-FR"/>
        </w:rPr>
        <w:t>&gt;&gt;&gt;&gt;يزيد الطين بلة</w:t>
      </w:r>
      <w:r w:rsidRPr="004C7C4E">
        <w:rPr>
          <w:rFonts w:ascii="Arial" w:eastAsia="Times New Roman" w:hAnsi="Arial" w:cs="Arial"/>
          <w:sz w:val="32"/>
          <w:szCs w:val="32"/>
          <w:rtl/>
          <w:lang w:eastAsia="fr-FR"/>
        </w:rPr>
        <w:br/>
      </w:r>
      <w:r w:rsidRPr="004C7C4E">
        <w:rPr>
          <w:rFonts w:ascii="Arial" w:eastAsia="Times New Roman" w:hAnsi="Arial" w:cs="Arial"/>
          <w:sz w:val="32"/>
          <w:szCs w:val="32"/>
          <w:rtl/>
          <w:lang w:eastAsia="fr-FR"/>
        </w:rPr>
        <w:br/>
      </w:r>
      <w:r w:rsidRPr="004C7C4E">
        <w:rPr>
          <w:rFonts w:ascii="Arial" w:eastAsia="Times New Roman" w:hAnsi="Arial" w:cs="Arial"/>
          <w:sz w:val="32"/>
          <w:szCs w:val="32"/>
          <w:lang w:val="en-US" w:eastAsia="fr-FR"/>
        </w:rPr>
        <w:t>After great effort, he explained that water is water</w:t>
      </w:r>
      <w:r w:rsidRPr="004C7C4E">
        <w:rPr>
          <w:rFonts w:ascii="Arial" w:eastAsia="Times New Roman" w:hAnsi="Arial" w:cs="Arial"/>
          <w:sz w:val="32"/>
          <w:szCs w:val="32"/>
          <w:rtl/>
          <w:lang w:eastAsia="fr-FR"/>
        </w:rPr>
        <w:br/>
        <w:t>&gt;&gt;&gt;&gt;وفسّر الماء بعد الجهد بالماء</w:t>
      </w:r>
      <w:r w:rsidRPr="004C7C4E">
        <w:rPr>
          <w:rFonts w:ascii="Arial" w:eastAsia="Times New Roman" w:hAnsi="Arial" w:cs="Arial"/>
          <w:sz w:val="32"/>
          <w:szCs w:val="32"/>
          <w:rtl/>
          <w:lang w:eastAsia="fr-FR"/>
        </w:rPr>
        <w:br/>
      </w:r>
      <w:r w:rsidRPr="004C7C4E">
        <w:rPr>
          <w:rFonts w:ascii="Arial" w:eastAsia="Times New Roman" w:hAnsi="Arial" w:cs="Arial"/>
          <w:sz w:val="32"/>
          <w:szCs w:val="32"/>
          <w:rtl/>
          <w:lang w:eastAsia="fr-FR"/>
        </w:rPr>
        <w:br/>
      </w:r>
      <w:r w:rsidRPr="004C7C4E">
        <w:rPr>
          <w:rFonts w:ascii="Arial" w:eastAsia="Times New Roman" w:hAnsi="Arial" w:cs="Arial"/>
          <w:sz w:val="32"/>
          <w:szCs w:val="32"/>
          <w:lang w:val="en-US" w:eastAsia="fr-FR"/>
        </w:rPr>
        <w:t>Address people in the ******** they can understand</w:t>
      </w:r>
      <w:r w:rsidRPr="004C7C4E">
        <w:rPr>
          <w:rFonts w:ascii="Arial" w:eastAsia="Times New Roman" w:hAnsi="Arial" w:cs="Arial"/>
          <w:sz w:val="32"/>
          <w:szCs w:val="32"/>
          <w:rtl/>
          <w:lang w:eastAsia="fr-FR"/>
        </w:rPr>
        <w:t>&gt;&gt;&gt;&gt;خاطب الناس على قدر عقولهم</w:t>
      </w:r>
      <w:r w:rsidRPr="004C7C4E">
        <w:rPr>
          <w:rFonts w:ascii="Arial" w:eastAsia="Times New Roman" w:hAnsi="Arial" w:cs="Arial"/>
          <w:sz w:val="32"/>
          <w:szCs w:val="32"/>
          <w:rtl/>
          <w:lang w:eastAsia="fr-FR"/>
        </w:rPr>
        <w:br/>
      </w:r>
      <w:r w:rsidRPr="004C7C4E">
        <w:rPr>
          <w:rFonts w:ascii="Arial" w:eastAsia="Times New Roman" w:hAnsi="Arial" w:cs="Arial"/>
          <w:sz w:val="32"/>
          <w:szCs w:val="32"/>
          <w:rtl/>
          <w:lang w:eastAsia="fr-FR"/>
        </w:rPr>
        <w:br/>
      </w:r>
      <w:r w:rsidRPr="004C7C4E">
        <w:rPr>
          <w:rFonts w:ascii="Arial" w:eastAsia="Times New Roman" w:hAnsi="Arial" w:cs="Arial"/>
          <w:sz w:val="32"/>
          <w:szCs w:val="32"/>
          <w:lang w:val="en-US" w:eastAsia="fr-FR"/>
        </w:rPr>
        <w:t>The absent party is not faulty</w:t>
      </w:r>
      <w:r w:rsidRPr="004C7C4E">
        <w:rPr>
          <w:rFonts w:ascii="Arial" w:eastAsia="Times New Roman" w:hAnsi="Arial" w:cs="Arial"/>
          <w:sz w:val="32"/>
          <w:szCs w:val="32"/>
          <w:rtl/>
          <w:lang w:eastAsia="fr-FR"/>
        </w:rPr>
        <w:t>&gt;&gt;&gt;&gt;</w:t>
      </w:r>
      <w:proofErr w:type="spellStart"/>
      <w:r w:rsidRPr="004C7C4E">
        <w:rPr>
          <w:rFonts w:ascii="Arial" w:eastAsia="Times New Roman" w:hAnsi="Arial" w:cs="Arial"/>
          <w:sz w:val="32"/>
          <w:szCs w:val="32"/>
          <w:rtl/>
          <w:lang w:eastAsia="fr-FR"/>
        </w:rPr>
        <w:t>الغايب</w:t>
      </w:r>
      <w:proofErr w:type="spellEnd"/>
      <w:r w:rsidRPr="004C7C4E">
        <w:rPr>
          <w:rFonts w:ascii="Arial" w:eastAsia="Times New Roman" w:hAnsi="Arial" w:cs="Arial"/>
          <w:sz w:val="32"/>
          <w:szCs w:val="32"/>
          <w:rtl/>
          <w:lang w:eastAsia="fr-FR"/>
        </w:rPr>
        <w:t xml:space="preserve"> عذره معه</w:t>
      </w:r>
      <w:r w:rsidRPr="004C7C4E">
        <w:rPr>
          <w:rFonts w:ascii="Arial" w:eastAsia="Times New Roman" w:hAnsi="Arial" w:cs="Arial"/>
          <w:sz w:val="32"/>
          <w:szCs w:val="32"/>
          <w:rtl/>
          <w:lang w:eastAsia="fr-FR"/>
        </w:rPr>
        <w:br/>
      </w:r>
      <w:r w:rsidRPr="004C7C4E">
        <w:rPr>
          <w:rFonts w:ascii="Arial" w:eastAsia="Times New Roman" w:hAnsi="Arial" w:cs="Arial"/>
          <w:sz w:val="32"/>
          <w:szCs w:val="32"/>
          <w:rtl/>
          <w:lang w:eastAsia="fr-FR"/>
        </w:rPr>
        <w:br/>
      </w:r>
      <w:r w:rsidRPr="004C7C4E">
        <w:rPr>
          <w:rFonts w:ascii="Arial" w:eastAsia="Times New Roman" w:hAnsi="Arial" w:cs="Arial"/>
          <w:sz w:val="32"/>
          <w:szCs w:val="32"/>
          <w:lang w:val="en-US" w:eastAsia="fr-FR"/>
        </w:rPr>
        <w:t>After black clouds, clear weather</w:t>
      </w:r>
      <w:r w:rsidRPr="004C7C4E">
        <w:rPr>
          <w:rFonts w:ascii="Arial" w:eastAsia="Times New Roman" w:hAnsi="Arial" w:cs="Arial"/>
          <w:sz w:val="32"/>
          <w:szCs w:val="32"/>
          <w:rtl/>
          <w:lang w:eastAsia="fr-FR"/>
        </w:rPr>
        <w:t xml:space="preserve">&gt;&gt;&gt;&gt;كل شدة </w:t>
      </w:r>
      <w:proofErr w:type="spellStart"/>
      <w:r w:rsidRPr="004C7C4E">
        <w:rPr>
          <w:rFonts w:ascii="Arial" w:eastAsia="Times New Roman" w:hAnsi="Arial" w:cs="Arial"/>
          <w:sz w:val="32"/>
          <w:szCs w:val="32"/>
          <w:rtl/>
          <w:lang w:eastAsia="fr-FR"/>
        </w:rPr>
        <w:t>وتهون،الصبر</w:t>
      </w:r>
      <w:proofErr w:type="spellEnd"/>
      <w:r w:rsidRPr="004C7C4E">
        <w:rPr>
          <w:rFonts w:ascii="Arial" w:eastAsia="Times New Roman" w:hAnsi="Arial" w:cs="Arial"/>
          <w:sz w:val="32"/>
          <w:szCs w:val="32"/>
          <w:rtl/>
          <w:lang w:eastAsia="fr-FR"/>
        </w:rPr>
        <w:t xml:space="preserve"> مفتاح الفرج</w:t>
      </w:r>
      <w:r w:rsidRPr="004C7C4E">
        <w:rPr>
          <w:rFonts w:ascii="Arial" w:eastAsia="Times New Roman" w:hAnsi="Arial" w:cs="Arial"/>
          <w:sz w:val="32"/>
          <w:szCs w:val="32"/>
          <w:rtl/>
          <w:lang w:eastAsia="fr-FR"/>
        </w:rPr>
        <w:br/>
      </w:r>
      <w:r w:rsidRPr="004C7C4E">
        <w:rPr>
          <w:rFonts w:ascii="Arial" w:eastAsia="Times New Roman" w:hAnsi="Arial" w:cs="Arial"/>
          <w:sz w:val="32"/>
          <w:szCs w:val="32"/>
          <w:rtl/>
          <w:lang w:eastAsia="fr-FR"/>
        </w:rPr>
        <w:br/>
      </w:r>
      <w:r w:rsidRPr="004C7C4E">
        <w:rPr>
          <w:rFonts w:ascii="Arial" w:eastAsia="Times New Roman" w:hAnsi="Arial" w:cs="Arial"/>
          <w:sz w:val="32"/>
          <w:szCs w:val="32"/>
          <w:lang w:val="en-US" w:eastAsia="fr-FR"/>
        </w:rPr>
        <w:t>Always has been, always will be</w:t>
      </w:r>
      <w:r w:rsidRPr="004C7C4E">
        <w:rPr>
          <w:rFonts w:ascii="Arial" w:eastAsia="Times New Roman" w:hAnsi="Arial" w:cs="Arial"/>
          <w:sz w:val="32"/>
          <w:szCs w:val="32"/>
          <w:rtl/>
          <w:lang w:eastAsia="fr-FR"/>
        </w:rPr>
        <w:t>&gt;&gt;&gt;&gt;من شبّ على شيء شاب عليه</w:t>
      </w:r>
      <w:r w:rsidRPr="004C7C4E">
        <w:rPr>
          <w:rFonts w:ascii="Arial" w:eastAsia="Times New Roman" w:hAnsi="Arial" w:cs="Arial"/>
          <w:sz w:val="32"/>
          <w:szCs w:val="32"/>
          <w:rtl/>
          <w:lang w:eastAsia="fr-FR"/>
        </w:rPr>
        <w:br/>
      </w:r>
      <w:r w:rsidRPr="004C7C4E">
        <w:rPr>
          <w:rFonts w:ascii="Arial" w:eastAsia="Times New Roman" w:hAnsi="Arial" w:cs="Arial"/>
          <w:sz w:val="32"/>
          <w:szCs w:val="32"/>
          <w:rtl/>
          <w:lang w:eastAsia="fr-FR"/>
        </w:rPr>
        <w:br/>
      </w:r>
      <w:r w:rsidRPr="004C7C4E">
        <w:rPr>
          <w:rFonts w:ascii="Arial" w:eastAsia="Times New Roman" w:hAnsi="Arial" w:cs="Arial"/>
          <w:sz w:val="32"/>
          <w:szCs w:val="32"/>
          <w:lang w:val="en-US" w:eastAsia="fr-FR"/>
        </w:rPr>
        <w:t>A chip of the old block</w:t>
      </w:r>
      <w:r w:rsidRPr="004C7C4E">
        <w:rPr>
          <w:rFonts w:ascii="Arial" w:eastAsia="Times New Roman" w:hAnsi="Arial" w:cs="Arial"/>
          <w:sz w:val="32"/>
          <w:szCs w:val="32"/>
          <w:rtl/>
          <w:lang w:eastAsia="fr-FR"/>
        </w:rPr>
        <w:t>&gt;&gt;&gt;&gt;هذا الشبل من ذاك الأسد</w:t>
      </w:r>
      <w:r w:rsidRPr="004C7C4E">
        <w:rPr>
          <w:rFonts w:ascii="Arial" w:eastAsia="Times New Roman" w:hAnsi="Arial" w:cs="Arial"/>
          <w:sz w:val="32"/>
          <w:szCs w:val="32"/>
          <w:rtl/>
          <w:lang w:eastAsia="fr-FR"/>
        </w:rPr>
        <w:br/>
      </w:r>
      <w:r w:rsidRPr="004C7C4E">
        <w:rPr>
          <w:rFonts w:ascii="Arial" w:eastAsia="Times New Roman" w:hAnsi="Arial" w:cs="Arial"/>
          <w:sz w:val="32"/>
          <w:szCs w:val="32"/>
          <w:rtl/>
          <w:lang w:eastAsia="fr-FR"/>
        </w:rPr>
        <w:br/>
      </w:r>
      <w:r w:rsidRPr="004C7C4E">
        <w:rPr>
          <w:rFonts w:ascii="Arial" w:eastAsia="Times New Roman" w:hAnsi="Arial" w:cs="Arial"/>
          <w:sz w:val="32"/>
          <w:szCs w:val="32"/>
          <w:lang w:val="en-US" w:eastAsia="fr-FR"/>
        </w:rPr>
        <w:t>Birds of feather flock together</w:t>
      </w:r>
      <w:r w:rsidRPr="004C7C4E">
        <w:rPr>
          <w:rFonts w:ascii="Arial" w:eastAsia="Times New Roman" w:hAnsi="Arial" w:cs="Arial"/>
          <w:sz w:val="32"/>
          <w:szCs w:val="32"/>
          <w:rtl/>
          <w:lang w:eastAsia="fr-FR"/>
        </w:rPr>
        <w:t>&gt;&gt;&gt;&gt;الطيور على أشكالها تقع</w:t>
      </w:r>
      <w:r w:rsidRPr="004C7C4E">
        <w:rPr>
          <w:rFonts w:ascii="Arial" w:eastAsia="Times New Roman" w:hAnsi="Arial" w:cs="Arial"/>
          <w:sz w:val="32"/>
          <w:szCs w:val="32"/>
          <w:rtl/>
          <w:lang w:eastAsia="fr-FR"/>
        </w:rPr>
        <w:br/>
      </w:r>
      <w:r w:rsidRPr="004C7C4E">
        <w:rPr>
          <w:rFonts w:ascii="Arial" w:eastAsia="Times New Roman" w:hAnsi="Arial" w:cs="Arial"/>
          <w:sz w:val="32"/>
          <w:szCs w:val="32"/>
          <w:rtl/>
          <w:lang w:eastAsia="fr-FR"/>
        </w:rPr>
        <w:br/>
      </w:r>
      <w:r w:rsidRPr="004C7C4E">
        <w:rPr>
          <w:rFonts w:ascii="Arial" w:eastAsia="Times New Roman" w:hAnsi="Arial" w:cs="Arial"/>
          <w:sz w:val="32"/>
          <w:szCs w:val="32"/>
          <w:lang w:val="en-US" w:eastAsia="fr-FR"/>
        </w:rPr>
        <w:lastRenderedPageBreak/>
        <w:t>Do as you would be done</w:t>
      </w:r>
      <w:r w:rsidRPr="004C7C4E">
        <w:rPr>
          <w:rFonts w:ascii="Arial" w:eastAsia="Times New Roman" w:hAnsi="Arial" w:cs="Arial"/>
          <w:sz w:val="32"/>
          <w:szCs w:val="32"/>
          <w:rtl/>
          <w:lang w:eastAsia="fr-FR"/>
        </w:rPr>
        <w:t xml:space="preserve">&gt;&gt;&gt;&gt;عامل الناس </w:t>
      </w:r>
      <w:proofErr w:type="spellStart"/>
      <w:r w:rsidRPr="004C7C4E">
        <w:rPr>
          <w:rFonts w:ascii="Arial" w:eastAsia="Times New Roman" w:hAnsi="Arial" w:cs="Arial"/>
          <w:sz w:val="32"/>
          <w:szCs w:val="32"/>
          <w:rtl/>
          <w:lang w:eastAsia="fr-FR"/>
        </w:rPr>
        <w:t>كا</w:t>
      </w:r>
      <w:proofErr w:type="spellEnd"/>
      <w:r w:rsidRPr="004C7C4E">
        <w:rPr>
          <w:rFonts w:ascii="Arial" w:eastAsia="Times New Roman" w:hAnsi="Arial" w:cs="Arial"/>
          <w:sz w:val="32"/>
          <w:szCs w:val="32"/>
          <w:rtl/>
          <w:lang w:eastAsia="fr-FR"/>
        </w:rPr>
        <w:t xml:space="preserve"> تحب أن يعاملوك</w:t>
      </w:r>
      <w:r w:rsidRPr="004C7C4E">
        <w:rPr>
          <w:rFonts w:ascii="Arial" w:eastAsia="Times New Roman" w:hAnsi="Arial" w:cs="Arial"/>
          <w:sz w:val="32"/>
          <w:szCs w:val="32"/>
          <w:rtl/>
          <w:lang w:eastAsia="fr-FR"/>
        </w:rPr>
        <w:br/>
      </w:r>
      <w:r w:rsidRPr="004C7C4E">
        <w:rPr>
          <w:rFonts w:ascii="Arial" w:eastAsia="Times New Roman" w:hAnsi="Arial" w:cs="Arial"/>
          <w:sz w:val="32"/>
          <w:szCs w:val="32"/>
          <w:rtl/>
          <w:lang w:eastAsia="fr-FR"/>
        </w:rPr>
        <w:br/>
      </w:r>
      <w:r w:rsidRPr="004C7C4E">
        <w:rPr>
          <w:rFonts w:ascii="Arial" w:eastAsia="Times New Roman" w:hAnsi="Arial" w:cs="Arial"/>
          <w:sz w:val="32"/>
          <w:szCs w:val="32"/>
          <w:lang w:val="en-US" w:eastAsia="fr-FR"/>
        </w:rPr>
        <w:t>Charity begins at home</w:t>
      </w:r>
      <w:r w:rsidRPr="004C7C4E">
        <w:rPr>
          <w:rFonts w:ascii="Arial" w:eastAsia="Times New Roman" w:hAnsi="Arial" w:cs="Arial"/>
          <w:sz w:val="32"/>
          <w:szCs w:val="32"/>
          <w:rtl/>
          <w:lang w:eastAsia="fr-FR"/>
        </w:rPr>
        <w:t>&gt;&gt;&gt;&gt;الأقربون أولى بالمعروف</w:t>
      </w:r>
      <w:r w:rsidRPr="004C7C4E">
        <w:rPr>
          <w:rFonts w:ascii="Arial" w:eastAsia="Times New Roman" w:hAnsi="Arial" w:cs="Arial"/>
          <w:sz w:val="32"/>
          <w:szCs w:val="32"/>
          <w:rtl/>
          <w:lang w:eastAsia="fr-FR"/>
        </w:rPr>
        <w:br/>
      </w:r>
      <w:r w:rsidRPr="004C7C4E">
        <w:rPr>
          <w:rFonts w:ascii="Arial" w:eastAsia="Times New Roman" w:hAnsi="Arial" w:cs="Arial"/>
          <w:sz w:val="32"/>
          <w:szCs w:val="32"/>
          <w:rtl/>
          <w:lang w:eastAsia="fr-FR"/>
        </w:rPr>
        <w:br/>
      </w:r>
      <w:r w:rsidRPr="004C7C4E">
        <w:rPr>
          <w:rFonts w:ascii="Arial" w:eastAsia="Times New Roman" w:hAnsi="Arial" w:cs="Arial"/>
          <w:sz w:val="32"/>
          <w:szCs w:val="32"/>
          <w:lang w:val="en-US" w:eastAsia="fr-FR"/>
        </w:rPr>
        <w:t>Conciliation is the matter of the law</w:t>
      </w:r>
      <w:r w:rsidRPr="004C7C4E">
        <w:rPr>
          <w:rFonts w:ascii="Arial" w:eastAsia="Times New Roman" w:hAnsi="Arial" w:cs="Arial"/>
          <w:sz w:val="32"/>
          <w:szCs w:val="32"/>
          <w:rtl/>
          <w:lang w:eastAsia="fr-FR"/>
        </w:rPr>
        <w:t>&gt;&gt;&gt;&gt;الصلح سيد الأحكام</w:t>
      </w:r>
      <w:r w:rsidRPr="004C7C4E">
        <w:rPr>
          <w:rFonts w:ascii="Arial" w:eastAsia="Times New Roman" w:hAnsi="Arial" w:cs="Arial"/>
          <w:sz w:val="32"/>
          <w:szCs w:val="32"/>
          <w:rtl/>
          <w:lang w:eastAsia="fr-FR"/>
        </w:rPr>
        <w:br/>
      </w:r>
      <w:r w:rsidRPr="004C7C4E">
        <w:rPr>
          <w:rFonts w:ascii="Arial" w:eastAsia="Times New Roman" w:hAnsi="Arial" w:cs="Arial"/>
          <w:sz w:val="32"/>
          <w:szCs w:val="32"/>
          <w:rtl/>
          <w:lang w:eastAsia="fr-FR"/>
        </w:rPr>
        <w:br/>
      </w:r>
      <w:r w:rsidRPr="004C7C4E">
        <w:rPr>
          <w:rFonts w:ascii="Arial" w:eastAsia="Times New Roman" w:hAnsi="Arial" w:cs="Arial"/>
          <w:sz w:val="32"/>
          <w:szCs w:val="32"/>
          <w:lang w:val="en-US" w:eastAsia="fr-FR"/>
        </w:rPr>
        <w:t>Cut your coat according to your cloth</w:t>
      </w:r>
      <w:r w:rsidRPr="004C7C4E">
        <w:rPr>
          <w:rFonts w:ascii="Arial" w:eastAsia="Times New Roman" w:hAnsi="Arial" w:cs="Arial"/>
          <w:sz w:val="32"/>
          <w:szCs w:val="32"/>
          <w:rtl/>
          <w:lang w:eastAsia="fr-FR"/>
        </w:rPr>
        <w:t xml:space="preserve">&gt;&gt;&gt;&gt; على قدر لحافك مد رجليك، رحم الله </w:t>
      </w:r>
      <w:proofErr w:type="spellStart"/>
      <w:r w:rsidRPr="004C7C4E">
        <w:rPr>
          <w:rFonts w:ascii="Arial" w:eastAsia="Times New Roman" w:hAnsi="Arial" w:cs="Arial"/>
          <w:sz w:val="32"/>
          <w:szCs w:val="32"/>
          <w:rtl/>
          <w:lang w:eastAsia="fr-FR"/>
        </w:rPr>
        <w:t>إمرءاً</w:t>
      </w:r>
      <w:proofErr w:type="spellEnd"/>
      <w:r w:rsidRPr="004C7C4E">
        <w:rPr>
          <w:rFonts w:ascii="Arial" w:eastAsia="Times New Roman" w:hAnsi="Arial" w:cs="Arial"/>
          <w:sz w:val="32"/>
          <w:szCs w:val="32"/>
          <w:rtl/>
          <w:lang w:eastAsia="fr-FR"/>
        </w:rPr>
        <w:t xml:space="preserve"> عرف قدر نفسه</w:t>
      </w:r>
      <w:r w:rsidRPr="004C7C4E">
        <w:rPr>
          <w:rFonts w:ascii="Arial" w:eastAsia="Times New Roman" w:hAnsi="Arial" w:cs="Arial"/>
          <w:sz w:val="32"/>
          <w:szCs w:val="32"/>
          <w:rtl/>
          <w:lang w:eastAsia="fr-FR"/>
        </w:rPr>
        <w:br/>
      </w:r>
      <w:r w:rsidRPr="004C7C4E">
        <w:rPr>
          <w:rFonts w:ascii="Arial" w:eastAsia="Times New Roman" w:hAnsi="Arial" w:cs="Arial"/>
          <w:sz w:val="32"/>
          <w:szCs w:val="32"/>
          <w:rtl/>
          <w:lang w:eastAsia="fr-FR"/>
        </w:rPr>
        <w:br/>
      </w:r>
      <w:r w:rsidRPr="004C7C4E">
        <w:rPr>
          <w:rFonts w:ascii="Arial" w:eastAsia="Times New Roman" w:hAnsi="Arial" w:cs="Arial"/>
          <w:sz w:val="32"/>
          <w:szCs w:val="32"/>
          <w:lang w:val="en-US" w:eastAsia="fr-FR"/>
        </w:rPr>
        <w:t>Easy come, easy go</w:t>
      </w:r>
      <w:r w:rsidRPr="004C7C4E">
        <w:rPr>
          <w:rFonts w:ascii="Arial" w:eastAsia="Times New Roman" w:hAnsi="Arial" w:cs="Arial"/>
          <w:sz w:val="32"/>
          <w:szCs w:val="32"/>
          <w:rtl/>
          <w:lang w:eastAsia="fr-FR"/>
        </w:rPr>
        <w:t xml:space="preserve">&gt;&gt;&gt;&gt;ما يأتي بسهولة يذهب </w:t>
      </w:r>
      <w:proofErr w:type="spellStart"/>
      <w:r w:rsidRPr="004C7C4E">
        <w:rPr>
          <w:rFonts w:ascii="Arial" w:eastAsia="Times New Roman" w:hAnsi="Arial" w:cs="Arial"/>
          <w:sz w:val="32"/>
          <w:szCs w:val="32"/>
          <w:rtl/>
          <w:lang w:eastAsia="fr-FR"/>
        </w:rPr>
        <w:t>بسهولة،ما</w:t>
      </w:r>
      <w:proofErr w:type="spellEnd"/>
      <w:r w:rsidRPr="004C7C4E">
        <w:rPr>
          <w:rFonts w:ascii="Arial" w:eastAsia="Times New Roman" w:hAnsi="Arial" w:cs="Arial"/>
          <w:sz w:val="32"/>
          <w:szCs w:val="32"/>
          <w:rtl/>
          <w:lang w:eastAsia="fr-FR"/>
        </w:rPr>
        <w:t xml:space="preserve"> لا تجلبه الرياح تأخذه الزوابع</w:t>
      </w:r>
      <w:r w:rsidRPr="004C7C4E">
        <w:rPr>
          <w:rFonts w:ascii="Arial" w:eastAsia="Times New Roman" w:hAnsi="Arial" w:cs="Arial"/>
          <w:sz w:val="32"/>
          <w:szCs w:val="32"/>
          <w:rtl/>
          <w:lang w:eastAsia="fr-FR"/>
        </w:rPr>
        <w:br/>
      </w:r>
      <w:r w:rsidRPr="004C7C4E">
        <w:rPr>
          <w:rFonts w:ascii="Arial" w:eastAsia="Times New Roman" w:hAnsi="Arial" w:cs="Arial"/>
          <w:sz w:val="32"/>
          <w:szCs w:val="32"/>
          <w:rtl/>
          <w:lang w:eastAsia="fr-FR"/>
        </w:rPr>
        <w:br/>
      </w:r>
      <w:r w:rsidRPr="004C7C4E">
        <w:rPr>
          <w:rFonts w:ascii="Arial" w:eastAsia="Times New Roman" w:hAnsi="Arial" w:cs="Arial"/>
          <w:sz w:val="32"/>
          <w:szCs w:val="32"/>
          <w:lang w:val="en-US" w:eastAsia="fr-FR"/>
        </w:rPr>
        <w:t>A creaking gate hangs long</w:t>
      </w:r>
      <w:r w:rsidRPr="004C7C4E">
        <w:rPr>
          <w:rFonts w:ascii="Arial" w:eastAsia="Times New Roman" w:hAnsi="Arial" w:cs="Arial"/>
          <w:sz w:val="32"/>
          <w:szCs w:val="32"/>
          <w:rtl/>
          <w:lang w:eastAsia="fr-FR"/>
        </w:rPr>
        <w:t>&gt;&gt;&gt;&gt;الباب ذو الصرير يعيش طويلاً</w:t>
      </w:r>
      <w:r w:rsidRPr="004C7C4E">
        <w:rPr>
          <w:rFonts w:ascii="Arial" w:eastAsia="Times New Roman" w:hAnsi="Arial" w:cs="Arial"/>
          <w:sz w:val="32"/>
          <w:szCs w:val="32"/>
          <w:rtl/>
          <w:lang w:eastAsia="fr-FR"/>
        </w:rPr>
        <w:br/>
      </w:r>
      <w:r w:rsidRPr="004C7C4E">
        <w:rPr>
          <w:rFonts w:ascii="Arial" w:eastAsia="Times New Roman" w:hAnsi="Arial" w:cs="Arial"/>
          <w:sz w:val="32"/>
          <w:szCs w:val="32"/>
          <w:rtl/>
          <w:lang w:eastAsia="fr-FR"/>
        </w:rPr>
        <w:br/>
      </w:r>
      <w:r w:rsidRPr="004C7C4E">
        <w:rPr>
          <w:rFonts w:ascii="Arial" w:eastAsia="Times New Roman" w:hAnsi="Arial" w:cs="Arial"/>
          <w:sz w:val="32"/>
          <w:szCs w:val="32"/>
          <w:lang w:val="en-US" w:eastAsia="fr-FR"/>
        </w:rPr>
        <w:t>Do good and cast it into the sea</w:t>
      </w:r>
      <w:r w:rsidRPr="004C7C4E">
        <w:rPr>
          <w:rFonts w:ascii="Arial" w:eastAsia="Times New Roman" w:hAnsi="Arial" w:cs="Arial"/>
          <w:sz w:val="32"/>
          <w:szCs w:val="32"/>
          <w:rtl/>
          <w:lang w:eastAsia="fr-FR"/>
        </w:rPr>
        <w:t>&gt;&gt;&gt;&gt;اعمل خير والقه في البحر</w:t>
      </w:r>
      <w:r w:rsidRPr="004C7C4E">
        <w:rPr>
          <w:rFonts w:ascii="Arial" w:eastAsia="Times New Roman" w:hAnsi="Arial" w:cs="Arial"/>
          <w:sz w:val="32"/>
          <w:szCs w:val="32"/>
          <w:rtl/>
          <w:lang w:eastAsia="fr-FR"/>
        </w:rPr>
        <w:br/>
      </w:r>
      <w:r w:rsidRPr="004C7C4E">
        <w:rPr>
          <w:rFonts w:ascii="Arial" w:eastAsia="Times New Roman" w:hAnsi="Arial" w:cs="Arial"/>
          <w:sz w:val="32"/>
          <w:szCs w:val="32"/>
          <w:rtl/>
          <w:lang w:eastAsia="fr-FR"/>
        </w:rPr>
        <w:br/>
      </w:r>
      <w:r w:rsidRPr="004C7C4E">
        <w:rPr>
          <w:rFonts w:ascii="Arial" w:eastAsia="Times New Roman" w:hAnsi="Arial" w:cs="Arial"/>
          <w:sz w:val="32"/>
          <w:szCs w:val="32"/>
          <w:lang w:val="en-US" w:eastAsia="fr-FR"/>
        </w:rPr>
        <w:t>The end justifies the means</w:t>
      </w:r>
      <w:r w:rsidRPr="004C7C4E">
        <w:rPr>
          <w:rFonts w:ascii="Arial" w:eastAsia="Times New Roman" w:hAnsi="Arial" w:cs="Arial"/>
          <w:sz w:val="32"/>
          <w:szCs w:val="32"/>
          <w:rtl/>
          <w:lang w:eastAsia="fr-FR"/>
        </w:rPr>
        <w:t>&gt;&gt;&gt;&gt;الغاية تبرر الوسيلة</w:t>
      </w:r>
      <w:r w:rsidRPr="004C7C4E">
        <w:rPr>
          <w:rFonts w:ascii="Arial" w:eastAsia="Times New Roman" w:hAnsi="Arial" w:cs="Arial"/>
          <w:sz w:val="32"/>
          <w:szCs w:val="32"/>
          <w:rtl/>
          <w:lang w:eastAsia="fr-FR"/>
        </w:rPr>
        <w:br/>
      </w:r>
      <w:r w:rsidRPr="004C7C4E">
        <w:rPr>
          <w:rFonts w:ascii="Arial" w:eastAsia="Times New Roman" w:hAnsi="Arial" w:cs="Arial"/>
          <w:sz w:val="32"/>
          <w:szCs w:val="32"/>
          <w:rtl/>
          <w:lang w:eastAsia="fr-FR"/>
        </w:rPr>
        <w:br/>
      </w:r>
      <w:r w:rsidRPr="004C7C4E">
        <w:rPr>
          <w:rFonts w:ascii="Arial" w:eastAsia="Times New Roman" w:hAnsi="Arial" w:cs="Arial"/>
          <w:sz w:val="32"/>
          <w:szCs w:val="32"/>
          <w:lang w:val="en-US" w:eastAsia="fr-FR"/>
        </w:rPr>
        <w:t>Every tide has its ebb</w:t>
      </w:r>
      <w:r w:rsidRPr="004C7C4E">
        <w:rPr>
          <w:rFonts w:ascii="Arial" w:eastAsia="Times New Roman" w:hAnsi="Arial" w:cs="Arial"/>
          <w:sz w:val="32"/>
          <w:szCs w:val="32"/>
          <w:rtl/>
          <w:lang w:eastAsia="fr-FR"/>
        </w:rPr>
        <w:t>&gt;&gt;&gt;&gt;(لكل سحابة بطانة)لكل جواد كبوة</w:t>
      </w:r>
      <w:r w:rsidRPr="004C7C4E">
        <w:rPr>
          <w:rFonts w:ascii="Arial" w:eastAsia="Times New Roman" w:hAnsi="Arial" w:cs="Arial"/>
          <w:sz w:val="32"/>
          <w:szCs w:val="32"/>
          <w:rtl/>
          <w:lang w:eastAsia="fr-FR"/>
        </w:rPr>
        <w:br/>
      </w:r>
      <w:r w:rsidRPr="004C7C4E">
        <w:rPr>
          <w:rFonts w:ascii="Arial" w:eastAsia="Times New Roman" w:hAnsi="Arial" w:cs="Arial"/>
          <w:sz w:val="32"/>
          <w:szCs w:val="32"/>
          <w:rtl/>
          <w:lang w:eastAsia="fr-FR"/>
        </w:rPr>
        <w:br/>
      </w:r>
      <w:r w:rsidRPr="004C7C4E">
        <w:rPr>
          <w:rFonts w:ascii="Arial" w:eastAsia="Times New Roman" w:hAnsi="Arial" w:cs="Arial"/>
          <w:sz w:val="32"/>
          <w:szCs w:val="32"/>
          <w:lang w:val="en-US" w:eastAsia="fr-FR"/>
        </w:rPr>
        <w:t>A friend in need is a friend indeed</w:t>
      </w:r>
      <w:r w:rsidRPr="004C7C4E">
        <w:rPr>
          <w:rFonts w:ascii="Arial" w:eastAsia="Times New Roman" w:hAnsi="Arial" w:cs="Arial"/>
          <w:sz w:val="32"/>
          <w:szCs w:val="32"/>
          <w:rtl/>
          <w:lang w:eastAsia="fr-FR"/>
        </w:rPr>
        <w:t>&gt;&gt;&gt;&gt;الصديق وقت الضيق</w:t>
      </w:r>
      <w:r w:rsidRPr="004C7C4E">
        <w:rPr>
          <w:rFonts w:ascii="Arial" w:eastAsia="Times New Roman" w:hAnsi="Arial" w:cs="Arial"/>
          <w:sz w:val="32"/>
          <w:szCs w:val="32"/>
          <w:rtl/>
          <w:lang w:eastAsia="fr-FR"/>
        </w:rPr>
        <w:br/>
      </w:r>
      <w:r w:rsidRPr="004C7C4E">
        <w:rPr>
          <w:rFonts w:ascii="Arial" w:eastAsia="Times New Roman" w:hAnsi="Arial" w:cs="Arial"/>
          <w:sz w:val="32"/>
          <w:szCs w:val="32"/>
          <w:rtl/>
          <w:lang w:eastAsia="fr-FR"/>
        </w:rPr>
        <w:br/>
      </w:r>
      <w:r w:rsidRPr="004C7C4E">
        <w:rPr>
          <w:rFonts w:ascii="Arial" w:eastAsia="Times New Roman" w:hAnsi="Arial" w:cs="Arial"/>
          <w:sz w:val="32"/>
          <w:szCs w:val="32"/>
          <w:lang w:val="en-US" w:eastAsia="fr-FR"/>
        </w:rPr>
        <w:t>No gains without pains</w:t>
      </w:r>
      <w:r w:rsidRPr="004C7C4E">
        <w:rPr>
          <w:rFonts w:ascii="Arial" w:eastAsia="Times New Roman" w:hAnsi="Arial" w:cs="Arial"/>
          <w:sz w:val="32"/>
          <w:szCs w:val="32"/>
          <w:rtl/>
          <w:lang w:eastAsia="fr-FR"/>
        </w:rPr>
        <w:t xml:space="preserve">&gt;&gt;&gt;&gt;لا نتيجة بدون </w:t>
      </w:r>
      <w:proofErr w:type="spellStart"/>
      <w:r w:rsidRPr="004C7C4E">
        <w:rPr>
          <w:rFonts w:ascii="Arial" w:eastAsia="Times New Roman" w:hAnsi="Arial" w:cs="Arial"/>
          <w:sz w:val="32"/>
          <w:szCs w:val="32"/>
          <w:rtl/>
          <w:lang w:eastAsia="fr-FR"/>
        </w:rPr>
        <w:t>ألم،لا</w:t>
      </w:r>
      <w:proofErr w:type="spellEnd"/>
      <w:r w:rsidRPr="004C7C4E">
        <w:rPr>
          <w:rFonts w:ascii="Arial" w:eastAsia="Times New Roman" w:hAnsi="Arial" w:cs="Arial"/>
          <w:sz w:val="32"/>
          <w:szCs w:val="32"/>
          <w:rtl/>
          <w:lang w:eastAsia="fr-FR"/>
        </w:rPr>
        <w:t xml:space="preserve"> حلاوة بدون نار</w:t>
      </w:r>
      <w:r w:rsidRPr="004C7C4E">
        <w:rPr>
          <w:rFonts w:ascii="Arial" w:eastAsia="Times New Roman" w:hAnsi="Arial" w:cs="Arial"/>
          <w:sz w:val="32"/>
          <w:szCs w:val="32"/>
          <w:rtl/>
          <w:lang w:eastAsia="fr-FR"/>
        </w:rPr>
        <w:br/>
      </w:r>
      <w:r w:rsidRPr="004C7C4E">
        <w:rPr>
          <w:rFonts w:ascii="Arial" w:eastAsia="Times New Roman" w:hAnsi="Arial" w:cs="Arial"/>
          <w:sz w:val="32"/>
          <w:szCs w:val="32"/>
          <w:rtl/>
          <w:lang w:eastAsia="fr-FR"/>
        </w:rPr>
        <w:br/>
      </w:r>
      <w:r w:rsidRPr="004C7C4E">
        <w:rPr>
          <w:rFonts w:ascii="Arial" w:eastAsia="Times New Roman" w:hAnsi="Arial" w:cs="Arial"/>
          <w:sz w:val="32"/>
          <w:szCs w:val="32"/>
          <w:lang w:val="en-US" w:eastAsia="fr-FR"/>
        </w:rPr>
        <w:t>To err is human</w:t>
      </w:r>
      <w:r w:rsidRPr="004C7C4E">
        <w:rPr>
          <w:rFonts w:ascii="Arial" w:eastAsia="Times New Roman" w:hAnsi="Arial" w:cs="Arial"/>
          <w:sz w:val="32"/>
          <w:szCs w:val="32"/>
          <w:rtl/>
          <w:lang w:eastAsia="fr-FR"/>
        </w:rPr>
        <w:t>&gt;&gt;&gt;&gt; كل ابن آدم خطاّء</w:t>
      </w:r>
      <w:r w:rsidRPr="004C7C4E">
        <w:rPr>
          <w:rFonts w:ascii="Arial" w:eastAsia="Times New Roman" w:hAnsi="Arial" w:cs="Arial"/>
          <w:sz w:val="32"/>
          <w:szCs w:val="32"/>
          <w:rtl/>
          <w:lang w:eastAsia="fr-FR"/>
        </w:rPr>
        <w:br/>
      </w:r>
      <w:r w:rsidRPr="004C7C4E">
        <w:rPr>
          <w:rFonts w:ascii="Arial" w:eastAsia="Times New Roman" w:hAnsi="Arial" w:cs="Arial"/>
          <w:sz w:val="32"/>
          <w:szCs w:val="32"/>
          <w:rtl/>
          <w:lang w:eastAsia="fr-FR"/>
        </w:rPr>
        <w:br/>
      </w:r>
      <w:r w:rsidRPr="004C7C4E">
        <w:rPr>
          <w:rFonts w:ascii="Arial" w:eastAsia="Times New Roman" w:hAnsi="Arial" w:cs="Arial"/>
          <w:sz w:val="32"/>
          <w:szCs w:val="32"/>
          <w:lang w:val="en-US" w:eastAsia="fr-FR"/>
        </w:rPr>
        <w:t>Every cloud has a silver lining</w:t>
      </w:r>
      <w:r w:rsidRPr="004C7C4E">
        <w:rPr>
          <w:rFonts w:ascii="Arial" w:eastAsia="Times New Roman" w:hAnsi="Arial" w:cs="Arial"/>
          <w:sz w:val="32"/>
          <w:szCs w:val="32"/>
          <w:rtl/>
          <w:lang w:eastAsia="fr-FR"/>
        </w:rPr>
        <w:t>&gt;&gt;&gt;&gt;رب ضرة نافعة</w:t>
      </w:r>
      <w:r w:rsidRPr="004C7C4E">
        <w:rPr>
          <w:rFonts w:ascii="Arial" w:eastAsia="Times New Roman" w:hAnsi="Arial" w:cs="Arial"/>
          <w:sz w:val="32"/>
          <w:szCs w:val="32"/>
          <w:rtl/>
          <w:lang w:eastAsia="fr-FR"/>
        </w:rPr>
        <w:br/>
      </w:r>
      <w:r w:rsidRPr="004C7C4E">
        <w:rPr>
          <w:rFonts w:ascii="Arial" w:eastAsia="Times New Roman" w:hAnsi="Arial" w:cs="Arial"/>
          <w:sz w:val="32"/>
          <w:szCs w:val="32"/>
          <w:rtl/>
          <w:lang w:eastAsia="fr-FR"/>
        </w:rPr>
        <w:br/>
      </w:r>
      <w:r w:rsidRPr="004C7C4E">
        <w:rPr>
          <w:rFonts w:ascii="Arial" w:eastAsia="Times New Roman" w:hAnsi="Arial" w:cs="Arial"/>
          <w:sz w:val="32"/>
          <w:szCs w:val="32"/>
          <w:lang w:val="en-US" w:eastAsia="fr-FR"/>
        </w:rPr>
        <w:t>Don’t put your head in the lions mouth</w:t>
      </w:r>
      <w:r w:rsidRPr="004C7C4E">
        <w:rPr>
          <w:rFonts w:ascii="Arial" w:eastAsia="Times New Roman" w:hAnsi="Arial" w:cs="Arial"/>
          <w:sz w:val="32"/>
          <w:szCs w:val="32"/>
          <w:rtl/>
          <w:lang w:eastAsia="fr-FR"/>
        </w:rPr>
        <w:t>&gt;&gt;&gt;&gt;لا تلقوا بأيديكم إلى التهلكة</w:t>
      </w:r>
      <w:r w:rsidRPr="004C7C4E">
        <w:rPr>
          <w:rFonts w:ascii="Arial" w:eastAsia="Times New Roman" w:hAnsi="Arial" w:cs="Arial"/>
          <w:sz w:val="32"/>
          <w:szCs w:val="32"/>
          <w:rtl/>
          <w:lang w:eastAsia="fr-FR"/>
        </w:rPr>
        <w:br/>
      </w:r>
      <w:r w:rsidRPr="004C7C4E">
        <w:rPr>
          <w:rFonts w:ascii="Arial" w:eastAsia="Times New Roman" w:hAnsi="Arial" w:cs="Arial"/>
          <w:sz w:val="32"/>
          <w:szCs w:val="32"/>
          <w:rtl/>
          <w:lang w:eastAsia="fr-FR"/>
        </w:rPr>
        <w:br/>
      </w:r>
      <w:r w:rsidRPr="004C7C4E">
        <w:rPr>
          <w:rFonts w:ascii="Arial" w:eastAsia="Times New Roman" w:hAnsi="Arial" w:cs="Arial"/>
          <w:sz w:val="32"/>
          <w:szCs w:val="32"/>
          <w:lang w:val="en-US" w:eastAsia="fr-FR"/>
        </w:rPr>
        <w:t>A flash in the pan</w:t>
      </w:r>
      <w:r w:rsidRPr="004C7C4E">
        <w:rPr>
          <w:rFonts w:ascii="Arial" w:eastAsia="Times New Roman" w:hAnsi="Arial" w:cs="Arial"/>
          <w:sz w:val="32"/>
          <w:szCs w:val="32"/>
          <w:rtl/>
          <w:lang w:eastAsia="fr-FR"/>
        </w:rPr>
        <w:t>&gt;&gt;&gt;&gt;رمية من غير رامي</w:t>
      </w:r>
      <w:r w:rsidRPr="004C7C4E">
        <w:rPr>
          <w:rFonts w:ascii="Arial" w:eastAsia="Times New Roman" w:hAnsi="Arial" w:cs="Arial"/>
          <w:sz w:val="32"/>
          <w:szCs w:val="32"/>
          <w:rtl/>
          <w:lang w:eastAsia="fr-FR"/>
        </w:rPr>
        <w:br/>
      </w:r>
      <w:r w:rsidRPr="004C7C4E">
        <w:rPr>
          <w:rFonts w:ascii="Arial" w:eastAsia="Times New Roman" w:hAnsi="Arial" w:cs="Arial"/>
          <w:sz w:val="32"/>
          <w:szCs w:val="32"/>
          <w:rtl/>
          <w:lang w:eastAsia="fr-FR"/>
        </w:rPr>
        <w:br/>
      </w:r>
      <w:r w:rsidRPr="004C7C4E">
        <w:rPr>
          <w:rFonts w:ascii="Arial" w:eastAsia="Times New Roman" w:hAnsi="Arial" w:cs="Arial"/>
          <w:sz w:val="32"/>
          <w:szCs w:val="32"/>
          <w:lang w:val="en-US" w:eastAsia="fr-FR"/>
        </w:rPr>
        <w:t>It is the end that counts</w:t>
      </w:r>
      <w:r w:rsidRPr="004C7C4E">
        <w:rPr>
          <w:rFonts w:ascii="Arial" w:eastAsia="Times New Roman" w:hAnsi="Arial" w:cs="Arial"/>
          <w:sz w:val="32"/>
          <w:szCs w:val="32"/>
          <w:rtl/>
          <w:lang w:eastAsia="fr-FR"/>
        </w:rPr>
        <w:t>&gt;&gt;&gt;&gt;إنما العبرة بالنهاية -_- ((عصفور في اليد يساوي أثنين على الشجرة))-_-</w:t>
      </w:r>
      <w:r w:rsidRPr="004C7C4E">
        <w:rPr>
          <w:rFonts w:ascii="Arial" w:eastAsia="Times New Roman" w:hAnsi="Arial" w:cs="Arial"/>
          <w:sz w:val="32"/>
          <w:szCs w:val="32"/>
          <w:rtl/>
          <w:lang w:eastAsia="fr-FR"/>
        </w:rPr>
        <w:br/>
      </w:r>
      <w:r w:rsidRPr="004C7C4E">
        <w:rPr>
          <w:rFonts w:ascii="Arial" w:eastAsia="Times New Roman" w:hAnsi="Arial" w:cs="Arial"/>
          <w:sz w:val="32"/>
          <w:szCs w:val="32"/>
          <w:rtl/>
          <w:lang w:eastAsia="fr-FR"/>
        </w:rPr>
        <w:br/>
        <w:t> </w:t>
      </w:r>
    </w:p>
    <w:p w:rsidR="00E8360B" w:rsidRPr="00E8360B" w:rsidRDefault="00E8360B" w:rsidP="00E8360B">
      <w:pPr>
        <w:rPr>
          <w:lang w:val="en-US"/>
        </w:rPr>
      </w:pPr>
    </w:p>
    <w:sectPr w:rsidR="00E8360B" w:rsidRPr="00E836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72BAF"/>
    <w:multiLevelType w:val="hybridMultilevel"/>
    <w:tmpl w:val="F4AC039A"/>
    <w:lvl w:ilvl="0" w:tplc="249CEBC8">
      <w:start w:val="2"/>
      <w:numFmt w:val="bullet"/>
      <w:lvlText w:val=""/>
      <w:lvlJc w:val="left"/>
      <w:pPr>
        <w:ind w:left="720" w:hanging="360"/>
      </w:pPr>
      <w:rPr>
        <w:rFonts w:ascii="Symbol" w:eastAsiaTheme="minorHAnsi" w:hAnsi="Symbol"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DEF2FD3"/>
    <w:multiLevelType w:val="hybridMultilevel"/>
    <w:tmpl w:val="E44824BC"/>
    <w:lvl w:ilvl="0" w:tplc="8A22DBB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0B"/>
    <w:rsid w:val="000B3964"/>
    <w:rsid w:val="000E07B6"/>
    <w:rsid w:val="003C60AC"/>
    <w:rsid w:val="00466DAE"/>
    <w:rsid w:val="005307F4"/>
    <w:rsid w:val="00E8360B"/>
    <w:rsid w:val="00E95792"/>
    <w:rsid w:val="00F2106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60B"/>
  </w:style>
  <w:style w:type="paragraph" w:styleId="Titre1">
    <w:name w:val="heading 1"/>
    <w:basedOn w:val="Normal"/>
    <w:next w:val="Normal"/>
    <w:link w:val="Titre1Car"/>
    <w:uiPriority w:val="9"/>
    <w:qFormat/>
    <w:rsid w:val="00E836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360B"/>
    <w:pPr>
      <w:ind w:left="720"/>
      <w:contextualSpacing/>
    </w:pPr>
  </w:style>
  <w:style w:type="character" w:styleId="Lienhypertexte">
    <w:name w:val="Hyperlink"/>
    <w:basedOn w:val="Policepardfaut"/>
    <w:uiPriority w:val="99"/>
    <w:semiHidden/>
    <w:unhideWhenUsed/>
    <w:rsid w:val="00E8360B"/>
    <w:rPr>
      <w:color w:val="0000FF"/>
      <w:u w:val="single"/>
    </w:rPr>
  </w:style>
  <w:style w:type="paragraph" w:styleId="NormalWeb">
    <w:name w:val="Normal (Web)"/>
    <w:basedOn w:val="Normal"/>
    <w:uiPriority w:val="99"/>
    <w:unhideWhenUsed/>
    <w:rsid w:val="00E8360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anvas-atom">
    <w:name w:val="canvas-atom"/>
    <w:basedOn w:val="Normal"/>
    <w:rsid w:val="00E836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E8360B"/>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E8360B"/>
    <w:rPr>
      <w:b/>
      <w:bCs/>
    </w:rPr>
  </w:style>
  <w:style w:type="character" w:styleId="Accentuation">
    <w:name w:val="Emphasis"/>
    <w:basedOn w:val="Policepardfaut"/>
    <w:uiPriority w:val="20"/>
    <w:qFormat/>
    <w:rsid w:val="00E8360B"/>
    <w:rPr>
      <w:i/>
      <w:iCs/>
    </w:rPr>
  </w:style>
  <w:style w:type="paragraph" w:customStyle="1" w:styleId="standard">
    <w:name w:val="standard"/>
    <w:basedOn w:val="Normal"/>
    <w:rsid w:val="00E8360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irst">
    <w:name w:val="first"/>
    <w:basedOn w:val="Normal"/>
    <w:rsid w:val="00E8360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60B"/>
  </w:style>
  <w:style w:type="paragraph" w:styleId="Titre1">
    <w:name w:val="heading 1"/>
    <w:basedOn w:val="Normal"/>
    <w:next w:val="Normal"/>
    <w:link w:val="Titre1Car"/>
    <w:uiPriority w:val="9"/>
    <w:qFormat/>
    <w:rsid w:val="00E836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360B"/>
    <w:pPr>
      <w:ind w:left="720"/>
      <w:contextualSpacing/>
    </w:pPr>
  </w:style>
  <w:style w:type="character" w:styleId="Lienhypertexte">
    <w:name w:val="Hyperlink"/>
    <w:basedOn w:val="Policepardfaut"/>
    <w:uiPriority w:val="99"/>
    <w:semiHidden/>
    <w:unhideWhenUsed/>
    <w:rsid w:val="00E8360B"/>
    <w:rPr>
      <w:color w:val="0000FF"/>
      <w:u w:val="single"/>
    </w:rPr>
  </w:style>
  <w:style w:type="paragraph" w:styleId="NormalWeb">
    <w:name w:val="Normal (Web)"/>
    <w:basedOn w:val="Normal"/>
    <w:uiPriority w:val="99"/>
    <w:unhideWhenUsed/>
    <w:rsid w:val="00E8360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anvas-atom">
    <w:name w:val="canvas-atom"/>
    <w:basedOn w:val="Normal"/>
    <w:rsid w:val="00E836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E8360B"/>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E8360B"/>
    <w:rPr>
      <w:b/>
      <w:bCs/>
    </w:rPr>
  </w:style>
  <w:style w:type="character" w:styleId="Accentuation">
    <w:name w:val="Emphasis"/>
    <w:basedOn w:val="Policepardfaut"/>
    <w:uiPriority w:val="20"/>
    <w:qFormat/>
    <w:rsid w:val="00E8360B"/>
    <w:rPr>
      <w:i/>
      <w:iCs/>
    </w:rPr>
  </w:style>
  <w:style w:type="paragraph" w:customStyle="1" w:styleId="standard">
    <w:name w:val="standard"/>
    <w:basedOn w:val="Normal"/>
    <w:rsid w:val="00E8360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irst">
    <w:name w:val="first"/>
    <w:basedOn w:val="Normal"/>
    <w:rsid w:val="00E8360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finance.yahoo.com/news/water-bills-rise-9-average-much-will-paying-104453191.html" TargetMode="External"/><Relationship Id="rId13" Type="http://schemas.openxmlformats.org/officeDocument/2006/relationships/hyperlink" Target="http://www.aufeminin.com/news-societe/20-choses-que-seules-les-s-urs-peuvent-comprendre-s382592.html" TargetMode="External"/><Relationship Id="rId18" Type="http://schemas.openxmlformats.org/officeDocument/2006/relationships/hyperlink" Target="http://www.aufeminin.com/enfant/kids-are-the-worst-le-compte-instagram-des-enfants-les-plus-polissons-s1285973.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dailymail.co.uk/news/article-5440879/Terrified-passengers-saw-Southwest-flight-catch-fire.html" TargetMode="External"/><Relationship Id="rId12" Type="http://schemas.openxmlformats.org/officeDocument/2006/relationships/hyperlink" Target="http://www.aufeminin.com/video-maman-bebe/on-a-tous-deja-fait-ca-a-nos-freres-et-s-urs-n278862.html" TargetMode="External"/><Relationship Id="rId17" Type="http://schemas.openxmlformats.org/officeDocument/2006/relationships/hyperlink" Target="http://www.aufeminin.com/relations-aux-autres/verites-soeurs-s1964483.html" TargetMode="External"/><Relationship Id="rId2" Type="http://schemas.openxmlformats.org/officeDocument/2006/relationships/styles" Target="styles.xml"/><Relationship Id="rId16" Type="http://schemas.openxmlformats.org/officeDocument/2006/relationships/hyperlink" Target="http://www.aufeminin.com/video-maman-bebe/sans-aucun-doute-il-est-le-meilleur-grand-frere-du-jour-n275901.html" TargetMode="External"/><Relationship Id="rId20" Type="http://schemas.openxmlformats.org/officeDocument/2006/relationships/hyperlink" Target="https://www.theguardian.com/society/2016/dec/12/happiness-depends-on-health-and-friends-not-money-says-new-study" TargetMode="External"/><Relationship Id="rId1" Type="http://schemas.openxmlformats.org/officeDocument/2006/relationships/numbering" Target="numbering.xml"/><Relationship Id="rId6" Type="http://schemas.openxmlformats.org/officeDocument/2006/relationships/hyperlink" Target="http://www.aljazeera.net/home/getpage/37c0a303-0881-4323-898f-4d28bb5b7cd8/96298762-c9b1-4970-99f1-ab3143686206" TargetMode="External"/><Relationship Id="rId11" Type="http://schemas.openxmlformats.org/officeDocument/2006/relationships/hyperlink" Target="http://mashable.france24.com/monde/20161101-rechauffement-climatique-lisbonne-desert" TargetMode="External"/><Relationship Id="rId5" Type="http://schemas.openxmlformats.org/officeDocument/2006/relationships/webSettings" Target="webSettings.xml"/><Relationship Id="rId15" Type="http://schemas.openxmlformats.org/officeDocument/2006/relationships/hyperlink" Target="http://www.aufeminin.com/bebe/bebe-a-cinq-mois-s641408.html" TargetMode="External"/><Relationship Id="rId10" Type="http://schemas.openxmlformats.org/officeDocument/2006/relationships/hyperlink" Target="http://science.sciencemag.org/content/354/6311/465.article-info" TargetMode="External"/><Relationship Id="rId19" Type="http://schemas.openxmlformats.org/officeDocument/2006/relationships/hyperlink" Target="http://www.terrafemina.com/article/le-top-des-jobs-qui-peuvent-rendre-depressif_a324121/1" TargetMode="External"/><Relationship Id="rId4" Type="http://schemas.openxmlformats.org/officeDocument/2006/relationships/settings" Target="settings.xml"/><Relationship Id="rId9" Type="http://schemas.openxmlformats.org/officeDocument/2006/relationships/hyperlink" Target="https://uk.news.yahoo.com/new-water-fountains-bottle-refill-stations-coming-london-combat-plastic-waste-152105912.html" TargetMode="External"/><Relationship Id="rId14" Type="http://schemas.openxmlformats.org/officeDocument/2006/relationships/hyperlink" Target="http://www.aufeminin.com/news-societe/parents-divorces-surprise-petite-fille-disney-world-coparentalite-divorce-remariage-s2257424.html"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3377</Words>
  <Characters>18576</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21910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dc:creator>
  <cp:lastModifiedBy>sweet</cp:lastModifiedBy>
  <cp:revision>6</cp:revision>
  <dcterms:created xsi:type="dcterms:W3CDTF">2021-09-29T08:26:00Z</dcterms:created>
  <dcterms:modified xsi:type="dcterms:W3CDTF">2021-09-29T13:33:00Z</dcterms:modified>
</cp:coreProperties>
</file>