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85" w:rsidRPr="00BE3B8D" w:rsidRDefault="00111FDA" w:rsidP="00111FD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Corrigé-type :</w:t>
      </w:r>
    </w:p>
    <w:p w:rsidR="00111FDA" w:rsidRPr="00BE3B8D" w:rsidRDefault="00111FDA" w:rsidP="00111FD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3B8D">
        <w:rPr>
          <w:rFonts w:asciiTheme="majorBidi" w:hAnsiTheme="majorBidi" w:cstheme="majorBidi"/>
          <w:b/>
          <w:bCs/>
          <w:sz w:val="24"/>
          <w:szCs w:val="24"/>
        </w:rPr>
        <w:t>L’étude du personnage de Mme Oreille :</w:t>
      </w:r>
    </w:p>
    <w:p w:rsidR="00111FDA" w:rsidRPr="00111FDA" w:rsidRDefault="00111FDA" w:rsidP="00111FDA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1FDA">
        <w:rPr>
          <w:rFonts w:asciiTheme="majorBidi" w:hAnsiTheme="majorBidi" w:cstheme="majorBidi"/>
          <w:b/>
          <w:bCs/>
          <w:sz w:val="24"/>
          <w:szCs w:val="24"/>
        </w:rPr>
        <w:t>Mme Oreille :</w:t>
      </w:r>
    </w:p>
    <w:p w:rsidR="001E728E" w:rsidRPr="001E728E" w:rsidRDefault="00111FDA" w:rsidP="001E728E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728E">
        <w:rPr>
          <w:rFonts w:asciiTheme="majorBidi" w:hAnsiTheme="majorBidi" w:cstheme="majorBidi"/>
          <w:b/>
          <w:bCs/>
          <w:sz w:val="24"/>
          <w:szCs w:val="24"/>
        </w:rPr>
        <w:t>L’être</w:t>
      </w:r>
      <w:r w:rsidR="001E728E" w:rsidRPr="001E728E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4803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E728E" w:rsidRPr="00901A56" w:rsidRDefault="00111FDA" w:rsidP="00901A5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1E728E">
        <w:rPr>
          <w:rFonts w:asciiTheme="majorBidi" w:hAnsiTheme="majorBidi" w:cstheme="majorBidi"/>
          <w:sz w:val="24"/>
          <w:szCs w:val="24"/>
        </w:rPr>
        <w:t>Le nom : elle s’appelle Mme Oreille</w:t>
      </w:r>
      <w:r w:rsidR="00901A56">
        <w:rPr>
          <w:rFonts w:asciiTheme="majorBidi" w:hAnsiTheme="majorBidi" w:cstheme="majorBidi"/>
          <w:sz w:val="24"/>
          <w:szCs w:val="24"/>
        </w:rPr>
        <w:t xml:space="preserve"> et a </w:t>
      </w:r>
      <w:r w:rsidRPr="00901A56">
        <w:rPr>
          <w:rFonts w:asciiTheme="majorBidi" w:hAnsiTheme="majorBidi" w:cstheme="majorBidi"/>
          <w:sz w:val="24"/>
          <w:szCs w:val="24"/>
        </w:rPr>
        <w:t xml:space="preserve"> 40 ans</w:t>
      </w:r>
      <w:r w:rsidR="00901A56">
        <w:rPr>
          <w:rFonts w:asciiTheme="majorBidi" w:hAnsiTheme="majorBidi" w:cstheme="majorBidi"/>
          <w:sz w:val="24"/>
          <w:szCs w:val="24"/>
        </w:rPr>
        <w:t>.</w:t>
      </w:r>
      <w:r w:rsidR="009E42BC" w:rsidRPr="00901A56">
        <w:rPr>
          <w:rFonts w:asciiTheme="majorBidi" w:hAnsiTheme="majorBidi" w:cstheme="majorBidi"/>
          <w:sz w:val="24"/>
          <w:szCs w:val="24"/>
        </w:rPr>
        <w:t xml:space="preserve"> </w:t>
      </w:r>
    </w:p>
    <w:p w:rsidR="001E728E" w:rsidRPr="004803CB" w:rsidRDefault="00111FDA" w:rsidP="001E728E">
      <w:pPr>
        <w:pStyle w:val="Paragraphedeliste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E728E">
        <w:rPr>
          <w:rFonts w:asciiTheme="majorBidi" w:hAnsiTheme="majorBidi" w:cstheme="majorBidi"/>
          <w:b/>
          <w:bCs/>
          <w:sz w:val="24"/>
          <w:szCs w:val="24"/>
        </w:rPr>
        <w:t>Traits moraux :</w:t>
      </w:r>
      <w:r>
        <w:rPr>
          <w:rFonts w:asciiTheme="majorBidi" w:hAnsiTheme="majorBidi" w:cstheme="majorBidi"/>
          <w:sz w:val="24"/>
          <w:szCs w:val="24"/>
        </w:rPr>
        <w:t xml:space="preserve"> une femme très économe. Une femme sévère au niveau des dépenses de l’argent.</w:t>
      </w:r>
      <w:r w:rsidR="009E42BC">
        <w:rPr>
          <w:rFonts w:asciiTheme="majorBidi" w:hAnsiTheme="majorBidi" w:cstheme="majorBidi"/>
          <w:sz w:val="24"/>
          <w:szCs w:val="24"/>
        </w:rPr>
        <w:t xml:space="preserve">  </w:t>
      </w:r>
    </w:p>
    <w:p w:rsidR="00111FDA" w:rsidRDefault="00111FDA" w:rsidP="001E728E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1E728E">
        <w:rPr>
          <w:rFonts w:asciiTheme="majorBidi" w:hAnsiTheme="majorBidi" w:cstheme="majorBidi"/>
          <w:b/>
          <w:bCs/>
          <w:sz w:val="24"/>
          <w:szCs w:val="24"/>
        </w:rPr>
        <w:t xml:space="preserve">Traits physique : </w:t>
      </w:r>
      <w:r>
        <w:rPr>
          <w:rFonts w:asciiTheme="majorBidi" w:hAnsiTheme="majorBidi" w:cstheme="majorBidi"/>
          <w:sz w:val="24"/>
          <w:szCs w:val="24"/>
        </w:rPr>
        <w:t xml:space="preserve">une petite femme, </w:t>
      </w:r>
      <w:proofErr w:type="gramStart"/>
      <w:r>
        <w:rPr>
          <w:rFonts w:asciiTheme="majorBidi" w:hAnsiTheme="majorBidi" w:cstheme="majorBidi"/>
          <w:sz w:val="24"/>
          <w:szCs w:val="24"/>
        </w:rPr>
        <w:t>vive</w:t>
      </w:r>
      <w:r w:rsidR="009E42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ridée</w:t>
      </w:r>
      <w:r w:rsidRPr="004803CB">
        <w:rPr>
          <w:rFonts w:asciiTheme="majorBidi" w:hAnsiTheme="majorBidi" w:cstheme="majorBidi"/>
          <w:b/>
          <w:bCs/>
          <w:color w:val="FF0000"/>
          <w:sz w:val="24"/>
          <w:szCs w:val="24"/>
        </w:rPr>
        <w:t>,</w:t>
      </w:r>
      <w:r w:rsidRPr="004803C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propre et souvent irritée</w:t>
      </w:r>
      <w:r w:rsidR="009E42BC">
        <w:rPr>
          <w:rFonts w:asciiTheme="majorBidi" w:hAnsiTheme="majorBidi" w:cstheme="majorBidi"/>
          <w:sz w:val="24"/>
          <w:szCs w:val="24"/>
        </w:rPr>
        <w:t xml:space="preserve"> </w:t>
      </w:r>
    </w:p>
    <w:p w:rsidR="00111FDA" w:rsidRPr="001E728E" w:rsidRDefault="00111FDA" w:rsidP="00BE3B8D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728E">
        <w:rPr>
          <w:rFonts w:asciiTheme="majorBidi" w:hAnsiTheme="majorBidi" w:cstheme="majorBidi"/>
          <w:b/>
          <w:bCs/>
          <w:sz w:val="24"/>
          <w:szCs w:val="24"/>
        </w:rPr>
        <w:t>Le faire :</w:t>
      </w:r>
      <w:r w:rsidR="004803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E3B8D" w:rsidRDefault="00BE3B8D" w:rsidP="00BE3B8D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acheta à son mari un parapluie à bon prix</w:t>
      </w:r>
      <w:r w:rsidR="009E42BC">
        <w:rPr>
          <w:rFonts w:asciiTheme="majorBidi" w:hAnsiTheme="majorBidi" w:cstheme="majorBidi"/>
          <w:sz w:val="24"/>
          <w:szCs w:val="24"/>
        </w:rPr>
        <w:t xml:space="preserve">. </w:t>
      </w:r>
    </w:p>
    <w:p w:rsidR="00BE3B8D" w:rsidRDefault="001E728E" w:rsidP="00BE3B8D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lui racheté avec irritation un autre de 18 francs.</w:t>
      </w:r>
      <w:r w:rsidR="009E42BC">
        <w:rPr>
          <w:rFonts w:asciiTheme="majorBidi" w:hAnsiTheme="majorBidi" w:cstheme="majorBidi"/>
          <w:sz w:val="24"/>
          <w:szCs w:val="24"/>
        </w:rPr>
        <w:t xml:space="preserve"> </w:t>
      </w:r>
    </w:p>
    <w:p w:rsidR="001E728E" w:rsidRDefault="001E728E" w:rsidP="00BE3B8D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Elle gronde son mari quand elle découvre le trou dans le nouveau parapluie.</w:t>
      </w:r>
      <w:r w:rsidR="009E42BC">
        <w:rPr>
          <w:rFonts w:asciiTheme="majorBidi" w:hAnsiTheme="majorBidi" w:cstheme="majorBidi"/>
          <w:sz w:val="24"/>
          <w:szCs w:val="24"/>
        </w:rPr>
        <w:t xml:space="preserve"> </w:t>
      </w:r>
    </w:p>
    <w:p w:rsidR="008828F5" w:rsidRPr="00BE3B8D" w:rsidRDefault="00772AE6" w:rsidP="00772AE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72AE6">
        <w:rPr>
          <w:rFonts w:asciiTheme="majorBidi" w:hAnsiTheme="majorBidi" w:cstheme="majorBidi"/>
          <w:b/>
          <w:bCs/>
          <w:sz w:val="24"/>
          <w:szCs w:val="24"/>
        </w:rPr>
        <w:t>Critique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28F5">
        <w:rPr>
          <w:rFonts w:asciiTheme="majorBidi" w:hAnsiTheme="majorBidi" w:cstheme="majorBidi"/>
          <w:sz w:val="24"/>
          <w:szCs w:val="24"/>
        </w:rPr>
        <w:t>A partir de l’être et du faire de Mme Oreille, nous comprenons que c’</w:t>
      </w:r>
      <w:r>
        <w:rPr>
          <w:rFonts w:asciiTheme="majorBidi" w:hAnsiTheme="majorBidi" w:cstheme="majorBidi"/>
          <w:sz w:val="24"/>
          <w:szCs w:val="24"/>
        </w:rPr>
        <w:t xml:space="preserve">est </w:t>
      </w:r>
      <w:r w:rsidR="003759D1">
        <w:rPr>
          <w:rFonts w:asciiTheme="majorBidi" w:hAnsiTheme="majorBidi" w:cstheme="majorBidi"/>
          <w:sz w:val="24"/>
          <w:szCs w:val="24"/>
        </w:rPr>
        <w:t xml:space="preserve">une </w:t>
      </w:r>
      <w:r>
        <w:rPr>
          <w:rFonts w:asciiTheme="majorBidi" w:hAnsiTheme="majorBidi" w:cstheme="majorBidi"/>
          <w:sz w:val="24"/>
          <w:szCs w:val="24"/>
        </w:rPr>
        <w:t xml:space="preserve">femme avare et </w:t>
      </w:r>
      <w:r w:rsidR="008828F5">
        <w:rPr>
          <w:rFonts w:asciiTheme="majorBidi" w:hAnsiTheme="majorBidi" w:cstheme="majorBidi"/>
          <w:sz w:val="24"/>
          <w:szCs w:val="24"/>
        </w:rPr>
        <w:t>autoritaire même envers son mari.</w:t>
      </w:r>
      <w:r>
        <w:rPr>
          <w:rFonts w:asciiTheme="majorBidi" w:hAnsiTheme="majorBidi" w:cstheme="majorBidi"/>
          <w:sz w:val="24"/>
          <w:szCs w:val="24"/>
        </w:rPr>
        <w:t xml:space="preserve"> Elle gère l’argent de son mari.</w:t>
      </w:r>
      <w:r w:rsidR="004803CB">
        <w:rPr>
          <w:rFonts w:asciiTheme="majorBidi" w:hAnsiTheme="majorBidi" w:cstheme="majorBidi"/>
          <w:sz w:val="24"/>
          <w:szCs w:val="24"/>
        </w:rPr>
        <w:t xml:space="preserve"> </w:t>
      </w:r>
    </w:p>
    <w:p w:rsidR="00111FDA" w:rsidRPr="00111FDA" w:rsidRDefault="00111FDA" w:rsidP="00111FD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111FDA">
        <w:rPr>
          <w:rFonts w:asciiTheme="majorBidi" w:hAnsiTheme="majorBidi" w:cstheme="majorBidi"/>
          <w:b/>
          <w:bCs/>
          <w:sz w:val="24"/>
          <w:szCs w:val="24"/>
        </w:rPr>
        <w:t xml:space="preserve">M. Oreille : </w:t>
      </w:r>
    </w:p>
    <w:p w:rsidR="00111FDA" w:rsidRDefault="00CF46BD" w:rsidP="00111FD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a) L’être : </w:t>
      </w:r>
      <w:r w:rsidR="00111FDA">
        <w:rPr>
          <w:rFonts w:asciiTheme="majorBidi" w:hAnsiTheme="majorBidi" w:cstheme="majorBidi"/>
          <w:sz w:val="24"/>
          <w:szCs w:val="24"/>
        </w:rPr>
        <w:t>Marié et sans enfants.</w:t>
      </w:r>
      <w:r w:rsidR="004803CB">
        <w:rPr>
          <w:rFonts w:asciiTheme="majorBidi" w:hAnsiTheme="majorBidi" w:cstheme="majorBidi"/>
          <w:sz w:val="24"/>
          <w:szCs w:val="24"/>
        </w:rPr>
        <w:t xml:space="preserve"> </w:t>
      </w:r>
    </w:p>
    <w:p w:rsidR="00111FDA" w:rsidRPr="004803CB" w:rsidRDefault="001E728E" w:rsidP="00111FDA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Situation professionnelle : </w:t>
      </w:r>
      <w:r w:rsidR="00111FDA">
        <w:rPr>
          <w:rFonts w:asciiTheme="majorBidi" w:hAnsiTheme="majorBidi" w:cstheme="majorBidi"/>
          <w:sz w:val="24"/>
          <w:szCs w:val="24"/>
        </w:rPr>
        <w:t>Commis principal au ministère de la Guerre.</w:t>
      </w:r>
      <w:r w:rsidR="004803CB">
        <w:rPr>
          <w:rFonts w:asciiTheme="majorBidi" w:hAnsiTheme="majorBidi" w:cstheme="majorBidi"/>
          <w:sz w:val="24"/>
          <w:szCs w:val="24"/>
        </w:rPr>
        <w:t xml:space="preserve"> </w:t>
      </w:r>
    </w:p>
    <w:p w:rsidR="00CF46BD" w:rsidRDefault="00CF46BD" w:rsidP="00CF46BD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faire :</w:t>
      </w:r>
    </w:p>
    <w:p w:rsidR="000F0026" w:rsidRPr="004803CB" w:rsidRDefault="000F0026" w:rsidP="009B36A2">
      <w:pPr>
        <w:pStyle w:val="Paragraphedeliste"/>
        <w:ind w:left="108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demande à sa femme d’être mois économe.</w:t>
      </w:r>
    </w:p>
    <w:p w:rsidR="000F0026" w:rsidRDefault="000F0026" w:rsidP="000F002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demande à sa femme de lui acheter à un nouveau parapluie.</w:t>
      </w:r>
      <w:r w:rsidR="009B36A2">
        <w:rPr>
          <w:rFonts w:asciiTheme="majorBidi" w:hAnsiTheme="majorBidi" w:cstheme="majorBidi"/>
          <w:sz w:val="24"/>
          <w:szCs w:val="24"/>
        </w:rPr>
        <w:t xml:space="preserve"> </w:t>
      </w:r>
    </w:p>
    <w:p w:rsidR="000F0026" w:rsidRDefault="000F0026" w:rsidP="000F002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Moqué par ses collègue</w:t>
      </w:r>
      <w:r w:rsidR="008828F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 il exige à sa femme de lui acheter un parapluie en soie fine avec une facture justificative.</w:t>
      </w:r>
    </w:p>
    <w:p w:rsidR="008828F5" w:rsidRDefault="008828F5" w:rsidP="000F002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troua à son insu le nouveau parapluie.</w:t>
      </w:r>
    </w:p>
    <w:p w:rsidR="008828F5" w:rsidRDefault="008828F5" w:rsidP="000F002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Face aux menaces de sa femme, il bégaie et jure qu’il n’a rien fait au parapluie.</w:t>
      </w:r>
      <w:r w:rsidR="004803CB">
        <w:rPr>
          <w:rFonts w:asciiTheme="majorBidi" w:hAnsiTheme="majorBidi" w:cstheme="majorBidi"/>
          <w:sz w:val="24"/>
          <w:szCs w:val="24"/>
        </w:rPr>
        <w:t xml:space="preserve"> </w:t>
      </w:r>
    </w:p>
    <w:p w:rsidR="00772AE6" w:rsidRPr="00901A56" w:rsidRDefault="00772AE6" w:rsidP="00901A56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772AE6">
        <w:rPr>
          <w:rFonts w:asciiTheme="majorBidi" w:hAnsiTheme="majorBidi" w:cstheme="majorBidi"/>
          <w:b/>
          <w:bCs/>
          <w:sz w:val="24"/>
          <w:szCs w:val="24"/>
        </w:rPr>
        <w:t>Critique</w:t>
      </w:r>
      <w:r>
        <w:rPr>
          <w:rFonts w:asciiTheme="majorBidi" w:hAnsiTheme="majorBidi" w:cstheme="majorBidi"/>
          <w:sz w:val="24"/>
          <w:szCs w:val="24"/>
        </w:rPr>
        <w:t> : M. Oreille apparaît dans le texte comme un homme passible voire faible devant les menaces de sa femme. Contrairement à sa femme, M. Oreille ne se montre pas aussi économe qu’elle.</w:t>
      </w:r>
      <w:r w:rsidR="004803CB">
        <w:rPr>
          <w:rFonts w:asciiTheme="majorBidi" w:hAnsiTheme="majorBidi" w:cstheme="majorBidi"/>
          <w:sz w:val="24"/>
          <w:szCs w:val="24"/>
        </w:rPr>
        <w:t> </w:t>
      </w:r>
    </w:p>
    <w:p w:rsidR="00111FDA" w:rsidRPr="004803CB" w:rsidRDefault="00CF46BD" w:rsidP="00CF46BD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situation initiale : « Mme oreille ….. les rentes inutilisées de la maison. »</w:t>
      </w:r>
      <w:r w:rsidR="004803CB">
        <w:rPr>
          <w:rFonts w:asciiTheme="majorBidi" w:hAnsiTheme="majorBidi" w:cstheme="majorBidi"/>
          <w:sz w:val="24"/>
          <w:szCs w:val="24"/>
        </w:rPr>
        <w:t xml:space="preserve"> </w:t>
      </w:r>
    </w:p>
    <w:p w:rsidR="00CF46BD" w:rsidRDefault="00CF46BD" w:rsidP="00CF46BD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L’élément perturbateur : </w:t>
      </w:r>
      <w:r w:rsidR="00772AE6">
        <w:rPr>
          <w:rFonts w:asciiTheme="majorBidi" w:hAnsiTheme="majorBidi" w:cstheme="majorBidi"/>
          <w:sz w:val="24"/>
          <w:szCs w:val="24"/>
        </w:rPr>
        <w:t>« </w:t>
      </w:r>
      <w:r>
        <w:rPr>
          <w:rFonts w:asciiTheme="majorBidi" w:hAnsiTheme="majorBidi" w:cstheme="majorBidi"/>
          <w:sz w:val="24"/>
          <w:szCs w:val="24"/>
        </w:rPr>
        <w:t>Or, pendant deux ans, il vint au bureau avec le même parapluie rapiécé qui donnait à rire à ses collègues.</w:t>
      </w:r>
      <w:r w:rsidR="00772AE6">
        <w:rPr>
          <w:rFonts w:asciiTheme="majorBidi" w:hAnsiTheme="majorBidi" w:cstheme="majorBidi"/>
          <w:sz w:val="24"/>
          <w:szCs w:val="24"/>
        </w:rPr>
        <w:t> »</w:t>
      </w:r>
    </w:p>
    <w:p w:rsidR="00CF46BD" w:rsidRPr="00772AE6" w:rsidRDefault="00CF46BD" w:rsidP="00CF46B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72AE6">
        <w:rPr>
          <w:rFonts w:asciiTheme="majorBidi" w:hAnsiTheme="majorBidi" w:cstheme="majorBidi"/>
          <w:b/>
          <w:bCs/>
          <w:sz w:val="24"/>
          <w:szCs w:val="24"/>
        </w:rPr>
        <w:t>Une figure de</w:t>
      </w:r>
      <w:r w:rsidR="00260F85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72AE6">
        <w:rPr>
          <w:rFonts w:asciiTheme="majorBidi" w:hAnsiTheme="majorBidi" w:cstheme="majorBidi"/>
          <w:b/>
          <w:bCs/>
          <w:sz w:val="24"/>
          <w:szCs w:val="24"/>
        </w:rPr>
        <w:t xml:space="preserve"> style :</w:t>
      </w:r>
      <w:r w:rsidR="004803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F46BD" w:rsidRPr="004803CB" w:rsidRDefault="00CF46BD" w:rsidP="00CF46BD">
      <w:pPr>
        <w:pStyle w:val="Paragraphedeliste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62A61">
        <w:rPr>
          <w:rFonts w:asciiTheme="majorBidi" w:hAnsiTheme="majorBidi" w:cstheme="majorBidi"/>
          <w:b/>
          <w:sz w:val="24"/>
          <w:szCs w:val="24"/>
        </w:rPr>
        <w:t>Une comparaison</w:t>
      </w:r>
      <w:r>
        <w:rPr>
          <w:rFonts w:asciiTheme="majorBidi" w:hAnsiTheme="majorBidi" w:cstheme="majorBidi"/>
          <w:sz w:val="24"/>
          <w:szCs w:val="24"/>
        </w:rPr>
        <w:t> : « </w:t>
      </w:r>
      <w:r w:rsidRPr="00CF46BD">
        <w:rPr>
          <w:rFonts w:asciiTheme="majorBidi" w:hAnsiTheme="majorBidi" w:cstheme="majorBidi"/>
          <w:b/>
          <w:bCs/>
          <w:sz w:val="24"/>
          <w:szCs w:val="24"/>
          <w:u w:val="single"/>
        </w:rPr>
        <w:t>C’était comme une déchirure pour son cœur </w:t>
      </w:r>
      <w:r>
        <w:rPr>
          <w:rFonts w:asciiTheme="majorBidi" w:hAnsiTheme="majorBidi" w:cstheme="majorBidi"/>
          <w:sz w:val="24"/>
          <w:szCs w:val="24"/>
        </w:rPr>
        <w:t>; et chaque fois qu’il lui avait fallu faire une dépense de quelque importante, bien qu’indispensable, elle dormait fort mal la nuit. »</w:t>
      </w:r>
    </w:p>
    <w:p w:rsidR="004803CB" w:rsidRPr="004803CB" w:rsidRDefault="004803CB" w:rsidP="00CF46BD">
      <w:pPr>
        <w:pStyle w:val="Paragraphedeliste"/>
        <w:ind w:left="10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03CB">
        <w:rPr>
          <w:rFonts w:asciiTheme="majorBidi" w:hAnsiTheme="majorBidi" w:cstheme="majorBidi"/>
          <w:b/>
          <w:bCs/>
          <w:sz w:val="24"/>
          <w:szCs w:val="24"/>
        </w:rPr>
        <w:t xml:space="preserve">Commentaire </w:t>
      </w:r>
      <w:bookmarkStart w:id="0" w:name="_GoBack"/>
      <w:bookmarkEnd w:id="0"/>
    </w:p>
    <w:p w:rsidR="00CF46BD" w:rsidRDefault="00CF46BD" w:rsidP="009E42BC">
      <w:pPr>
        <w:pStyle w:val="Paragraphedeliste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L’auteur a recouru dans ce passage à la figure de style la co</w:t>
      </w:r>
      <w:r w:rsidR="00562A61">
        <w:rPr>
          <w:rFonts w:asciiTheme="majorBidi" w:hAnsiTheme="majorBidi" w:cstheme="majorBidi"/>
          <w:sz w:val="24"/>
          <w:szCs w:val="24"/>
        </w:rPr>
        <w:t xml:space="preserve">mparaison. Il </w:t>
      </w:r>
      <w:r>
        <w:rPr>
          <w:rFonts w:asciiTheme="majorBidi" w:hAnsiTheme="majorBidi" w:cstheme="majorBidi"/>
          <w:sz w:val="24"/>
          <w:szCs w:val="24"/>
        </w:rPr>
        <w:t xml:space="preserve">a recouru </w:t>
      </w:r>
      <w:r w:rsidR="00562A61">
        <w:rPr>
          <w:rFonts w:asciiTheme="majorBidi" w:hAnsiTheme="majorBidi" w:cstheme="majorBidi"/>
          <w:sz w:val="24"/>
          <w:szCs w:val="24"/>
        </w:rPr>
        <w:t xml:space="preserve">à cette figure </w:t>
      </w:r>
      <w:r>
        <w:rPr>
          <w:rFonts w:asciiTheme="majorBidi" w:hAnsiTheme="majorBidi" w:cstheme="majorBidi"/>
          <w:sz w:val="24"/>
          <w:szCs w:val="24"/>
        </w:rPr>
        <w:t xml:space="preserve">pour décrire à quel point il était difficile pour Mme Oreille de dépenser son argent même utilement. </w:t>
      </w:r>
      <w:r w:rsidR="00BE3B8D">
        <w:rPr>
          <w:rFonts w:asciiTheme="majorBidi" w:hAnsiTheme="majorBidi" w:cstheme="majorBidi"/>
          <w:sz w:val="24"/>
          <w:szCs w:val="24"/>
        </w:rPr>
        <w:t xml:space="preserve">Toute dépense lui causait un mal profond ; il décrit ce mal pareil à une blessure au cœur. Ainsi le comparé ici est </w:t>
      </w:r>
      <w:r w:rsidR="00415199">
        <w:rPr>
          <w:rFonts w:asciiTheme="majorBidi" w:hAnsiTheme="majorBidi" w:cstheme="majorBidi"/>
          <w:sz w:val="24"/>
          <w:szCs w:val="24"/>
        </w:rPr>
        <w:t>« </w:t>
      </w:r>
      <w:r w:rsidR="00BE3B8D">
        <w:rPr>
          <w:rFonts w:asciiTheme="majorBidi" w:hAnsiTheme="majorBidi" w:cstheme="majorBidi"/>
          <w:sz w:val="24"/>
          <w:szCs w:val="24"/>
        </w:rPr>
        <w:t>la douleur des dépenses</w:t>
      </w:r>
      <w:r w:rsidR="00415199">
        <w:rPr>
          <w:rFonts w:asciiTheme="majorBidi" w:hAnsiTheme="majorBidi" w:cstheme="majorBidi"/>
          <w:sz w:val="24"/>
          <w:szCs w:val="24"/>
        </w:rPr>
        <w:t> » qui</w:t>
      </w:r>
      <w:r w:rsidR="00BE3B8D">
        <w:rPr>
          <w:rFonts w:asciiTheme="majorBidi" w:hAnsiTheme="majorBidi" w:cstheme="majorBidi"/>
          <w:sz w:val="24"/>
          <w:szCs w:val="24"/>
        </w:rPr>
        <w:t xml:space="preserve"> est comparé à celle </w:t>
      </w:r>
      <w:r w:rsidR="00415199">
        <w:rPr>
          <w:rFonts w:asciiTheme="majorBidi" w:hAnsiTheme="majorBidi" w:cstheme="majorBidi"/>
          <w:sz w:val="24"/>
          <w:szCs w:val="24"/>
        </w:rPr>
        <w:t>« </w:t>
      </w:r>
      <w:r w:rsidR="00BE3B8D">
        <w:rPr>
          <w:rFonts w:asciiTheme="majorBidi" w:hAnsiTheme="majorBidi" w:cstheme="majorBidi"/>
          <w:sz w:val="24"/>
          <w:szCs w:val="24"/>
        </w:rPr>
        <w:t>d’une blessure au cœur</w:t>
      </w:r>
      <w:r w:rsidR="00415199">
        <w:rPr>
          <w:rFonts w:asciiTheme="majorBidi" w:hAnsiTheme="majorBidi" w:cstheme="majorBidi"/>
          <w:sz w:val="24"/>
          <w:szCs w:val="24"/>
        </w:rPr>
        <w:t> »</w:t>
      </w:r>
      <w:r w:rsidR="00BE3B8D">
        <w:rPr>
          <w:rFonts w:asciiTheme="majorBidi" w:hAnsiTheme="majorBidi" w:cstheme="majorBidi"/>
          <w:sz w:val="24"/>
          <w:szCs w:val="24"/>
        </w:rPr>
        <w:t xml:space="preserve"> (comparant). Cette comparaison est manifeste par l’outil « comme » et motivée par la similarité du degré du mal.</w:t>
      </w:r>
      <w:r w:rsidR="004803CB">
        <w:rPr>
          <w:rFonts w:asciiTheme="majorBidi" w:hAnsiTheme="majorBidi" w:cstheme="majorBidi"/>
          <w:sz w:val="24"/>
          <w:szCs w:val="24"/>
        </w:rPr>
        <w:t xml:space="preserve"> Il recourt à cette figure pour montrer l’avarice de Mme Oreille.</w:t>
      </w:r>
    </w:p>
    <w:p w:rsidR="00BE3B8D" w:rsidRDefault="00BE3B8D" w:rsidP="00BE3B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« Un trou rond, grand comme un centime, lui a apparu au milieu du parapluie. »</w:t>
      </w:r>
    </w:p>
    <w:p w:rsidR="00BE3B8D" w:rsidRDefault="00BE3B8D" w:rsidP="00BE3B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S’élançant vers luis comme pour le battre »</w:t>
      </w:r>
    </w:p>
    <w:p w:rsidR="00BE3B8D" w:rsidRPr="00BE3B8D" w:rsidRDefault="00BE3B8D" w:rsidP="00BE3B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La colère l’étranglait maintenant » : personnification.</w:t>
      </w:r>
    </w:p>
    <w:sectPr w:rsidR="00BE3B8D" w:rsidRPr="00B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98E"/>
    <w:multiLevelType w:val="hybridMultilevel"/>
    <w:tmpl w:val="A26EE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1F14"/>
    <w:multiLevelType w:val="hybridMultilevel"/>
    <w:tmpl w:val="BE22D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24F4"/>
    <w:multiLevelType w:val="hybridMultilevel"/>
    <w:tmpl w:val="8D28C0AC"/>
    <w:lvl w:ilvl="0" w:tplc="1360A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B53CD"/>
    <w:multiLevelType w:val="hybridMultilevel"/>
    <w:tmpl w:val="F3721BC2"/>
    <w:lvl w:ilvl="0" w:tplc="9DB6F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27B60"/>
    <w:multiLevelType w:val="hybridMultilevel"/>
    <w:tmpl w:val="6D980076"/>
    <w:lvl w:ilvl="0" w:tplc="6D4A0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359BA"/>
    <w:multiLevelType w:val="hybridMultilevel"/>
    <w:tmpl w:val="67AEEB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A"/>
    <w:rsid w:val="000F0026"/>
    <w:rsid w:val="00111FDA"/>
    <w:rsid w:val="001E728E"/>
    <w:rsid w:val="00260F85"/>
    <w:rsid w:val="003759D1"/>
    <w:rsid w:val="003B5FD7"/>
    <w:rsid w:val="00415199"/>
    <w:rsid w:val="004803CB"/>
    <w:rsid w:val="00562A61"/>
    <w:rsid w:val="00772AE6"/>
    <w:rsid w:val="008335AA"/>
    <w:rsid w:val="008828F5"/>
    <w:rsid w:val="00901A56"/>
    <w:rsid w:val="009B36A2"/>
    <w:rsid w:val="009E42BC"/>
    <w:rsid w:val="00BC34FD"/>
    <w:rsid w:val="00BE3B8D"/>
    <w:rsid w:val="00C568D7"/>
    <w:rsid w:val="00CA1E37"/>
    <w:rsid w:val="00CA3EB5"/>
    <w:rsid w:val="00C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F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F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3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CHERRATI</dc:creator>
  <cp:keywords/>
  <dc:description/>
  <cp:lastModifiedBy>user</cp:lastModifiedBy>
  <cp:revision>10</cp:revision>
  <cp:lastPrinted>2021-12-04T22:49:00Z</cp:lastPrinted>
  <dcterms:created xsi:type="dcterms:W3CDTF">2021-06-16T21:12:00Z</dcterms:created>
  <dcterms:modified xsi:type="dcterms:W3CDTF">2022-01-14T15:29:00Z</dcterms:modified>
</cp:coreProperties>
</file>