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F7" w:rsidRDefault="0045576E" w:rsidP="0045576E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Université </w:t>
      </w:r>
      <w:r w:rsidR="00511FF7">
        <w:rPr>
          <w:rFonts w:asciiTheme="majorBidi" w:hAnsiTheme="majorBidi" w:cstheme="majorBidi"/>
          <w:sz w:val="18"/>
          <w:szCs w:val="18"/>
        </w:rPr>
        <w:t xml:space="preserve">de Relizane                                                                                     </w:t>
      </w:r>
      <w:r w:rsidR="00E834AC">
        <w:rPr>
          <w:rFonts w:asciiTheme="majorBidi" w:hAnsiTheme="majorBidi" w:cstheme="majorBidi"/>
          <w:sz w:val="18"/>
          <w:szCs w:val="18"/>
        </w:rPr>
        <w:t xml:space="preserve">        Année Universitaire 2021/2022</w:t>
      </w:r>
      <w:bookmarkStart w:id="0" w:name="_GoBack"/>
      <w:bookmarkEnd w:id="0"/>
    </w:p>
    <w:p w:rsidR="00511FF7" w:rsidRDefault="00511FF7" w:rsidP="00D670F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Département d</w:t>
      </w:r>
      <w:r w:rsidR="00D670F9">
        <w:rPr>
          <w:rFonts w:asciiTheme="majorBidi" w:hAnsiTheme="majorBidi" w:cstheme="majorBidi"/>
          <w:sz w:val="18"/>
          <w:szCs w:val="18"/>
        </w:rPr>
        <w:t xml:space="preserve">e Mathématique et </w:t>
      </w:r>
      <w:r>
        <w:rPr>
          <w:rFonts w:asciiTheme="majorBidi" w:hAnsiTheme="majorBidi" w:cstheme="majorBidi"/>
          <w:sz w:val="18"/>
          <w:szCs w:val="18"/>
        </w:rPr>
        <w:t xml:space="preserve">Informatique                                                                                                         </w:t>
      </w:r>
      <w:r w:rsidR="00D670F9">
        <w:rPr>
          <w:rFonts w:asciiTheme="majorBidi" w:hAnsiTheme="majorBidi" w:cstheme="majorBidi"/>
          <w:sz w:val="18"/>
          <w:szCs w:val="18"/>
        </w:rPr>
        <w:t>1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="0074249F">
        <w:rPr>
          <w:rFonts w:asciiTheme="majorBidi" w:hAnsiTheme="majorBidi" w:cstheme="majorBidi"/>
          <w:sz w:val="18"/>
          <w:szCs w:val="18"/>
          <w:vertAlign w:val="superscript"/>
        </w:rPr>
        <w:t>ère</w:t>
      </w:r>
      <w:r>
        <w:rPr>
          <w:rFonts w:asciiTheme="majorBidi" w:hAnsiTheme="majorBidi" w:cstheme="majorBidi"/>
          <w:sz w:val="18"/>
          <w:szCs w:val="18"/>
        </w:rPr>
        <w:t xml:space="preserve"> année</w:t>
      </w:r>
    </w:p>
    <w:p w:rsidR="00434603" w:rsidRDefault="00511FF7" w:rsidP="00406584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Module : </w:t>
      </w:r>
      <w:r w:rsidR="003F68C2">
        <w:rPr>
          <w:rFonts w:asciiTheme="majorBidi" w:hAnsiTheme="majorBidi" w:cstheme="majorBidi"/>
          <w:sz w:val="18"/>
          <w:szCs w:val="18"/>
        </w:rPr>
        <w:t>Algorithmiques</w:t>
      </w:r>
      <w:r w:rsidR="00423A0B" w:rsidRPr="00413556">
        <w:rPr>
          <w:rFonts w:asciiTheme="majorBidi" w:hAnsiTheme="majorBidi" w:cstheme="majorBidi"/>
          <w:sz w:val="18"/>
          <w:szCs w:val="18"/>
        </w:rPr>
        <w:t xml:space="preserve"> et structures de données</w:t>
      </w:r>
      <w:r w:rsidR="003F68C2">
        <w:rPr>
          <w:rFonts w:asciiTheme="majorBidi" w:hAnsiTheme="majorBidi" w:cstheme="majorBidi"/>
          <w:sz w:val="18"/>
          <w:szCs w:val="18"/>
        </w:rPr>
        <w:t xml:space="preserve"> 2</w:t>
      </w:r>
    </w:p>
    <w:p w:rsidR="00082616" w:rsidRDefault="00082616" w:rsidP="0008261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2616" w:rsidRPr="00BC7568" w:rsidRDefault="00082616" w:rsidP="0008261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D1FC8">
        <w:rPr>
          <w:rFonts w:asciiTheme="majorBidi" w:hAnsiTheme="majorBidi" w:cstheme="majorBidi"/>
          <w:b/>
          <w:bCs/>
          <w:sz w:val="28"/>
          <w:szCs w:val="28"/>
          <w:u w:val="single"/>
        </w:rPr>
        <w:t>FICHE TD : Les fonctions et les procédures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C7568">
        <w:rPr>
          <w:rFonts w:asciiTheme="majorBidi" w:hAnsiTheme="majorBidi" w:cstheme="majorBidi"/>
          <w:b/>
          <w:bCs/>
          <w:sz w:val="26"/>
          <w:szCs w:val="26"/>
        </w:rPr>
        <w:t>Exercice 01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C7568">
        <w:rPr>
          <w:rFonts w:asciiTheme="majorBidi" w:hAnsiTheme="majorBidi" w:cstheme="majorBidi"/>
          <w:sz w:val="26"/>
          <w:szCs w:val="26"/>
        </w:rPr>
        <w:t>Ecrire une fonction max qui retourne le maximum  entre deux entier a et b.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C7568">
        <w:rPr>
          <w:rFonts w:asciiTheme="majorBidi" w:hAnsiTheme="majorBidi" w:cstheme="majorBidi"/>
          <w:b/>
          <w:bCs/>
          <w:sz w:val="26"/>
          <w:szCs w:val="26"/>
        </w:rPr>
        <w:t xml:space="preserve">Exercice 02 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C7568">
        <w:rPr>
          <w:rFonts w:asciiTheme="majorBidi" w:hAnsiTheme="majorBidi" w:cstheme="majorBidi"/>
          <w:sz w:val="26"/>
          <w:szCs w:val="26"/>
        </w:rPr>
        <w:t>Ecrire une fonction qui permet de savoir si un entier est divisible par un autre.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C7568">
        <w:rPr>
          <w:rFonts w:asciiTheme="majorBidi" w:hAnsiTheme="majorBidi" w:cstheme="majorBidi"/>
          <w:b/>
          <w:bCs/>
          <w:sz w:val="26"/>
          <w:szCs w:val="26"/>
        </w:rPr>
        <w:t>Exercice 03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BC7568">
        <w:rPr>
          <w:rFonts w:asciiTheme="majorBidi" w:hAnsiTheme="majorBidi" w:cstheme="majorBidi"/>
          <w:bCs/>
          <w:sz w:val="26"/>
          <w:szCs w:val="26"/>
        </w:rPr>
        <w:t>Ecrire une fonction</w:t>
      </w:r>
      <w:r w:rsidR="000260BB">
        <w:rPr>
          <w:rFonts w:asciiTheme="majorBidi" w:hAnsiTheme="majorBidi" w:cstheme="majorBidi"/>
          <w:bCs/>
          <w:sz w:val="26"/>
          <w:szCs w:val="26"/>
        </w:rPr>
        <w:t xml:space="preserve"> en C</w:t>
      </w:r>
      <w:r w:rsidRPr="00BC7568">
        <w:rPr>
          <w:rFonts w:asciiTheme="majorBidi" w:hAnsiTheme="majorBidi" w:cstheme="majorBidi"/>
          <w:bCs/>
          <w:sz w:val="26"/>
          <w:szCs w:val="26"/>
        </w:rPr>
        <w:t xml:space="preserve"> qui retourne la somme des entiers pairs inférieurs ou égaux à un entier n donné.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C7568">
        <w:rPr>
          <w:rFonts w:asciiTheme="majorBidi" w:hAnsiTheme="majorBidi" w:cstheme="majorBidi"/>
          <w:b/>
          <w:bCs/>
          <w:sz w:val="26"/>
          <w:szCs w:val="26"/>
        </w:rPr>
        <w:t>Exercice 04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C7568">
        <w:rPr>
          <w:rFonts w:asciiTheme="majorBidi" w:hAnsiTheme="majorBidi" w:cstheme="majorBidi"/>
          <w:sz w:val="26"/>
          <w:szCs w:val="26"/>
        </w:rPr>
        <w:t>Ecrire la  procédure qui échange les valeurs de deux entiers.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C7568">
        <w:rPr>
          <w:rFonts w:asciiTheme="majorBidi" w:hAnsiTheme="majorBidi" w:cstheme="majorBidi"/>
          <w:b/>
          <w:bCs/>
          <w:sz w:val="26"/>
          <w:szCs w:val="26"/>
        </w:rPr>
        <w:t>Exercice 05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BC7568">
        <w:rPr>
          <w:rFonts w:asciiTheme="majorBidi" w:hAnsiTheme="majorBidi" w:cstheme="majorBidi"/>
          <w:bCs/>
          <w:sz w:val="26"/>
          <w:szCs w:val="26"/>
        </w:rPr>
        <w:t xml:space="preserve">Ecrire une procédure qui reçoit un nombre réel, comme paramètre, teste s’il est négatif, positif ou nul et affiche le résultat à l’écran. 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BC7568">
        <w:rPr>
          <w:rFonts w:asciiTheme="majorBidi" w:hAnsiTheme="majorBidi" w:cstheme="majorBidi"/>
          <w:b/>
          <w:sz w:val="26"/>
          <w:szCs w:val="26"/>
        </w:rPr>
        <w:t>Exercice 06 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BC7568">
        <w:rPr>
          <w:rFonts w:asciiTheme="majorBidi" w:hAnsiTheme="majorBidi" w:cstheme="majorBidi"/>
          <w:sz w:val="26"/>
          <w:szCs w:val="26"/>
        </w:rPr>
        <w:t>Ecrire un algorithme utilisant une procédure qui calcule une somme de 100 nombres.</w:t>
      </w:r>
    </w:p>
    <w:p w:rsidR="00082616" w:rsidRPr="00BC7568" w:rsidRDefault="00082616" w:rsidP="0008261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C7568">
        <w:rPr>
          <w:rFonts w:ascii="Times New Roman" w:hAnsi="Times New Roman" w:cs="Times New Roman"/>
          <w:b/>
          <w:sz w:val="26"/>
          <w:szCs w:val="26"/>
        </w:rPr>
        <w:t>Remarque </w:t>
      </w:r>
    </w:p>
    <w:p w:rsidR="00082616" w:rsidRPr="00BC7568" w:rsidRDefault="00082616" w:rsidP="00082616">
      <w:pPr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BC7568">
        <w:rPr>
          <w:rFonts w:asciiTheme="majorBidi" w:hAnsiTheme="majorBidi" w:cstheme="majorBidi"/>
          <w:bCs/>
          <w:sz w:val="26"/>
          <w:szCs w:val="26"/>
        </w:rPr>
        <w:t>Prévoir les algorithmes appelants ces sous programme (intégrer les fonctions et les procédures dans le programme principal).</w:t>
      </w:r>
    </w:p>
    <w:p w:rsidR="006768A9" w:rsidRPr="00406584" w:rsidRDefault="006768A9" w:rsidP="00406584">
      <w:pPr>
        <w:spacing w:line="360" w:lineRule="auto"/>
        <w:rPr>
          <w:rFonts w:ascii="Times New Roman" w:hAnsi="Times New Roman" w:cs="Times New Roman"/>
          <w:b/>
        </w:rPr>
      </w:pPr>
    </w:p>
    <w:sectPr w:rsidR="006768A9" w:rsidRPr="00406584" w:rsidSect="00357E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A4" w:rsidRDefault="00FB62A4" w:rsidP="002F3924">
      <w:pPr>
        <w:spacing w:after="0" w:line="240" w:lineRule="auto"/>
      </w:pPr>
      <w:r>
        <w:separator/>
      </w:r>
    </w:p>
  </w:endnote>
  <w:endnote w:type="continuationSeparator" w:id="0">
    <w:p w:rsidR="00FB62A4" w:rsidRDefault="00FB62A4" w:rsidP="002F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1577"/>
      <w:docPartObj>
        <w:docPartGallery w:val="Page Numbers (Bottom of Page)"/>
        <w:docPartUnique/>
      </w:docPartObj>
    </w:sdtPr>
    <w:sdtEndPr/>
    <w:sdtContent>
      <w:p w:rsidR="00C22204" w:rsidRDefault="003A0F10">
        <w:pPr>
          <w:pStyle w:val="Pieddepage"/>
          <w:jc w:val="center"/>
        </w:pPr>
        <w:r>
          <w:fldChar w:fldCharType="begin"/>
        </w:r>
        <w:r w:rsidR="002D4238">
          <w:instrText xml:space="preserve"> PAGE   \* MERGEFORMAT </w:instrText>
        </w:r>
        <w:r>
          <w:fldChar w:fldCharType="separate"/>
        </w:r>
        <w:r w:rsidR="00E834AC">
          <w:rPr>
            <w:noProof/>
          </w:rPr>
          <w:t>1</w:t>
        </w:r>
        <w:r>
          <w:fldChar w:fldCharType="end"/>
        </w:r>
      </w:p>
    </w:sdtContent>
  </w:sdt>
  <w:p w:rsidR="00C22204" w:rsidRDefault="00FB62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A4" w:rsidRDefault="00FB62A4" w:rsidP="002F3924">
      <w:pPr>
        <w:spacing w:after="0" w:line="240" w:lineRule="auto"/>
      </w:pPr>
      <w:r>
        <w:separator/>
      </w:r>
    </w:p>
  </w:footnote>
  <w:footnote w:type="continuationSeparator" w:id="0">
    <w:p w:rsidR="00FB62A4" w:rsidRDefault="00FB62A4" w:rsidP="002F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838"/>
    <w:multiLevelType w:val="hybridMultilevel"/>
    <w:tmpl w:val="DA56D3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9C3"/>
    <w:multiLevelType w:val="hybridMultilevel"/>
    <w:tmpl w:val="51664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FF7"/>
    <w:rsid w:val="000031F1"/>
    <w:rsid w:val="000260BB"/>
    <w:rsid w:val="00082616"/>
    <w:rsid w:val="000F3CCD"/>
    <w:rsid w:val="000F7EEC"/>
    <w:rsid w:val="00136C4D"/>
    <w:rsid w:val="001553A7"/>
    <w:rsid w:val="001A0FF6"/>
    <w:rsid w:val="001C1A48"/>
    <w:rsid w:val="001C61F2"/>
    <w:rsid w:val="00206BE3"/>
    <w:rsid w:val="002B1BFA"/>
    <w:rsid w:val="002C54A1"/>
    <w:rsid w:val="002D4238"/>
    <w:rsid w:val="002E73C9"/>
    <w:rsid w:val="002F3924"/>
    <w:rsid w:val="002F5D95"/>
    <w:rsid w:val="00336A0E"/>
    <w:rsid w:val="00354ED9"/>
    <w:rsid w:val="00362E82"/>
    <w:rsid w:val="00384016"/>
    <w:rsid w:val="003A0F10"/>
    <w:rsid w:val="003A2DD5"/>
    <w:rsid w:val="003C732F"/>
    <w:rsid w:val="003D405B"/>
    <w:rsid w:val="003F68C2"/>
    <w:rsid w:val="00406584"/>
    <w:rsid w:val="00423A0B"/>
    <w:rsid w:val="00434603"/>
    <w:rsid w:val="0045576E"/>
    <w:rsid w:val="00482523"/>
    <w:rsid w:val="004D29CD"/>
    <w:rsid w:val="004F7B3D"/>
    <w:rsid w:val="00511FF7"/>
    <w:rsid w:val="00573C02"/>
    <w:rsid w:val="0061791A"/>
    <w:rsid w:val="00630F63"/>
    <w:rsid w:val="006428A9"/>
    <w:rsid w:val="00655D53"/>
    <w:rsid w:val="006768A9"/>
    <w:rsid w:val="006A399D"/>
    <w:rsid w:val="007165A7"/>
    <w:rsid w:val="0074249F"/>
    <w:rsid w:val="00766A1A"/>
    <w:rsid w:val="007E099D"/>
    <w:rsid w:val="007F0EC5"/>
    <w:rsid w:val="00954147"/>
    <w:rsid w:val="00975319"/>
    <w:rsid w:val="009D1A67"/>
    <w:rsid w:val="009D1FC8"/>
    <w:rsid w:val="009F7A57"/>
    <w:rsid w:val="00AA35DA"/>
    <w:rsid w:val="00AE3D82"/>
    <w:rsid w:val="00B34391"/>
    <w:rsid w:val="00B95952"/>
    <w:rsid w:val="00BA0FF0"/>
    <w:rsid w:val="00C3535F"/>
    <w:rsid w:val="00C5594B"/>
    <w:rsid w:val="00C853EF"/>
    <w:rsid w:val="00CE38B1"/>
    <w:rsid w:val="00D43C27"/>
    <w:rsid w:val="00D531F8"/>
    <w:rsid w:val="00D561C2"/>
    <w:rsid w:val="00D670F9"/>
    <w:rsid w:val="00D81670"/>
    <w:rsid w:val="00D95763"/>
    <w:rsid w:val="00E03BDE"/>
    <w:rsid w:val="00E57B2C"/>
    <w:rsid w:val="00E744B0"/>
    <w:rsid w:val="00E834AC"/>
    <w:rsid w:val="00EB37AE"/>
    <w:rsid w:val="00ED0811"/>
    <w:rsid w:val="00ED3C96"/>
    <w:rsid w:val="00ED7B5C"/>
    <w:rsid w:val="00F27097"/>
    <w:rsid w:val="00F41F4F"/>
    <w:rsid w:val="00F47369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3043A1-7317-436A-9D36-9A21ED54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F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1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FF7"/>
  </w:style>
  <w:style w:type="paragraph" w:styleId="Textebrut">
    <w:name w:val="Plain Text"/>
    <w:basedOn w:val="Normal"/>
    <w:link w:val="TextebrutCar"/>
    <w:semiHidden/>
    <w:rsid w:val="003F68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extebrutCar">
    <w:name w:val="Texte brut Car"/>
    <w:basedOn w:val="Policepardfaut"/>
    <w:link w:val="Textebrut"/>
    <w:semiHidden/>
    <w:rsid w:val="003F68C2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khadidja</dc:creator>
  <cp:lastModifiedBy>HP</cp:lastModifiedBy>
  <cp:revision>7</cp:revision>
  <dcterms:created xsi:type="dcterms:W3CDTF">2019-02-21T06:00:00Z</dcterms:created>
  <dcterms:modified xsi:type="dcterms:W3CDTF">2022-02-19T16:21:00Z</dcterms:modified>
</cp:coreProperties>
</file>