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83" w:rsidRPr="00A142B8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142B8">
        <w:rPr>
          <w:rFonts w:asciiTheme="majorBidi" w:hAnsiTheme="majorBidi" w:cstheme="majorBidi"/>
          <w:b/>
          <w:bCs/>
          <w:sz w:val="20"/>
          <w:szCs w:val="20"/>
        </w:rPr>
        <w:t>CENTRE UNIVERSITAIRE DE RELIZANE</w:t>
      </w:r>
    </w:p>
    <w:p w:rsidR="00422383" w:rsidRPr="00A142B8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142B8">
        <w:rPr>
          <w:rFonts w:asciiTheme="majorBidi" w:hAnsiTheme="majorBidi" w:cstheme="majorBidi"/>
          <w:b/>
          <w:bCs/>
          <w:sz w:val="20"/>
          <w:szCs w:val="20"/>
        </w:rPr>
        <w:t>FACULTÉ DES LETTRES ET DES LANGUES</w:t>
      </w:r>
    </w:p>
    <w:p w:rsidR="00422383" w:rsidRPr="00A142B8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A142B8">
        <w:rPr>
          <w:rFonts w:asciiTheme="majorBidi" w:hAnsiTheme="majorBidi" w:cstheme="majorBidi"/>
          <w:b/>
          <w:bCs/>
          <w:sz w:val="20"/>
          <w:szCs w:val="20"/>
        </w:rPr>
        <w:t>DÉPARTEMENT DE FRANÇAIS</w:t>
      </w:r>
    </w:p>
    <w:p w:rsidR="00422383" w:rsidRPr="00A142B8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:rsidR="00422383" w:rsidRPr="00422383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422383">
        <w:rPr>
          <w:rFonts w:asciiTheme="majorBidi" w:hAnsiTheme="majorBidi" w:cstheme="majorBidi"/>
          <w:b/>
          <w:bCs/>
          <w:sz w:val="20"/>
          <w:szCs w:val="20"/>
          <w:u w:val="single"/>
        </w:rPr>
        <w:t>ANNÉE UNIVERSITAIRE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 : 2020-2021                                                                 </w:t>
      </w:r>
      <w:r w:rsidRPr="00422383">
        <w:rPr>
          <w:rFonts w:asciiTheme="majorBidi" w:hAnsiTheme="majorBidi" w:cstheme="majorBidi"/>
          <w:b/>
          <w:bCs/>
          <w:sz w:val="20"/>
          <w:szCs w:val="20"/>
          <w:u w:val="single"/>
        </w:rPr>
        <w:t>SEMESTRE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> : 01</w:t>
      </w:r>
    </w:p>
    <w:p w:rsidR="00422383" w:rsidRPr="00422383" w:rsidRDefault="00422383" w:rsidP="00422383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rFonts w:asciiTheme="majorBidi" w:hAnsiTheme="majorBidi" w:cstheme="majorBidi"/>
          <w:b/>
          <w:bCs/>
          <w:i/>
          <w:sz w:val="20"/>
          <w:szCs w:val="20"/>
        </w:rPr>
      </w:pP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22383">
        <w:rPr>
          <w:rFonts w:asciiTheme="majorBidi" w:hAnsiTheme="majorBidi" w:cstheme="majorBidi"/>
          <w:b/>
          <w:bCs/>
          <w:sz w:val="20"/>
          <w:szCs w:val="20"/>
          <w:u w:val="single"/>
        </w:rPr>
        <w:t>NIVEAU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>1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  <w:vertAlign w:val="superscript"/>
        </w:rPr>
        <w:t>ère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 xml:space="preserve"> Année Licence                                                                                  </w:t>
      </w:r>
      <w:r w:rsidRPr="00422383">
        <w:rPr>
          <w:rFonts w:asciiTheme="majorBidi" w:hAnsiTheme="majorBidi" w:cstheme="majorBidi"/>
          <w:b/>
          <w:bCs/>
          <w:sz w:val="20"/>
          <w:szCs w:val="20"/>
          <w:u w:val="single"/>
        </w:rPr>
        <w:t>MODULE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>Grammaire</w:t>
      </w:r>
    </w:p>
    <w:p w:rsidR="00422383" w:rsidRPr="00422383" w:rsidRDefault="00422383" w:rsidP="00C8374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rPr>
          <w:b/>
          <w:bCs/>
          <w:sz w:val="20"/>
          <w:szCs w:val="20"/>
        </w:rPr>
      </w:pPr>
      <w:r w:rsidRPr="00422383">
        <w:rPr>
          <w:rFonts w:asciiTheme="majorBidi" w:hAnsiTheme="majorBidi" w:cstheme="majorBidi"/>
          <w:b/>
          <w:bCs/>
          <w:sz w:val="20"/>
          <w:szCs w:val="20"/>
          <w:u w:val="single"/>
        </w:rPr>
        <w:t>ASSURÉ PAR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C83742">
        <w:rPr>
          <w:rFonts w:asciiTheme="majorBidi" w:hAnsiTheme="majorBidi" w:cstheme="majorBidi"/>
          <w:b/>
          <w:bCs/>
          <w:i/>
          <w:sz w:val="20"/>
          <w:szCs w:val="20"/>
        </w:rPr>
        <w:t xml:space="preserve">L. 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 xml:space="preserve"> BENDREF</w:t>
      </w:r>
      <w:r w:rsidRPr="00422383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 xml:space="preserve">                                                                          </w:t>
      </w:r>
      <w:r w:rsidR="00C83742">
        <w:rPr>
          <w:rFonts w:asciiTheme="majorBidi" w:hAnsiTheme="majorBidi" w:cstheme="majorBidi"/>
          <w:b/>
          <w:bCs/>
          <w:i/>
          <w:sz w:val="20"/>
          <w:szCs w:val="20"/>
        </w:rPr>
        <w:t xml:space="preserve">   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  <w:u w:val="single"/>
        </w:rPr>
        <w:t>GRADE</w:t>
      </w:r>
      <w:r w:rsidRPr="00422383">
        <w:rPr>
          <w:rFonts w:asciiTheme="majorBidi" w:hAnsiTheme="majorBidi" w:cstheme="majorBidi"/>
          <w:b/>
          <w:bCs/>
          <w:i/>
          <w:sz w:val="20"/>
          <w:szCs w:val="20"/>
        </w:rPr>
        <w:t xml:space="preserve"> : MCB                                  </w:t>
      </w:r>
      <w:r w:rsidRPr="00422383">
        <w:rPr>
          <w:b/>
          <w:bCs/>
          <w:i/>
          <w:sz w:val="20"/>
          <w:szCs w:val="20"/>
        </w:rPr>
        <w:t xml:space="preserve">                                           </w:t>
      </w:r>
    </w:p>
    <w:p w:rsidR="00422383" w:rsidRPr="00E3054C" w:rsidRDefault="00422383" w:rsidP="00C83742">
      <w:pPr>
        <w:tabs>
          <w:tab w:val="left" w:pos="2860"/>
        </w:tabs>
        <w:spacing w:after="0" w:line="360" w:lineRule="auto"/>
        <w:jc w:val="center"/>
        <w:rPr>
          <w:b/>
          <w:bCs/>
        </w:rPr>
      </w:pPr>
    </w:p>
    <w:p w:rsidR="00C278E7" w:rsidRDefault="00C278E7" w:rsidP="00C278E7">
      <w:pPr>
        <w:pStyle w:val="Paragraphedeliste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sz w:val="32"/>
          <w:szCs w:val="32"/>
          <w:highlight w:val="yellow"/>
        </w:rPr>
      </w:pPr>
      <w:r w:rsidRPr="00C278E7">
        <w:rPr>
          <w:rFonts w:asciiTheme="majorBidi" w:hAnsiTheme="majorBidi" w:cstheme="majorBidi"/>
          <w:sz w:val="32"/>
          <w:szCs w:val="32"/>
          <w:highlight w:val="yellow"/>
        </w:rPr>
        <w:t>Je demande à chaque étudiant d’imprimer, de lire et de bien comprendre le contenu du fichier avant la séance de TD.</w:t>
      </w:r>
    </w:p>
    <w:p w:rsidR="00C278E7" w:rsidRPr="00C278E7" w:rsidRDefault="00C278E7" w:rsidP="00C278E7">
      <w:pPr>
        <w:pStyle w:val="Paragraphedeliste"/>
        <w:spacing w:after="0" w:line="240" w:lineRule="auto"/>
        <w:ind w:left="0"/>
        <w:jc w:val="both"/>
        <w:rPr>
          <w:rFonts w:asciiTheme="majorBidi" w:hAnsiTheme="majorBidi" w:cstheme="majorBidi"/>
          <w:sz w:val="32"/>
          <w:szCs w:val="32"/>
          <w:highlight w:val="yellow"/>
        </w:rPr>
      </w:pPr>
    </w:p>
    <w:p w:rsidR="00422383" w:rsidRDefault="00422383" w:rsidP="00C837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83742">
        <w:rPr>
          <w:rFonts w:asciiTheme="majorBidi" w:hAnsiTheme="majorBidi" w:cstheme="majorBidi"/>
          <w:b/>
          <w:bCs/>
          <w:sz w:val="36"/>
          <w:szCs w:val="36"/>
          <w:u w:val="single"/>
        </w:rPr>
        <w:t>Cours N° 01</w:t>
      </w:r>
    </w:p>
    <w:p w:rsidR="00C83742" w:rsidRPr="00C278E7" w:rsidRDefault="00C83742" w:rsidP="00C837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22383" w:rsidRDefault="00422383" w:rsidP="00C837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Qu’est-ce que la grammaire</w:t>
      </w:r>
      <w:r>
        <w:rPr>
          <w:rFonts w:asciiTheme="majorBidi" w:hAnsiTheme="majorBidi" w:cstheme="majorBidi"/>
          <w:b/>
          <w:bCs/>
          <w:sz w:val="32"/>
          <w:szCs w:val="32"/>
        </w:rPr>
        <w:t> ?</w:t>
      </w:r>
    </w:p>
    <w:p w:rsidR="00C83742" w:rsidRDefault="00422383" w:rsidP="00C278E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422383">
        <w:rPr>
          <w:rFonts w:asciiTheme="majorBidi" w:hAnsiTheme="majorBidi" w:cstheme="majorBidi"/>
          <w:sz w:val="24"/>
          <w:szCs w:val="24"/>
        </w:rPr>
        <w:t>Tout locuteur ressent intuitivement que la langue se compose de « mots » formant un lexique, et de « règles » permettant d’organiser les mots en énoncés, l’ensemble constituant ce qu’on appelle une « grammaire »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278E7" w:rsidRDefault="00C278E7" w:rsidP="00C278E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22383" w:rsidRDefault="00EE39FE" w:rsidP="00C83742">
      <w:pPr>
        <w:spacing w:after="0" w:line="36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L’analyse grammaticale</w:t>
      </w:r>
    </w:p>
    <w:p w:rsidR="00EE39FE" w:rsidRDefault="00EE39FE" w:rsidP="00C83742">
      <w:pPr>
        <w:pStyle w:val="Paragraphedeliste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Pr="00EE39FE">
        <w:rPr>
          <w:rFonts w:asciiTheme="majorBidi" w:hAnsiTheme="majorBidi" w:cstheme="majorBidi"/>
          <w:b/>
          <w:bCs/>
          <w:sz w:val="24"/>
          <w:szCs w:val="24"/>
        </w:rPr>
        <w:t xml:space="preserve">La morphologie : </w:t>
      </w:r>
      <w:r>
        <w:rPr>
          <w:rFonts w:asciiTheme="majorBidi" w:hAnsiTheme="majorBidi" w:cstheme="majorBidi"/>
          <w:sz w:val="24"/>
          <w:szCs w:val="24"/>
        </w:rPr>
        <w:t>est l’étude de la forme orale et de la forme écrite des mots.</w:t>
      </w:r>
    </w:p>
    <w:p w:rsidR="00EE39FE" w:rsidRDefault="00EE39FE" w:rsidP="00C83742">
      <w:pPr>
        <w:pStyle w:val="Paragraphedeliste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E39FE">
        <w:rPr>
          <w:rFonts w:asciiTheme="majorBidi" w:hAnsiTheme="majorBidi" w:cstheme="majorBidi"/>
          <w:b/>
          <w:bCs/>
          <w:sz w:val="24"/>
          <w:szCs w:val="24"/>
        </w:rPr>
        <w:t>- La syntaxe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 l’étude de l’assemblage des mots dans la phrase.</w:t>
      </w:r>
    </w:p>
    <w:p w:rsidR="00EE39FE" w:rsidRDefault="00EE39FE" w:rsidP="00C83742">
      <w:pPr>
        <w:pStyle w:val="Paragraphedeliste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EE39FE">
        <w:rPr>
          <w:rFonts w:asciiTheme="majorBidi" w:hAnsiTheme="majorBidi" w:cstheme="majorBidi"/>
          <w:b/>
          <w:bCs/>
          <w:sz w:val="24"/>
          <w:szCs w:val="24"/>
        </w:rPr>
        <w:t xml:space="preserve">- La sémantique : </w:t>
      </w:r>
      <w:r>
        <w:rPr>
          <w:rFonts w:asciiTheme="majorBidi" w:hAnsiTheme="majorBidi" w:cstheme="majorBidi"/>
          <w:sz w:val="24"/>
          <w:szCs w:val="24"/>
        </w:rPr>
        <w:t>est l’étude du sens des mots et des phrases.</w:t>
      </w:r>
    </w:p>
    <w:p w:rsidR="00C83742" w:rsidRPr="00C83742" w:rsidRDefault="00C83742" w:rsidP="00C83742">
      <w:pPr>
        <w:pStyle w:val="Paragraphedeliste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422383" w:rsidRDefault="00422383" w:rsidP="00C837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Les classes grammaticales</w:t>
      </w:r>
    </w:p>
    <w:p w:rsidR="00EE39FE" w:rsidRDefault="00EE39FE" w:rsidP="00C8374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3742">
        <w:rPr>
          <w:rFonts w:asciiTheme="majorBidi" w:hAnsiTheme="majorBidi" w:cstheme="majorBidi"/>
          <w:b/>
          <w:bCs/>
          <w:sz w:val="28"/>
          <w:szCs w:val="28"/>
        </w:rPr>
        <w:t>1.</w:t>
      </w:r>
      <w:r w:rsidRPr="00EE39F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Les classes grammaticales variables</w:t>
      </w:r>
      <w:r w:rsidRPr="00EE39F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EE39FE" w:rsidRDefault="00EE39FE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C83742">
        <w:rPr>
          <w:rFonts w:asciiTheme="majorBidi" w:hAnsiTheme="majorBidi" w:cstheme="majorBidi"/>
          <w:sz w:val="24"/>
          <w:szCs w:val="24"/>
        </w:rPr>
        <w:t xml:space="preserve">- </w:t>
      </w:r>
      <w:r w:rsidR="00C83742" w:rsidRPr="00C83742">
        <w:rPr>
          <w:rFonts w:asciiTheme="majorBidi" w:hAnsiTheme="majorBidi" w:cstheme="majorBidi"/>
          <w:sz w:val="24"/>
          <w:szCs w:val="24"/>
        </w:rPr>
        <w:t>Le nom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pronom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déterminant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L’adjectif qualificatif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verbe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83742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C83742">
        <w:rPr>
          <w:rFonts w:asciiTheme="majorBidi" w:hAnsiTheme="majorBidi" w:cstheme="majorBidi"/>
          <w:b/>
          <w:bCs/>
          <w:sz w:val="28"/>
          <w:szCs w:val="28"/>
          <w:u w:val="single"/>
        </w:rPr>
        <w:t>Les classes grammaticales invariables</w:t>
      </w:r>
      <w:r w:rsidRPr="00C8374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L’adverbe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La préposition</w:t>
      </w:r>
    </w:p>
    <w:p w:rsidR="00C83742" w:rsidRDefault="00C83742" w:rsidP="00C8374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La conjonction de subordination</w:t>
      </w:r>
    </w:p>
    <w:p w:rsidR="00C83742" w:rsidRPr="00C83742" w:rsidRDefault="00C83742" w:rsidP="00C278E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La conjonction de coordination</w:t>
      </w:r>
    </w:p>
    <w:sectPr w:rsidR="00C83742" w:rsidRPr="00C83742" w:rsidSect="00A142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5C" w:rsidRDefault="004C135C" w:rsidP="002362D1">
      <w:pPr>
        <w:spacing w:after="0" w:line="240" w:lineRule="auto"/>
      </w:pPr>
      <w:r>
        <w:separator/>
      </w:r>
    </w:p>
  </w:endnote>
  <w:endnote w:type="continuationSeparator" w:id="1">
    <w:p w:rsidR="004C135C" w:rsidRDefault="004C135C" w:rsidP="0023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715"/>
      <w:docPartObj>
        <w:docPartGallery w:val="Page Numbers (Bottom of Page)"/>
        <w:docPartUnique/>
      </w:docPartObj>
    </w:sdtPr>
    <w:sdtContent>
      <w:p w:rsidR="001701F1" w:rsidRDefault="002362D1">
        <w:pPr>
          <w:pStyle w:val="Pieddepage"/>
          <w:jc w:val="center"/>
        </w:pPr>
        <w:r>
          <w:fldChar w:fldCharType="begin"/>
        </w:r>
        <w:r w:rsidR="00C83742">
          <w:instrText xml:space="preserve"> PAGE   \* MERGEFORMAT </w:instrText>
        </w:r>
        <w:r>
          <w:fldChar w:fldCharType="separate"/>
        </w:r>
        <w:r w:rsidR="00C278E7">
          <w:rPr>
            <w:noProof/>
          </w:rPr>
          <w:t>1</w:t>
        </w:r>
        <w:r>
          <w:fldChar w:fldCharType="end"/>
        </w:r>
      </w:p>
    </w:sdtContent>
  </w:sdt>
  <w:p w:rsidR="001701F1" w:rsidRDefault="004C135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5C" w:rsidRDefault="004C135C" w:rsidP="002362D1">
      <w:pPr>
        <w:spacing w:after="0" w:line="240" w:lineRule="auto"/>
      </w:pPr>
      <w:r>
        <w:separator/>
      </w:r>
    </w:p>
  </w:footnote>
  <w:footnote w:type="continuationSeparator" w:id="1">
    <w:p w:rsidR="004C135C" w:rsidRDefault="004C135C" w:rsidP="0023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0DF6"/>
    <w:multiLevelType w:val="hybridMultilevel"/>
    <w:tmpl w:val="95C0774C"/>
    <w:lvl w:ilvl="0" w:tplc="69E4C4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13090"/>
    <w:multiLevelType w:val="hybridMultilevel"/>
    <w:tmpl w:val="8D825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8181A"/>
    <w:multiLevelType w:val="hybridMultilevel"/>
    <w:tmpl w:val="331AC866"/>
    <w:lvl w:ilvl="0" w:tplc="16A6518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71F76"/>
    <w:multiLevelType w:val="hybridMultilevel"/>
    <w:tmpl w:val="8D2A2570"/>
    <w:lvl w:ilvl="0" w:tplc="5E5C43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65ABC"/>
    <w:multiLevelType w:val="hybridMultilevel"/>
    <w:tmpl w:val="97E4699A"/>
    <w:lvl w:ilvl="0" w:tplc="63902BE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383"/>
    <w:rsid w:val="002362D1"/>
    <w:rsid w:val="00303716"/>
    <w:rsid w:val="00422383"/>
    <w:rsid w:val="004C135C"/>
    <w:rsid w:val="00C278E7"/>
    <w:rsid w:val="00C83742"/>
    <w:rsid w:val="00E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238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2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2020-12-30T16:29:00Z</dcterms:created>
  <dcterms:modified xsi:type="dcterms:W3CDTF">2020-12-30T17:01:00Z</dcterms:modified>
</cp:coreProperties>
</file>