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rsidR="00DF42CA" w:rsidRPr="007F3839" w:rsidRDefault="00AF23ED" w:rsidP="009F1D60">
      <w:pPr>
        <w:pStyle w:val="topic-paragraph"/>
        <w:shd w:val="clear" w:color="auto" w:fill="FFFFFF"/>
        <w:spacing w:before="0" w:beforeAutospacing="0" w:line="360" w:lineRule="auto"/>
        <w:rPr>
          <w:b/>
        </w:rPr>
      </w:pPr>
      <w:r w:rsidRPr="007F3839">
        <w:rPr>
          <w:b/>
        </w:rPr>
        <w:t>University of Relizane</w:t>
      </w:r>
    </w:p>
    <w:p w:rsidR="007F3839" w:rsidRDefault="00AF23ED" w:rsidP="009F1D60">
      <w:pPr>
        <w:pStyle w:val="topic-paragraph"/>
        <w:shd w:val="clear" w:color="auto" w:fill="FFFFFF"/>
        <w:spacing w:before="0" w:beforeAutospacing="0" w:line="360" w:lineRule="auto"/>
        <w:rPr>
          <w:b/>
        </w:rPr>
      </w:pPr>
      <w:r w:rsidRPr="007F3839">
        <w:rPr>
          <w:b/>
        </w:rPr>
        <w:t xml:space="preserve">Department of English </w:t>
      </w:r>
    </w:p>
    <w:p w:rsidR="00AF23ED" w:rsidRPr="007F3839" w:rsidRDefault="00AF23ED" w:rsidP="009F1D60">
      <w:pPr>
        <w:pStyle w:val="topic-paragraph"/>
        <w:shd w:val="clear" w:color="auto" w:fill="FFFFFF"/>
        <w:spacing w:before="0" w:beforeAutospacing="0" w:line="360" w:lineRule="auto"/>
        <w:rPr>
          <w:b/>
        </w:rPr>
      </w:pPr>
      <w:r w:rsidRPr="007F3839">
        <w:rPr>
          <w:b/>
        </w:rPr>
        <w:t xml:space="preserve">Level : Third Year </w:t>
      </w:r>
    </w:p>
    <w:p w:rsidR="00C71E1F" w:rsidRPr="007F3839" w:rsidRDefault="00C71E1F" w:rsidP="009F1D60">
      <w:pPr>
        <w:pStyle w:val="topic-paragraph"/>
        <w:shd w:val="clear" w:color="auto" w:fill="FFFFFF"/>
        <w:spacing w:before="0" w:beforeAutospacing="0" w:line="360" w:lineRule="auto"/>
        <w:rPr>
          <w:b/>
        </w:rPr>
      </w:pPr>
      <w:r w:rsidRPr="007F3839">
        <w:rPr>
          <w:b/>
        </w:rPr>
        <w:t>American Civilisation</w:t>
      </w:r>
    </w:p>
    <w:p w:rsidR="00DF42CA" w:rsidRDefault="00AF23ED" w:rsidP="009F1D60">
      <w:pPr>
        <w:pStyle w:val="topic-paragraph"/>
        <w:shd w:val="clear" w:color="auto" w:fill="FFFFFF"/>
        <w:spacing w:before="0" w:beforeAutospacing="0" w:line="360" w:lineRule="auto"/>
        <w:rPr>
          <w:b/>
        </w:rPr>
      </w:pPr>
      <w:bookmarkStart w:id="0" w:name="_GoBack"/>
      <w:bookmarkEnd w:id="0"/>
      <w:r w:rsidRPr="00D206AF">
        <w:rPr>
          <w:b/>
        </w:rPr>
        <w:t xml:space="preserve">The course :                               </w:t>
      </w:r>
      <w:r w:rsidR="00DF42CA" w:rsidRPr="00D206AF">
        <w:rPr>
          <w:b/>
        </w:rPr>
        <w:t>The Great Depression</w:t>
      </w:r>
      <w:r w:rsidR="00041589" w:rsidRPr="00D206AF">
        <w:rPr>
          <w:b/>
        </w:rPr>
        <w:t xml:space="preserve"> and WWII</w:t>
      </w:r>
    </w:p>
    <w:p w:rsidR="007F3839" w:rsidRDefault="007F3839" w:rsidP="009F1D60">
      <w:pPr>
        <w:pStyle w:val="topic-paragraph"/>
        <w:shd w:val="clear" w:color="auto" w:fill="FFFFFF"/>
        <w:spacing w:before="0" w:beforeAutospacing="0" w:line="360" w:lineRule="auto"/>
        <w:rPr>
          <w:b/>
        </w:rPr>
      </w:pPr>
      <w:r>
        <w:rPr>
          <w:b/>
        </w:rPr>
        <w:t>POINTS TO DISCUSS</w:t>
      </w:r>
    </w:p>
    <w:p w:rsidR="007F3839" w:rsidRDefault="007F3839" w:rsidP="007F3839">
      <w:pPr>
        <w:pStyle w:val="topic-paragraph"/>
        <w:numPr>
          <w:ilvl w:val="0"/>
          <w:numId w:val="1"/>
        </w:numPr>
        <w:shd w:val="clear" w:color="auto" w:fill="FFFFFF"/>
        <w:spacing w:before="0" w:beforeAutospacing="0" w:line="360" w:lineRule="auto"/>
        <w:rPr>
          <w:b/>
        </w:rPr>
      </w:pPr>
      <w:r>
        <w:rPr>
          <w:b/>
        </w:rPr>
        <w:t xml:space="preserve">THE GREAT DEPRESSION </w:t>
      </w:r>
    </w:p>
    <w:p w:rsidR="007F3839" w:rsidRDefault="007F3839" w:rsidP="007F3839">
      <w:pPr>
        <w:pStyle w:val="topic-paragraph"/>
        <w:numPr>
          <w:ilvl w:val="0"/>
          <w:numId w:val="1"/>
        </w:numPr>
        <w:shd w:val="clear" w:color="auto" w:fill="FFFFFF"/>
        <w:spacing w:before="0" w:beforeAutospacing="0" w:line="360" w:lineRule="auto"/>
        <w:rPr>
          <w:b/>
        </w:rPr>
      </w:pPr>
      <w:r>
        <w:rPr>
          <w:b/>
        </w:rPr>
        <w:t>ROOSEVELT AND NEW DEAL PROGRAM</w:t>
      </w:r>
    </w:p>
    <w:p w:rsidR="007F3839" w:rsidRDefault="007F3839" w:rsidP="007F3839">
      <w:pPr>
        <w:pStyle w:val="topic-paragraph"/>
        <w:numPr>
          <w:ilvl w:val="0"/>
          <w:numId w:val="1"/>
        </w:numPr>
        <w:shd w:val="clear" w:color="auto" w:fill="FFFFFF"/>
        <w:spacing w:before="0" w:beforeAutospacing="0" w:line="360" w:lineRule="auto"/>
        <w:rPr>
          <w:b/>
        </w:rPr>
      </w:pPr>
      <w:r>
        <w:rPr>
          <w:b/>
        </w:rPr>
        <w:t>AMERICA AND WWII</w:t>
      </w:r>
    </w:p>
    <w:p w:rsidR="00DF42CA" w:rsidRPr="00921157" w:rsidRDefault="007F3839" w:rsidP="009F1D60">
      <w:pPr>
        <w:pStyle w:val="topic-paragraph"/>
        <w:numPr>
          <w:ilvl w:val="0"/>
          <w:numId w:val="1"/>
        </w:numPr>
        <w:shd w:val="clear" w:color="auto" w:fill="FFFFFF"/>
        <w:spacing w:before="0" w:beforeAutospacing="0" w:line="360" w:lineRule="auto"/>
        <w:rPr>
          <w:b/>
        </w:rPr>
      </w:pPr>
      <w:r>
        <w:rPr>
          <w:b/>
        </w:rPr>
        <w:t>THE IMPACT OF WWII ON AMERICAN SOCIETY</w:t>
      </w:r>
    </w:p>
    <w:p w:rsidR="00DF42CA" w:rsidRPr="007F3839" w:rsidRDefault="007F3839" w:rsidP="007F3839">
      <w:pPr>
        <w:shd w:val="clear" w:color="auto" w:fill="FFFFFF"/>
        <w:spacing w:after="375" w:line="450" w:lineRule="atLeast"/>
        <w:rPr>
          <w:rFonts w:ascii="Times New Roman" w:eastAsia="Times New Roman" w:hAnsi="Times New Roman" w:cs="Times New Roman"/>
          <w:sz w:val="24"/>
          <w:szCs w:val="24"/>
          <w:lang w:eastAsia="fr-FR"/>
        </w:rPr>
      </w:pPr>
      <w:r>
        <w:rPr>
          <w:rFonts w:ascii="Times New Roman" w:eastAsia="Times New Roman" w:hAnsi="Times New Roman" w:cs="Times New Roman"/>
          <w:b/>
          <w:bCs/>
          <w:sz w:val="24"/>
          <w:szCs w:val="24"/>
          <w:lang w:eastAsia="fr-FR"/>
        </w:rPr>
        <w:t>*</w:t>
      </w:r>
      <w:r w:rsidRPr="007F3839">
        <w:rPr>
          <w:rFonts w:ascii="Times New Roman" w:eastAsia="Times New Roman" w:hAnsi="Times New Roman" w:cs="Times New Roman"/>
          <w:b/>
          <w:bCs/>
          <w:sz w:val="24"/>
          <w:szCs w:val="24"/>
          <w:lang w:eastAsia="fr-FR"/>
        </w:rPr>
        <w:t xml:space="preserve"> </w:t>
      </w:r>
      <w:r w:rsidR="00D206AF" w:rsidRPr="007F3839">
        <w:rPr>
          <w:rFonts w:ascii="Times New Roman" w:eastAsia="Times New Roman" w:hAnsi="Times New Roman" w:cs="Times New Roman"/>
          <w:b/>
          <w:bCs/>
          <w:sz w:val="24"/>
          <w:szCs w:val="24"/>
          <w:lang w:eastAsia="fr-FR"/>
        </w:rPr>
        <w:t>What was the Great Depression?</w:t>
      </w:r>
      <w:r w:rsidR="00D206AF" w:rsidRPr="007F3839">
        <w:rPr>
          <w:rFonts w:ascii="Times New Roman" w:eastAsia="Times New Roman" w:hAnsi="Times New Roman" w:cs="Times New Roman"/>
          <w:sz w:val="24"/>
          <w:szCs w:val="24"/>
          <w:lang w:eastAsia="fr-FR"/>
        </w:rPr>
        <w:br/>
        <w:t>The "Great Depression " was a severe, world -wide economic disintegration symbolized in the United States by the stock market crash on "Black Thursday", October 24, 1929 . The causes of  the Great Depression were many and varied, but the impact was visible across the country. By the time that FDR was inaugurated president on March 4, 1933, the banking system had collapsed, nearly 25% of the labor force was unemployed, and prices and productivity had fallen to 1/3 of their 1929 levels. Reduced prices and reduced output resulted in lower incomes in wages, rents, dividends, and profits throughout the economy. Factories were shut down, farms and homes were lost to foreclosure, mills and mines were abandoned, and people went hungry. The resulting lower incomes meant the further inability of the people to spend or to save their way out of the crisis, thus perpetuating the economic slowdown in a seemingly never-ending cycle</w:t>
      </w:r>
    </w:p>
    <w:p w:rsidR="00D206AF" w:rsidRPr="00D206AF" w:rsidRDefault="00D206AF" w:rsidP="00D206AF">
      <w:pPr>
        <w:shd w:val="clear" w:color="auto" w:fill="FFFFFF"/>
        <w:spacing w:after="375" w:line="450" w:lineRule="atLeast"/>
        <w:rPr>
          <w:rFonts w:ascii="Times New Roman" w:eastAsia="Times New Roman" w:hAnsi="Times New Roman" w:cs="Times New Roman"/>
          <w:sz w:val="24"/>
          <w:szCs w:val="24"/>
          <w:lang w:eastAsia="fr-FR"/>
        </w:rPr>
      </w:pPr>
    </w:p>
    <w:p w:rsidR="00DF42CA" w:rsidRPr="00D206AF" w:rsidRDefault="00DF42CA" w:rsidP="009F1D60">
      <w:pPr>
        <w:pStyle w:val="topic-paragraph"/>
        <w:shd w:val="clear" w:color="auto" w:fill="FFFFFF"/>
        <w:spacing w:before="0" w:beforeAutospacing="0" w:line="360" w:lineRule="auto"/>
        <w:jc w:val="both"/>
      </w:pPr>
      <w:r w:rsidRPr="00D206AF">
        <w:t>The </w:t>
      </w:r>
      <w:hyperlink r:id="rId5" w:history="1">
        <w:r w:rsidRPr="00D206AF">
          <w:rPr>
            <w:rStyle w:val="Lienhypertexte"/>
            <w:color w:val="auto"/>
            <w:u w:val="none"/>
          </w:rPr>
          <w:t>Great Depression</w:t>
        </w:r>
      </w:hyperlink>
      <w:r w:rsidRPr="00D206AF">
        <w:t xml:space="preserve"> of the late 1920s and ’30s remains the longest and most severe economic downturn in modern history. Lasting almost 10 years (from late 1929 until about 1939) and affecting nearly every country in the world, it was marked by steep declines in industrial </w:t>
      </w:r>
      <w:r w:rsidRPr="00D206AF">
        <w:lastRenderedPageBreak/>
        <w:t>production and in </w:t>
      </w:r>
      <w:hyperlink r:id="rId6" w:history="1">
        <w:r w:rsidRPr="00D206AF">
          <w:rPr>
            <w:rStyle w:val="Lienhypertexte"/>
            <w:color w:val="auto"/>
            <w:u w:val="none"/>
          </w:rPr>
          <w:t>prices</w:t>
        </w:r>
      </w:hyperlink>
      <w:r w:rsidRPr="00D206AF">
        <w:t> (deflation), mass </w:t>
      </w:r>
      <w:hyperlink r:id="rId7" w:history="1">
        <w:r w:rsidRPr="00D206AF">
          <w:rPr>
            <w:rStyle w:val="Lienhypertexte"/>
            <w:color w:val="auto"/>
            <w:u w:val="none"/>
          </w:rPr>
          <w:t>unemployment</w:t>
        </w:r>
      </w:hyperlink>
      <w:r w:rsidRPr="00D206AF">
        <w:t>, banking </w:t>
      </w:r>
      <w:hyperlink r:id="rId8" w:history="1">
        <w:r w:rsidRPr="00D206AF">
          <w:rPr>
            <w:rStyle w:val="Lienhypertexte"/>
            <w:color w:val="auto"/>
            <w:u w:val="none"/>
          </w:rPr>
          <w:t>panics</w:t>
        </w:r>
      </w:hyperlink>
      <w:r w:rsidRPr="00D206AF">
        <w:t>, and sharp increases in rates of </w:t>
      </w:r>
      <w:hyperlink r:id="rId9" w:history="1">
        <w:r w:rsidRPr="00D206AF">
          <w:rPr>
            <w:rStyle w:val="Lienhypertexte"/>
            <w:color w:val="auto"/>
            <w:u w:val="none"/>
          </w:rPr>
          <w:t>poverty</w:t>
        </w:r>
      </w:hyperlink>
      <w:r w:rsidRPr="00D206AF">
        <w:t> and homelessness. In the United States, where the effects of the depression were generally worst, between 1929 and 1933 industrial production fell nearly 47 percent, </w:t>
      </w:r>
      <w:hyperlink r:id="rId10" w:history="1">
        <w:r w:rsidRPr="00D206AF">
          <w:rPr>
            <w:rStyle w:val="Lienhypertexte"/>
            <w:color w:val="auto"/>
            <w:u w:val="none"/>
          </w:rPr>
          <w:t>gross domestic product</w:t>
        </w:r>
      </w:hyperlink>
      <w:r w:rsidRPr="00D206AF">
        <w:t> (GDP) declined by 30 percent, and unemployment reached more than 20 percent. By comparison, during the Great Recession of 2007–09, the second largest economic downturn in U.S. history, GDP declined by 4.3 percent, and unemployment reached slightly less than 10 percent.</w:t>
      </w:r>
    </w:p>
    <w:p w:rsidR="00D206AF" w:rsidRPr="00D206AF" w:rsidRDefault="00D206AF" w:rsidP="00D206AF">
      <w:pPr>
        <w:shd w:val="clear" w:color="auto" w:fill="FFFFFF"/>
        <w:spacing w:after="375" w:line="450" w:lineRule="atLeast"/>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With the country sinking deeper into Depression, the American public looked for active assistance from the federal government and grew increasingly dissatisfied with the economic policies of President Herbert Hoover.</w:t>
      </w:r>
    </w:p>
    <w:p w:rsidR="00D206AF" w:rsidRPr="00D206AF" w:rsidRDefault="00D206AF" w:rsidP="00D206AF">
      <w:pPr>
        <w:shd w:val="clear" w:color="auto" w:fill="FFFFFF"/>
        <w:spacing w:after="375" w:line="450" w:lineRule="atLeast"/>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In his speech accepting the Democratic Party nomination in 1932, Franklin Delano Roosevelt pledged "a New Deal for the American people" if elected. Following his inauguration as President of the United States on March 4, 1933, FDR put his New Deal into action: an active, diverse, and innovative program of economic recovery. In the First Hundred Days of his new administration, FDR pushed through Congress a package of legislation designed to lift the nation out of the Depression</w:t>
      </w:r>
    </w:p>
    <w:p w:rsidR="00D206AF" w:rsidRPr="00A6743E" w:rsidRDefault="007F3839" w:rsidP="00D206AF">
      <w:pPr>
        <w:shd w:val="clear" w:color="auto" w:fill="FFFFFF"/>
        <w:spacing w:after="375" w:line="450" w:lineRule="atLeast"/>
        <w:rPr>
          <w:rFonts w:ascii="Times New Roman" w:eastAsia="Times New Roman" w:hAnsi="Times New Roman" w:cs="Times New Roman"/>
          <w:b/>
          <w:sz w:val="24"/>
          <w:szCs w:val="24"/>
          <w:lang w:eastAsia="fr-FR"/>
        </w:rPr>
      </w:pPr>
      <w:r>
        <w:rPr>
          <w:rFonts w:ascii="Times New Roman" w:eastAsia="Times New Roman" w:hAnsi="Times New Roman" w:cs="Times New Roman"/>
          <w:b/>
          <w:sz w:val="24"/>
          <w:szCs w:val="24"/>
          <w:lang w:eastAsia="fr-FR"/>
        </w:rPr>
        <w:t>*</w:t>
      </w:r>
      <w:r w:rsidR="00D206AF" w:rsidRPr="00A6743E">
        <w:rPr>
          <w:rFonts w:ascii="Times New Roman" w:eastAsia="Times New Roman" w:hAnsi="Times New Roman" w:cs="Times New Roman"/>
          <w:b/>
          <w:sz w:val="24"/>
          <w:szCs w:val="24"/>
          <w:lang w:eastAsia="fr-FR"/>
        </w:rPr>
        <w:t>ROOSEVELT AND THE NEW DEAL PROGRAM</w:t>
      </w:r>
    </w:p>
    <w:p w:rsidR="00A6743E" w:rsidRPr="002B2F43" w:rsidRDefault="00A6743E" w:rsidP="00A6743E">
      <w:pPr>
        <w:spacing w:line="360" w:lineRule="auto"/>
        <w:rPr>
          <w:rFonts w:ascii="Times New Roman" w:hAnsi="Times New Roman" w:cs="Times New Roman"/>
          <w:sz w:val="24"/>
          <w:szCs w:val="24"/>
        </w:rPr>
      </w:pPr>
      <w:r w:rsidRPr="002B2F43">
        <w:rPr>
          <w:rFonts w:ascii="Times New Roman" w:hAnsi="Times New Roman" w:cs="Times New Roman"/>
          <w:sz w:val="24"/>
          <w:szCs w:val="24"/>
        </w:rPr>
        <w:t>The New Deal was a series of programs and projects instituted during the Great Depression by President Franklin D. Roosevelt that</w:t>
      </w:r>
      <w:r>
        <w:rPr>
          <w:rFonts w:ascii="Times New Roman" w:hAnsi="Times New Roman" w:cs="Times New Roman"/>
          <w:sz w:val="24"/>
          <w:szCs w:val="24"/>
        </w:rPr>
        <w:t xml:space="preserve"> </w:t>
      </w:r>
      <w:r w:rsidRPr="002B2F43">
        <w:rPr>
          <w:rFonts w:ascii="Times New Roman" w:hAnsi="Times New Roman" w:cs="Times New Roman"/>
          <w:sz w:val="24"/>
          <w:szCs w:val="24"/>
        </w:rPr>
        <w:t>aimed to restore prosperity to Americans. When Roosevelt took office in1933, he acted swiftly to stabilize the economy and provide jobs and relief to those who were suffering. Over the next eight years, the government instituted a series of experimental New Deal projects and programs.</w:t>
      </w:r>
    </w:p>
    <w:p w:rsidR="00A6743E" w:rsidRPr="002B2F43" w:rsidRDefault="00A6743E" w:rsidP="00A6743E">
      <w:pPr>
        <w:spacing w:line="360" w:lineRule="auto"/>
        <w:rPr>
          <w:rFonts w:ascii="Times New Roman" w:hAnsi="Times New Roman" w:cs="Times New Roman"/>
          <w:b/>
          <w:sz w:val="24"/>
          <w:szCs w:val="24"/>
        </w:rPr>
      </w:pPr>
      <w:r w:rsidRPr="002B2F43">
        <w:rPr>
          <w:rFonts w:ascii="Times New Roman" w:hAnsi="Times New Roman" w:cs="Times New Roman"/>
          <w:b/>
          <w:sz w:val="24"/>
          <w:szCs w:val="24"/>
        </w:rPr>
        <w:t>2. A New President, a New Program</w:t>
      </w:r>
    </w:p>
    <w:p w:rsidR="00A6743E" w:rsidRDefault="00A6743E" w:rsidP="00A6743E">
      <w:pPr>
        <w:spacing w:line="360" w:lineRule="auto"/>
        <w:rPr>
          <w:rFonts w:ascii="Times New Roman" w:hAnsi="Times New Roman" w:cs="Times New Roman"/>
          <w:sz w:val="24"/>
          <w:szCs w:val="24"/>
        </w:rPr>
      </w:pPr>
      <w:r w:rsidRPr="002B2F43">
        <w:rPr>
          <w:rFonts w:ascii="Times New Roman" w:hAnsi="Times New Roman" w:cs="Times New Roman"/>
          <w:sz w:val="24"/>
          <w:szCs w:val="24"/>
        </w:rPr>
        <w:t xml:space="preserve">On March 4, 1933, during the bleakest days of the Great Depression, newly elected President Franklin D. Roosevelt delivered his first inaugural address before 100,000 people on Washington’sCapitol Plaza. “First of all,” he said, “let me assert my firm belief that the only thing we have to fear is fear itself.”He promised that he would act swiftly to face the ―dark realities of the moment‖ and assuredAmericans that he would ―wage a war against the emergency‖ just asthough ―we were in fact invaded by a foreign foe.‖ His speech gavemany </w:t>
      </w:r>
      <w:r w:rsidRPr="002B2F43">
        <w:rPr>
          <w:rFonts w:ascii="Times New Roman" w:hAnsi="Times New Roman" w:cs="Times New Roman"/>
          <w:sz w:val="24"/>
          <w:szCs w:val="24"/>
        </w:rPr>
        <w:lastRenderedPageBreak/>
        <w:t>people confidence that they’d elected a man who was not afraid</w:t>
      </w:r>
      <w:r>
        <w:rPr>
          <w:rFonts w:ascii="Times New Roman" w:hAnsi="Times New Roman" w:cs="Times New Roman"/>
          <w:sz w:val="24"/>
          <w:szCs w:val="24"/>
        </w:rPr>
        <w:t xml:space="preserve"> </w:t>
      </w:r>
      <w:r w:rsidRPr="002B2F43">
        <w:rPr>
          <w:rFonts w:ascii="Times New Roman" w:hAnsi="Times New Roman" w:cs="Times New Roman"/>
          <w:sz w:val="24"/>
          <w:szCs w:val="24"/>
        </w:rPr>
        <w:t>to take bold steps to solve the nation’s problems.</w:t>
      </w:r>
      <w:r>
        <w:rPr>
          <w:rFonts w:ascii="Times New Roman" w:hAnsi="Times New Roman" w:cs="Times New Roman"/>
          <w:sz w:val="24"/>
          <w:szCs w:val="24"/>
        </w:rPr>
        <w:t xml:space="preserve"> </w:t>
      </w:r>
    </w:p>
    <w:p w:rsidR="00D206AF" w:rsidRPr="007F3839" w:rsidRDefault="00A6743E" w:rsidP="007F3839">
      <w:pPr>
        <w:spacing w:line="360" w:lineRule="auto"/>
        <w:rPr>
          <w:rFonts w:ascii="Times New Roman" w:hAnsi="Times New Roman" w:cs="Times New Roman"/>
          <w:sz w:val="24"/>
          <w:szCs w:val="24"/>
        </w:rPr>
      </w:pPr>
      <w:r w:rsidRPr="00CA0B65">
        <w:rPr>
          <w:rFonts w:ascii="Times New Roman" w:hAnsi="Times New Roman" w:cs="Times New Roman"/>
          <w:sz w:val="24"/>
          <w:szCs w:val="24"/>
        </w:rPr>
        <w:t>The next day, Roosevelt declared a four-day bank holiday to stop people from withdrawing their money from shaky banks. On March 9, Congress passed Roosevelt’s Emergency Banking Act, which reorganized the banks and closed the ones that were insolvent. In his first ―fireside chat‖ three days later, the president urged Americans to put their savings back in the banks, and by the end of the month almost three quarters of them had reopened.</w:t>
      </w:r>
    </w:p>
    <w:p w:rsidR="00D206AF" w:rsidRPr="00D206AF" w:rsidRDefault="007F3839" w:rsidP="00D206AF">
      <w:pPr>
        <w:shd w:val="clear" w:color="auto" w:fill="FFFFFF"/>
        <w:spacing w:after="375" w:line="450" w:lineRule="atLeast"/>
        <w:rPr>
          <w:rFonts w:ascii="Times New Roman" w:eastAsia="Times New Roman" w:hAnsi="Times New Roman" w:cs="Times New Roman"/>
          <w:sz w:val="24"/>
          <w:szCs w:val="24"/>
          <w:lang w:eastAsia="fr-FR"/>
        </w:rPr>
      </w:pPr>
      <w:r>
        <w:rPr>
          <w:rFonts w:ascii="Times New Roman" w:eastAsia="Times New Roman" w:hAnsi="Times New Roman" w:cs="Times New Roman"/>
          <w:b/>
          <w:bCs/>
          <w:sz w:val="24"/>
          <w:szCs w:val="24"/>
          <w:lang w:eastAsia="fr-FR"/>
        </w:rPr>
        <w:t>*</w:t>
      </w:r>
      <w:r w:rsidR="00D206AF" w:rsidRPr="00D206AF">
        <w:rPr>
          <w:rFonts w:ascii="Times New Roman" w:eastAsia="Times New Roman" w:hAnsi="Times New Roman" w:cs="Times New Roman"/>
          <w:b/>
          <w:bCs/>
          <w:sz w:val="24"/>
          <w:szCs w:val="24"/>
          <w:lang w:eastAsia="fr-FR"/>
        </w:rPr>
        <w:t>Did the New Deal end the Great Depression? </w:t>
      </w:r>
      <w:r w:rsidR="00D206AF" w:rsidRPr="00D206AF">
        <w:rPr>
          <w:rFonts w:ascii="Times New Roman" w:eastAsia="Times New Roman" w:hAnsi="Times New Roman" w:cs="Times New Roman"/>
          <w:sz w:val="24"/>
          <w:szCs w:val="24"/>
          <w:lang w:eastAsia="fr-FR"/>
        </w:rPr>
        <w:br/>
        <w:t>Roosevelt's New Deal recovery programs were based on various, not always consistent, theories on the causes of the Depression. They targeted certain sectors of the economy: agriculture, relief, manufacturing, financial reforms, etc. Many of these programs contributed to recovery, but since there was no sustained macroeconomic theory (John Maynard Keynes's General Theory was not even published until 1936), total recovery did not result during the 1930s.</w:t>
      </w:r>
    </w:p>
    <w:p w:rsidR="00D206AF" w:rsidRPr="00D206AF" w:rsidRDefault="00D206AF" w:rsidP="00D206AF">
      <w:pPr>
        <w:shd w:val="clear" w:color="auto" w:fill="FFFFFF"/>
        <w:spacing w:after="375" w:line="450" w:lineRule="atLeast"/>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Following the 1937 recession, Roosevelt adopted Keynes' notion of expanded deficit spending to stimulate aggregate demand. In 1938 the Treasury Department designed programs for public housing, slum clearance, railroad construction, and other massive public works. But these were pushed off the board by the massive public spending stimulated by World War II. Even after 1938 private investment spending (housing, non-residential construction, plant and equipment) still lagged. It was war-related export demands and expanded government spending that led the economy back to full employment capacity production by 1941.</w:t>
      </w:r>
    </w:p>
    <w:p w:rsidR="00041589" w:rsidRPr="00D206AF" w:rsidRDefault="007F3839" w:rsidP="009F1D60">
      <w:pPr>
        <w:shd w:val="clear" w:color="auto" w:fill="F5F5F5"/>
        <w:spacing w:after="0" w:line="360" w:lineRule="auto"/>
        <w:outlineLvl w:val="2"/>
        <w:rPr>
          <w:rFonts w:ascii="Times New Roman" w:eastAsia="Times New Roman" w:hAnsi="Times New Roman" w:cs="Times New Roman"/>
          <w:b/>
          <w:sz w:val="24"/>
          <w:szCs w:val="24"/>
          <w:lang w:eastAsia="fr-FR"/>
        </w:rPr>
      </w:pPr>
      <w:r>
        <w:rPr>
          <w:rFonts w:ascii="Times New Roman" w:eastAsia="Times New Roman" w:hAnsi="Times New Roman" w:cs="Times New Roman"/>
          <w:b/>
          <w:sz w:val="24"/>
          <w:szCs w:val="24"/>
          <w:lang w:eastAsia="fr-FR"/>
        </w:rPr>
        <w:t>*</w:t>
      </w:r>
      <w:r w:rsidR="00041589" w:rsidRPr="00D206AF">
        <w:rPr>
          <w:rFonts w:ascii="Times New Roman" w:eastAsia="Times New Roman" w:hAnsi="Times New Roman" w:cs="Times New Roman"/>
          <w:b/>
          <w:sz w:val="24"/>
          <w:szCs w:val="24"/>
          <w:lang w:eastAsia="fr-FR"/>
        </w:rPr>
        <w:t>American Offensive in European and Pacific Fronts</w:t>
      </w:r>
    </w:p>
    <w:p w:rsidR="00041589" w:rsidRPr="00D206AF" w:rsidRDefault="00041589" w:rsidP="009F1D60">
      <w:pPr>
        <w:shd w:val="clear" w:color="auto" w:fill="F5F5F5"/>
        <w:spacing w:after="384" w:line="360" w:lineRule="auto"/>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 xml:space="preserve">Instead of putting all its efforts to fight Japan, the United States made Europe its first priority. Roosevelt met with Winston Churchill, the British prime minister, and they agreed that Hitler was a greater danger than Japan. German planes were bombing London regularly, and many expected a Nazi invasion. The United States began mobilizing armies, converting its factories to produce war supplies, and encouraging farmers to boost production. British and American generals developed a plan to invade Europe through Italy before attempting an attack across the English Channel against heavily fortified defenses. Meanwhile, German armies had invaded the Soviet Union and were imposing frightening losses on military and civilian </w:t>
      </w:r>
      <w:r w:rsidRPr="00D206AF">
        <w:rPr>
          <w:rFonts w:ascii="Times New Roman" w:eastAsia="Times New Roman" w:hAnsi="Times New Roman" w:cs="Times New Roman"/>
          <w:sz w:val="24"/>
          <w:szCs w:val="24"/>
          <w:lang w:eastAsia="fr-FR"/>
        </w:rPr>
        <w:lastRenderedPageBreak/>
        <w:t>populations alike. The Soviets, with the aid of a brutal Russian winter, halted the Nazi advance and forced a German retreat. Finally, in June 1944, a combined American-British invasion force landed on the French coast of Normandy, established a beach head, and from there began an offensive that led to a German surrender in May 1945</w:t>
      </w:r>
    </w:p>
    <w:p w:rsidR="00041589" w:rsidRPr="007366FB" w:rsidRDefault="00041589" w:rsidP="009F1D60">
      <w:pPr>
        <w:pStyle w:val="Titre1"/>
        <w:shd w:val="clear" w:color="auto" w:fill="FFFFFF"/>
        <w:spacing w:before="0" w:after="300" w:line="360" w:lineRule="auto"/>
        <w:rPr>
          <w:rFonts w:ascii="Times New Roman" w:hAnsi="Times New Roman" w:cs="Times New Roman"/>
          <w:b/>
          <w:color w:val="auto"/>
          <w:sz w:val="24"/>
          <w:szCs w:val="24"/>
          <w:u w:val="single"/>
        </w:rPr>
      </w:pPr>
      <w:r w:rsidRPr="007366FB">
        <w:rPr>
          <w:rFonts w:ascii="Times New Roman" w:hAnsi="Times New Roman" w:cs="Times New Roman"/>
          <w:b/>
          <w:color w:val="auto"/>
          <w:sz w:val="24"/>
          <w:szCs w:val="24"/>
          <w:u w:val="single"/>
        </w:rPr>
        <w:t>The United States Enters World War II</w:t>
      </w:r>
    </w:p>
    <w:p w:rsidR="00041589" w:rsidRPr="00D206AF" w:rsidRDefault="00041589" w:rsidP="009F1D60">
      <w:pPr>
        <w:pStyle w:val="NormalWeb"/>
        <w:shd w:val="clear" w:color="auto" w:fill="FFFFFF"/>
        <w:spacing w:before="0" w:beforeAutospacing="0" w:line="360" w:lineRule="auto"/>
      </w:pPr>
      <w:r w:rsidRPr="00D206AF">
        <w:t>World War II started on September 1, 1939, with the German invasion of Poland. With war already raging in Asia, the invasion sparked a global conflict that lasted until 1945. The Axis Powers fought relentlessly against the Allied Powers for dominance around the world.</w:t>
      </w:r>
    </w:p>
    <w:p w:rsidR="00041589" w:rsidRPr="00D206AF" w:rsidRDefault="00041589" w:rsidP="009F1D60">
      <w:pPr>
        <w:pStyle w:val="NormalWeb"/>
        <w:shd w:val="clear" w:color="auto" w:fill="FFFFFF"/>
        <w:spacing w:before="0" w:beforeAutospacing="0" w:line="360" w:lineRule="auto"/>
      </w:pPr>
      <w:r w:rsidRPr="00D206AF">
        <w:t>The United States remained neutral in the war until Japan, a member of the Axis Powers, attacked an American naval base at Pearl Harbor, Hawaii, on December 7, 1941. In response to the attack and a dramatic speech by President Franklin Delano Roosevelt, the U.S. Congress declared war on Japan on December 8, 1941. Three days later, the United States declared war on Germany and Italy.</w:t>
      </w:r>
    </w:p>
    <w:p w:rsidR="00071683" w:rsidRPr="00D206AF" w:rsidRDefault="00071683" w:rsidP="009F1D60">
      <w:pPr>
        <w:pStyle w:val="NormalWeb"/>
        <w:shd w:val="clear" w:color="auto" w:fill="FFFFFF"/>
        <w:spacing w:before="0" w:beforeAutospacing="0" w:line="360" w:lineRule="auto"/>
      </w:pPr>
      <w:r w:rsidRPr="00D206AF">
        <w:t>On December 8, 1941, the United States entered World War II. Immediately, the country was forced to prepare for the effects of the war. The </w:t>
      </w:r>
      <w:hyperlink r:id="rId11" w:anchor="descriptive%20investigation" w:tgtFrame="_blank" w:history="1">
        <w:r w:rsidRPr="00D206AF">
          <w:rPr>
            <w:rStyle w:val="Lienhypertexte"/>
            <w:color w:val="auto"/>
            <w:u w:val="none"/>
          </w:rPr>
          <w:t>mobilization</w:t>
        </w:r>
      </w:hyperlink>
      <w:r w:rsidRPr="00D206AF">
        <w:t> of the United States in preparation for the war not only involved the military, but it also evolved into a tremendous effort on the part of all Americans.</w:t>
      </w:r>
    </w:p>
    <w:p w:rsidR="00071683" w:rsidRPr="00D206AF" w:rsidRDefault="00071683" w:rsidP="009F1D60">
      <w:pPr>
        <w:pStyle w:val="NormalWeb"/>
        <w:shd w:val="clear" w:color="auto" w:fill="FFFFFF"/>
        <w:spacing w:before="0" w:beforeAutospacing="0" w:line="360" w:lineRule="auto"/>
      </w:pPr>
    </w:p>
    <w:p w:rsidR="00071683" w:rsidRPr="00D206AF" w:rsidRDefault="00071683" w:rsidP="009F1D60">
      <w:pPr>
        <w:pStyle w:val="NormalWeb"/>
        <w:shd w:val="clear" w:color="auto" w:fill="FFFFFF"/>
        <w:spacing w:before="0" w:beforeAutospacing="0" w:line="360" w:lineRule="auto"/>
      </w:pPr>
    </w:p>
    <w:p w:rsidR="00041589" w:rsidRPr="00D206AF" w:rsidRDefault="00041589" w:rsidP="009F1D60">
      <w:pPr>
        <w:shd w:val="clear" w:color="auto" w:fill="F5F5F5"/>
        <w:spacing w:after="384" w:line="360" w:lineRule="auto"/>
        <w:rPr>
          <w:rFonts w:ascii="Times New Roman" w:eastAsia="Times New Roman" w:hAnsi="Times New Roman" w:cs="Times New Roman"/>
          <w:sz w:val="24"/>
          <w:szCs w:val="24"/>
          <w:lang w:eastAsia="fr-FR"/>
        </w:rPr>
      </w:pPr>
    </w:p>
    <w:p w:rsidR="00041589" w:rsidRPr="00D206AF" w:rsidRDefault="00041589" w:rsidP="009F1D60">
      <w:pPr>
        <w:pStyle w:val="NormalWeb"/>
        <w:shd w:val="clear" w:color="auto" w:fill="F6F6FA"/>
        <w:spacing w:before="0" w:beforeAutospacing="0" w:line="360" w:lineRule="auto"/>
      </w:pPr>
      <w:r w:rsidRPr="00D206AF">
        <w:t>.</w:t>
      </w:r>
    </w:p>
    <w:p w:rsidR="00041589" w:rsidRPr="00D206AF" w:rsidRDefault="00041589" w:rsidP="009F1D60">
      <w:pPr>
        <w:pStyle w:val="NormalWeb"/>
        <w:shd w:val="clear" w:color="auto" w:fill="F6F6FA"/>
        <w:spacing w:before="0" w:beforeAutospacing="0" w:line="360" w:lineRule="auto"/>
      </w:pPr>
      <w:r w:rsidRPr="00D206AF">
        <w:rPr>
          <w:noProof/>
        </w:rPr>
        <w:lastRenderedPageBreak/>
        <w:drawing>
          <wp:inline distT="0" distB="0" distL="0" distR="0" wp14:anchorId="01F4FC5C" wp14:editId="2E81F81D">
            <wp:extent cx="5585460" cy="3467100"/>
            <wp:effectExtent l="0" t="0" r="0" b="0"/>
            <wp:docPr id="1" name="Image 1" descr="https://www.texasgateway.org/sites/default/files/h5p/content/3391/images/image-5cd30b5f05ba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texasgateway.org/sites/default/files/h5p/content/3391/images/image-5cd30b5f05bab.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85460" cy="3467100"/>
                    </a:xfrm>
                    <a:prstGeom prst="rect">
                      <a:avLst/>
                    </a:prstGeom>
                    <a:noFill/>
                    <a:ln>
                      <a:noFill/>
                    </a:ln>
                  </pic:spPr>
                </pic:pic>
              </a:graphicData>
            </a:graphic>
          </wp:inline>
        </w:drawing>
      </w:r>
    </w:p>
    <w:p w:rsidR="00041589" w:rsidRPr="00D206AF" w:rsidRDefault="00041589" w:rsidP="009F1D60">
      <w:pPr>
        <w:shd w:val="clear" w:color="auto" w:fill="F5F5F5"/>
        <w:spacing w:after="384" w:line="360" w:lineRule="auto"/>
        <w:rPr>
          <w:rFonts w:ascii="Times New Roman" w:eastAsia="Times New Roman" w:hAnsi="Times New Roman" w:cs="Times New Roman"/>
          <w:sz w:val="24"/>
          <w:szCs w:val="24"/>
          <w:lang w:eastAsia="fr-FR"/>
        </w:rPr>
      </w:pPr>
    </w:p>
    <w:p w:rsidR="00071683" w:rsidRPr="007F3839" w:rsidRDefault="007F3839" w:rsidP="009F1D60">
      <w:pPr>
        <w:shd w:val="clear" w:color="auto" w:fill="F5F5F5"/>
        <w:spacing w:after="384" w:line="360" w:lineRule="auto"/>
        <w:rPr>
          <w:rFonts w:ascii="Times New Roman" w:eastAsia="Times New Roman" w:hAnsi="Times New Roman" w:cs="Times New Roman"/>
          <w:b/>
          <w:sz w:val="24"/>
          <w:szCs w:val="24"/>
          <w:lang w:eastAsia="fr-FR"/>
        </w:rPr>
      </w:pPr>
      <w:r>
        <w:rPr>
          <w:rFonts w:ascii="Times New Roman" w:eastAsia="Times New Roman" w:hAnsi="Times New Roman" w:cs="Times New Roman"/>
          <w:b/>
          <w:sz w:val="24"/>
          <w:szCs w:val="24"/>
          <w:lang w:eastAsia="fr-FR"/>
        </w:rPr>
        <w:t>*</w:t>
      </w:r>
      <w:r w:rsidR="00071683" w:rsidRPr="007F3839">
        <w:rPr>
          <w:rFonts w:ascii="Times New Roman" w:eastAsia="Times New Roman" w:hAnsi="Times New Roman" w:cs="Times New Roman"/>
          <w:b/>
          <w:sz w:val="24"/>
          <w:szCs w:val="24"/>
          <w:lang w:eastAsia="fr-FR"/>
        </w:rPr>
        <w:t>THE IMPACT OF WWII ON ECONOMY</w:t>
      </w:r>
      <w:r w:rsidR="009F1D60" w:rsidRPr="007F3839">
        <w:rPr>
          <w:rFonts w:ascii="Times New Roman" w:eastAsia="Times New Roman" w:hAnsi="Times New Roman" w:cs="Times New Roman"/>
          <w:b/>
          <w:sz w:val="24"/>
          <w:szCs w:val="24"/>
          <w:lang w:eastAsia="fr-FR"/>
        </w:rPr>
        <w:t xml:space="preserve"> AND SOCIETY</w:t>
      </w: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During the 1930s, the United States was consumed by the harsh economic crisis of the Great Depression. The economy was plagued by bank failures and high unemployment rates. President Roosevelt’s New Deal economic policies were helping the nation recover from the crisis. By the end of the 1930s, the Great Depression was weakening, but Americans were still hindered by the poverty that the Depression had created.</w:t>
      </w: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In Europe, World War II started in 1939 with the German invasion of Poland. Germany invaded neighboring European countries and destroyed lives and property in its wake. Prior to the attack on Pearl Harbor, Roosevelt had promised to stay out of the war, but he wanted to support Britain in its struggle against German aggression.</w:t>
      </w: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p>
    <w:p w:rsidR="009F1D60" w:rsidRPr="00D206AF" w:rsidRDefault="009F1D60" w:rsidP="009F1D60">
      <w:pPr>
        <w:shd w:val="clear" w:color="auto" w:fill="F5F5F5"/>
        <w:spacing w:after="384" w:line="360" w:lineRule="auto"/>
        <w:rPr>
          <w:rFonts w:ascii="Times New Roman" w:eastAsia="Times New Roman" w:hAnsi="Times New Roman" w:cs="Times New Roman"/>
          <w:sz w:val="24"/>
          <w:szCs w:val="24"/>
          <w:lang w:eastAsia="fr-FR"/>
        </w:rPr>
      </w:pPr>
    </w:p>
    <w:p w:rsidR="00DF42CA" w:rsidRPr="00D206AF" w:rsidRDefault="00071683" w:rsidP="009F1D60">
      <w:pPr>
        <w:pStyle w:val="topic-paragraph"/>
        <w:shd w:val="clear" w:color="auto" w:fill="FFFFFF"/>
        <w:spacing w:before="0" w:beforeAutospacing="0" w:line="360" w:lineRule="auto"/>
        <w:jc w:val="both"/>
      </w:pPr>
      <w:r w:rsidRPr="00D206AF">
        <w:lastRenderedPageBreak/>
        <w:t>America’s involvement in World War II had a significant impact on the economy and workforce of the United States. The United States was still recovering from the impact of the Great Depression and the unemployment rate was hovering around 25%. Our involvement in the war soon changed that rate. American factories were retooled to produce goods to support the war effort and almost overnight the unemployment rate dropped to around 10%. Women went to work to fill jobs that were traditionally held by men</w:t>
      </w: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 xml:space="preserve">Women entered the workforce at an unprecedented rate. More than six million women were a part of the workforce during World War II; for many of them, this was the first time they held jobs outside of the home. Women worked industry jobs that were traditionally held by men. </w:t>
      </w: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The availability of new job opportunities in American factories also attracted African Americans. African Americans migrated to major manufacturing areas in the North as well as in the West. African Americans worked for government wartime agencies as well as war industries. Pictured below are three young men working on the cockpit of an airplane; this is an example of a wartime industry job.</w:t>
      </w:r>
    </w:p>
    <w:p w:rsidR="005F7290" w:rsidRPr="00D206AF" w:rsidRDefault="005F7290" w:rsidP="002E3529">
      <w:pPr>
        <w:shd w:val="clear" w:color="auto" w:fill="FFFFFF"/>
        <w:spacing w:after="100" w:afterAutospacing="1" w:line="360" w:lineRule="auto"/>
        <w:rPr>
          <w:rFonts w:ascii="Times New Roman" w:eastAsia="Times New Roman" w:hAnsi="Times New Roman" w:cs="Times New Roman"/>
          <w:sz w:val="24"/>
          <w:szCs w:val="24"/>
          <w:lang w:eastAsia="fr-FR"/>
        </w:rPr>
      </w:pPr>
      <w:r w:rsidRPr="00D206AF">
        <w:rPr>
          <w:rFonts w:ascii="Times New Roman" w:eastAsia="Times New Roman" w:hAnsi="Times New Roman" w:cs="Times New Roman"/>
          <w:sz w:val="24"/>
          <w:szCs w:val="24"/>
          <w:lang w:eastAsia="fr-FR"/>
        </w:rPr>
        <w:t>The wartime economy presented women and minorities with new job opportunities. Although the war presented Americans with new opportunities, American society was still plagued by social issues such as racial tensions and discrimination.</w:t>
      </w:r>
    </w:p>
    <w:p w:rsidR="005F7290" w:rsidRPr="00D206AF" w:rsidRDefault="005F7290" w:rsidP="009F1D60">
      <w:pPr>
        <w:shd w:val="clear" w:color="auto" w:fill="FFFFFF"/>
        <w:spacing w:after="100" w:afterAutospacing="1" w:line="360" w:lineRule="auto"/>
        <w:rPr>
          <w:rFonts w:ascii="Times New Roman" w:eastAsia="Times New Roman" w:hAnsi="Times New Roman" w:cs="Times New Roman"/>
          <w:sz w:val="24"/>
          <w:szCs w:val="24"/>
          <w:lang w:eastAsia="fr-FR"/>
        </w:rPr>
      </w:pPr>
    </w:p>
    <w:p w:rsidR="009F1D60" w:rsidRPr="00D206AF" w:rsidRDefault="009F1D60" w:rsidP="009F1D60">
      <w:pPr>
        <w:shd w:val="clear" w:color="auto" w:fill="FFFFFF"/>
        <w:spacing w:after="100" w:afterAutospacing="1" w:line="360" w:lineRule="auto"/>
        <w:rPr>
          <w:rFonts w:ascii="Times New Roman" w:eastAsia="Times New Roman" w:hAnsi="Times New Roman" w:cs="Times New Roman"/>
          <w:sz w:val="24"/>
          <w:szCs w:val="24"/>
          <w:lang w:eastAsia="fr-FR"/>
        </w:rPr>
      </w:pPr>
    </w:p>
    <w:p w:rsidR="009F1D60" w:rsidRPr="00D206AF" w:rsidRDefault="009F1D60" w:rsidP="009F1D60">
      <w:pPr>
        <w:pStyle w:val="topic-paragraph"/>
        <w:shd w:val="clear" w:color="auto" w:fill="FFFFFF"/>
        <w:spacing w:before="0" w:beforeAutospacing="0" w:line="360" w:lineRule="auto"/>
        <w:jc w:val="both"/>
      </w:pPr>
    </w:p>
    <w:p w:rsidR="00517ECE" w:rsidRPr="00D206AF" w:rsidRDefault="00517ECE" w:rsidP="009F1D60">
      <w:pPr>
        <w:spacing w:line="360" w:lineRule="auto"/>
        <w:rPr>
          <w:rFonts w:ascii="Times New Roman" w:hAnsi="Times New Roman" w:cs="Times New Roman"/>
          <w:sz w:val="24"/>
          <w:szCs w:val="24"/>
        </w:rPr>
      </w:pPr>
    </w:p>
    <w:sectPr w:rsidR="00517ECE" w:rsidRPr="00D206AF" w:rsidSect="00AF23ED">
      <w:pgSz w:w="11906" w:h="16838"/>
      <w:pgMar w:top="1417" w:right="1417" w:bottom="1417" w:left="1417" w:header="708" w:footer="708" w:gutter="0"/>
      <w:pgBorders w:offsetFrom="page">
        <w:top w:val="single" w:sz="24" w:space="24" w:color="auto"/>
        <w:left w:val="single" w:sz="24" w:space="24" w:color="auto"/>
        <w:bottom w:val="single" w:sz="24" w:space="24" w:color="auto"/>
        <w:right w:val="single"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AB0C7E"/>
    <w:multiLevelType w:val="hybridMultilevel"/>
    <w:tmpl w:val="5DB425F4"/>
    <w:lvl w:ilvl="0" w:tplc="50F64AA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24E185C"/>
    <w:multiLevelType w:val="hybridMultilevel"/>
    <w:tmpl w:val="E780CFAC"/>
    <w:lvl w:ilvl="0" w:tplc="E7B80A06">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2CA"/>
    <w:rsid w:val="00041589"/>
    <w:rsid w:val="00071683"/>
    <w:rsid w:val="001F5F35"/>
    <w:rsid w:val="002E3529"/>
    <w:rsid w:val="00517ECE"/>
    <w:rsid w:val="005F7290"/>
    <w:rsid w:val="007366FB"/>
    <w:rsid w:val="007F3839"/>
    <w:rsid w:val="00921157"/>
    <w:rsid w:val="009F1D60"/>
    <w:rsid w:val="00A568F6"/>
    <w:rsid w:val="00A6743E"/>
    <w:rsid w:val="00A816D9"/>
    <w:rsid w:val="00AF23ED"/>
    <w:rsid w:val="00C71E1F"/>
    <w:rsid w:val="00D206AF"/>
    <w:rsid w:val="00DF42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D26E88-2762-4523-8B20-3916C86F0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04158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3">
    <w:name w:val="heading 3"/>
    <w:basedOn w:val="Normal"/>
    <w:link w:val="Titre3Car"/>
    <w:uiPriority w:val="9"/>
    <w:qFormat/>
    <w:rsid w:val="00041589"/>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opic-paragraph">
    <w:name w:val="topic-paragraph"/>
    <w:basedOn w:val="Normal"/>
    <w:rsid w:val="00DF42C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DF42CA"/>
    <w:rPr>
      <w:color w:val="0000FF"/>
      <w:u w:val="single"/>
    </w:rPr>
  </w:style>
  <w:style w:type="character" w:customStyle="1" w:styleId="Titre3Car">
    <w:name w:val="Titre 3 Car"/>
    <w:basedOn w:val="Policepardfaut"/>
    <w:link w:val="Titre3"/>
    <w:uiPriority w:val="9"/>
    <w:rsid w:val="00041589"/>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04158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041589"/>
    <w:rPr>
      <w:i/>
      <w:iCs/>
    </w:rPr>
  </w:style>
  <w:style w:type="character" w:customStyle="1" w:styleId="Titre1Car">
    <w:name w:val="Titre 1 Car"/>
    <w:basedOn w:val="Policepardfaut"/>
    <w:link w:val="Titre1"/>
    <w:uiPriority w:val="9"/>
    <w:rsid w:val="00041589"/>
    <w:rPr>
      <w:rFonts w:asciiTheme="majorHAnsi" w:eastAsiaTheme="majorEastAsia" w:hAnsiTheme="majorHAnsi" w:cstheme="majorBidi"/>
      <w:color w:val="2E74B5" w:themeColor="accent1" w:themeShade="BF"/>
      <w:sz w:val="32"/>
      <w:szCs w:val="32"/>
    </w:rPr>
  </w:style>
  <w:style w:type="character" w:styleId="lev">
    <w:name w:val="Strong"/>
    <w:basedOn w:val="Policepardfaut"/>
    <w:uiPriority w:val="22"/>
    <w:qFormat/>
    <w:rsid w:val="00D206AF"/>
    <w:rPr>
      <w:b/>
      <w:bCs/>
    </w:rPr>
  </w:style>
  <w:style w:type="paragraph" w:styleId="Paragraphedeliste">
    <w:name w:val="List Paragraph"/>
    <w:basedOn w:val="Normal"/>
    <w:uiPriority w:val="34"/>
    <w:qFormat/>
    <w:rsid w:val="007F3839"/>
    <w:pPr>
      <w:ind w:left="720"/>
      <w:contextualSpacing/>
    </w:pPr>
  </w:style>
  <w:style w:type="paragraph" w:styleId="Textedebulles">
    <w:name w:val="Balloon Text"/>
    <w:basedOn w:val="Normal"/>
    <w:link w:val="TextedebullesCar"/>
    <w:uiPriority w:val="99"/>
    <w:semiHidden/>
    <w:unhideWhenUsed/>
    <w:rsid w:val="001F5F35"/>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F5F3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560406">
      <w:bodyDiv w:val="1"/>
      <w:marLeft w:val="0"/>
      <w:marRight w:val="0"/>
      <w:marTop w:val="0"/>
      <w:marBottom w:val="0"/>
      <w:divBdr>
        <w:top w:val="none" w:sz="0" w:space="0" w:color="auto"/>
        <w:left w:val="none" w:sz="0" w:space="0" w:color="auto"/>
        <w:bottom w:val="none" w:sz="0" w:space="0" w:color="auto"/>
        <w:right w:val="none" w:sz="0" w:space="0" w:color="auto"/>
      </w:divBdr>
    </w:div>
    <w:div w:id="282657745">
      <w:bodyDiv w:val="1"/>
      <w:marLeft w:val="0"/>
      <w:marRight w:val="0"/>
      <w:marTop w:val="0"/>
      <w:marBottom w:val="0"/>
      <w:divBdr>
        <w:top w:val="none" w:sz="0" w:space="0" w:color="auto"/>
        <w:left w:val="none" w:sz="0" w:space="0" w:color="auto"/>
        <w:bottom w:val="none" w:sz="0" w:space="0" w:color="auto"/>
        <w:right w:val="none" w:sz="0" w:space="0" w:color="auto"/>
      </w:divBdr>
    </w:div>
    <w:div w:id="508985074">
      <w:bodyDiv w:val="1"/>
      <w:marLeft w:val="0"/>
      <w:marRight w:val="0"/>
      <w:marTop w:val="0"/>
      <w:marBottom w:val="0"/>
      <w:divBdr>
        <w:top w:val="none" w:sz="0" w:space="0" w:color="auto"/>
        <w:left w:val="none" w:sz="0" w:space="0" w:color="auto"/>
        <w:bottom w:val="none" w:sz="0" w:space="0" w:color="auto"/>
        <w:right w:val="none" w:sz="0" w:space="0" w:color="auto"/>
      </w:divBdr>
    </w:div>
    <w:div w:id="634675465">
      <w:bodyDiv w:val="1"/>
      <w:marLeft w:val="0"/>
      <w:marRight w:val="0"/>
      <w:marTop w:val="0"/>
      <w:marBottom w:val="0"/>
      <w:divBdr>
        <w:top w:val="none" w:sz="0" w:space="0" w:color="auto"/>
        <w:left w:val="none" w:sz="0" w:space="0" w:color="auto"/>
        <w:bottom w:val="none" w:sz="0" w:space="0" w:color="auto"/>
        <w:right w:val="none" w:sz="0" w:space="0" w:color="auto"/>
      </w:divBdr>
    </w:div>
    <w:div w:id="771635228">
      <w:bodyDiv w:val="1"/>
      <w:marLeft w:val="0"/>
      <w:marRight w:val="0"/>
      <w:marTop w:val="0"/>
      <w:marBottom w:val="0"/>
      <w:divBdr>
        <w:top w:val="none" w:sz="0" w:space="0" w:color="auto"/>
        <w:left w:val="none" w:sz="0" w:space="0" w:color="auto"/>
        <w:bottom w:val="none" w:sz="0" w:space="0" w:color="auto"/>
        <w:right w:val="none" w:sz="0" w:space="0" w:color="auto"/>
      </w:divBdr>
    </w:div>
    <w:div w:id="795031139">
      <w:bodyDiv w:val="1"/>
      <w:marLeft w:val="0"/>
      <w:marRight w:val="0"/>
      <w:marTop w:val="0"/>
      <w:marBottom w:val="0"/>
      <w:divBdr>
        <w:top w:val="none" w:sz="0" w:space="0" w:color="auto"/>
        <w:left w:val="none" w:sz="0" w:space="0" w:color="auto"/>
        <w:bottom w:val="none" w:sz="0" w:space="0" w:color="auto"/>
        <w:right w:val="none" w:sz="0" w:space="0" w:color="auto"/>
      </w:divBdr>
    </w:div>
    <w:div w:id="906303782">
      <w:bodyDiv w:val="1"/>
      <w:marLeft w:val="0"/>
      <w:marRight w:val="0"/>
      <w:marTop w:val="0"/>
      <w:marBottom w:val="0"/>
      <w:divBdr>
        <w:top w:val="none" w:sz="0" w:space="0" w:color="auto"/>
        <w:left w:val="none" w:sz="0" w:space="0" w:color="auto"/>
        <w:bottom w:val="none" w:sz="0" w:space="0" w:color="auto"/>
        <w:right w:val="none" w:sz="0" w:space="0" w:color="auto"/>
      </w:divBdr>
      <w:divsChild>
        <w:div w:id="1841695357">
          <w:marLeft w:val="0"/>
          <w:marRight w:val="0"/>
          <w:marTop w:val="0"/>
          <w:marBottom w:val="0"/>
          <w:divBdr>
            <w:top w:val="none" w:sz="0" w:space="0" w:color="auto"/>
            <w:left w:val="none" w:sz="0" w:space="0" w:color="auto"/>
            <w:bottom w:val="none" w:sz="0" w:space="0" w:color="auto"/>
            <w:right w:val="none" w:sz="0" w:space="0" w:color="auto"/>
          </w:divBdr>
          <w:divsChild>
            <w:div w:id="219443374">
              <w:marLeft w:val="0"/>
              <w:marRight w:val="0"/>
              <w:marTop w:val="0"/>
              <w:marBottom w:val="300"/>
              <w:divBdr>
                <w:top w:val="none" w:sz="0" w:space="0" w:color="auto"/>
                <w:left w:val="none" w:sz="0" w:space="0" w:color="auto"/>
                <w:bottom w:val="single" w:sz="6" w:space="15" w:color="CFDADF"/>
                <w:right w:val="none" w:sz="0" w:space="0" w:color="auto"/>
              </w:divBdr>
              <w:divsChild>
                <w:div w:id="503013697">
                  <w:marLeft w:val="0"/>
                  <w:marRight w:val="0"/>
                  <w:marTop w:val="0"/>
                  <w:marBottom w:val="0"/>
                  <w:divBdr>
                    <w:top w:val="none" w:sz="0" w:space="0" w:color="auto"/>
                    <w:left w:val="none" w:sz="0" w:space="0" w:color="auto"/>
                    <w:bottom w:val="none" w:sz="0" w:space="0" w:color="auto"/>
                    <w:right w:val="none" w:sz="0" w:space="0" w:color="auto"/>
                  </w:divBdr>
                  <w:divsChild>
                    <w:div w:id="244388369">
                      <w:marLeft w:val="0"/>
                      <w:marRight w:val="0"/>
                      <w:marTop w:val="0"/>
                      <w:marBottom w:val="0"/>
                      <w:divBdr>
                        <w:top w:val="none" w:sz="0" w:space="0" w:color="auto"/>
                        <w:left w:val="none" w:sz="0" w:space="0" w:color="auto"/>
                        <w:bottom w:val="none" w:sz="0" w:space="0" w:color="auto"/>
                        <w:right w:val="none" w:sz="0" w:space="0" w:color="auto"/>
                      </w:divBdr>
                      <w:divsChild>
                        <w:div w:id="898437745">
                          <w:marLeft w:val="0"/>
                          <w:marRight w:val="0"/>
                          <w:marTop w:val="0"/>
                          <w:marBottom w:val="0"/>
                          <w:divBdr>
                            <w:top w:val="none" w:sz="0" w:space="0" w:color="auto"/>
                            <w:left w:val="none" w:sz="0" w:space="0" w:color="auto"/>
                            <w:bottom w:val="none" w:sz="0" w:space="0" w:color="auto"/>
                            <w:right w:val="none" w:sz="0" w:space="0" w:color="auto"/>
                          </w:divBdr>
                          <w:divsChild>
                            <w:div w:id="119734360">
                              <w:marLeft w:val="0"/>
                              <w:marRight w:val="0"/>
                              <w:marTop w:val="0"/>
                              <w:marBottom w:val="0"/>
                              <w:divBdr>
                                <w:top w:val="none" w:sz="0" w:space="0" w:color="auto"/>
                                <w:left w:val="none" w:sz="0" w:space="0" w:color="auto"/>
                                <w:bottom w:val="none" w:sz="0" w:space="0" w:color="auto"/>
                                <w:right w:val="none" w:sz="0" w:space="0" w:color="auto"/>
                              </w:divBdr>
                              <w:divsChild>
                                <w:div w:id="1573350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0450017">
      <w:bodyDiv w:val="1"/>
      <w:marLeft w:val="0"/>
      <w:marRight w:val="0"/>
      <w:marTop w:val="0"/>
      <w:marBottom w:val="0"/>
      <w:divBdr>
        <w:top w:val="none" w:sz="0" w:space="0" w:color="auto"/>
        <w:left w:val="none" w:sz="0" w:space="0" w:color="auto"/>
        <w:bottom w:val="none" w:sz="0" w:space="0" w:color="auto"/>
        <w:right w:val="none" w:sz="0" w:space="0" w:color="auto"/>
      </w:divBdr>
    </w:div>
    <w:div w:id="1048845661">
      <w:bodyDiv w:val="1"/>
      <w:marLeft w:val="0"/>
      <w:marRight w:val="0"/>
      <w:marTop w:val="0"/>
      <w:marBottom w:val="0"/>
      <w:divBdr>
        <w:top w:val="none" w:sz="0" w:space="0" w:color="auto"/>
        <w:left w:val="none" w:sz="0" w:space="0" w:color="auto"/>
        <w:bottom w:val="none" w:sz="0" w:space="0" w:color="auto"/>
        <w:right w:val="none" w:sz="0" w:space="0" w:color="auto"/>
      </w:divBdr>
    </w:div>
    <w:div w:id="1053847576">
      <w:bodyDiv w:val="1"/>
      <w:marLeft w:val="0"/>
      <w:marRight w:val="0"/>
      <w:marTop w:val="0"/>
      <w:marBottom w:val="0"/>
      <w:divBdr>
        <w:top w:val="none" w:sz="0" w:space="0" w:color="auto"/>
        <w:left w:val="none" w:sz="0" w:space="0" w:color="auto"/>
        <w:bottom w:val="none" w:sz="0" w:space="0" w:color="auto"/>
        <w:right w:val="none" w:sz="0" w:space="0" w:color="auto"/>
      </w:divBdr>
    </w:div>
    <w:div w:id="1141849227">
      <w:bodyDiv w:val="1"/>
      <w:marLeft w:val="0"/>
      <w:marRight w:val="0"/>
      <w:marTop w:val="0"/>
      <w:marBottom w:val="0"/>
      <w:divBdr>
        <w:top w:val="none" w:sz="0" w:space="0" w:color="auto"/>
        <w:left w:val="none" w:sz="0" w:space="0" w:color="auto"/>
        <w:bottom w:val="none" w:sz="0" w:space="0" w:color="auto"/>
        <w:right w:val="none" w:sz="0" w:space="0" w:color="auto"/>
      </w:divBdr>
    </w:div>
    <w:div w:id="1473138735">
      <w:bodyDiv w:val="1"/>
      <w:marLeft w:val="0"/>
      <w:marRight w:val="0"/>
      <w:marTop w:val="0"/>
      <w:marBottom w:val="0"/>
      <w:divBdr>
        <w:top w:val="none" w:sz="0" w:space="0" w:color="auto"/>
        <w:left w:val="none" w:sz="0" w:space="0" w:color="auto"/>
        <w:bottom w:val="none" w:sz="0" w:space="0" w:color="auto"/>
        <w:right w:val="none" w:sz="0" w:space="0" w:color="auto"/>
      </w:divBdr>
    </w:div>
    <w:div w:id="1573394257">
      <w:bodyDiv w:val="1"/>
      <w:marLeft w:val="0"/>
      <w:marRight w:val="0"/>
      <w:marTop w:val="0"/>
      <w:marBottom w:val="0"/>
      <w:divBdr>
        <w:top w:val="none" w:sz="0" w:space="0" w:color="auto"/>
        <w:left w:val="none" w:sz="0" w:space="0" w:color="auto"/>
        <w:bottom w:val="none" w:sz="0" w:space="0" w:color="auto"/>
        <w:right w:val="none" w:sz="0" w:space="0" w:color="auto"/>
      </w:divBdr>
    </w:div>
    <w:div w:id="1592735464">
      <w:bodyDiv w:val="1"/>
      <w:marLeft w:val="0"/>
      <w:marRight w:val="0"/>
      <w:marTop w:val="0"/>
      <w:marBottom w:val="0"/>
      <w:divBdr>
        <w:top w:val="none" w:sz="0" w:space="0" w:color="auto"/>
        <w:left w:val="none" w:sz="0" w:space="0" w:color="auto"/>
        <w:bottom w:val="none" w:sz="0" w:space="0" w:color="auto"/>
        <w:right w:val="none" w:sz="0" w:space="0" w:color="auto"/>
      </w:divBdr>
    </w:div>
    <w:div w:id="1708217975">
      <w:bodyDiv w:val="1"/>
      <w:marLeft w:val="0"/>
      <w:marRight w:val="0"/>
      <w:marTop w:val="0"/>
      <w:marBottom w:val="0"/>
      <w:divBdr>
        <w:top w:val="none" w:sz="0" w:space="0" w:color="auto"/>
        <w:left w:val="none" w:sz="0" w:space="0" w:color="auto"/>
        <w:bottom w:val="none" w:sz="0" w:space="0" w:color="auto"/>
        <w:right w:val="none" w:sz="0" w:space="0" w:color="auto"/>
      </w:divBdr>
    </w:div>
    <w:div w:id="1844974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itannica.com/topic/panic-economic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ritannica.com/topic/unemployment" TargetMode="External"/><Relationship Id="rId12"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ritannica.com/topic/price-economics" TargetMode="External"/><Relationship Id="rId11" Type="http://schemas.openxmlformats.org/officeDocument/2006/relationships/hyperlink" Target="https://www.ontrack-media.net/ushistory/ushistoryglossary.html" TargetMode="External"/><Relationship Id="rId5" Type="http://schemas.openxmlformats.org/officeDocument/2006/relationships/hyperlink" Target="https://www.britannica.com/event/Great-Depression" TargetMode="External"/><Relationship Id="rId10" Type="http://schemas.openxmlformats.org/officeDocument/2006/relationships/hyperlink" Target="https://www.britannica.com/topic/gross-domestic-product" TargetMode="External"/><Relationship Id="rId4" Type="http://schemas.openxmlformats.org/officeDocument/2006/relationships/webSettings" Target="webSettings.xml"/><Relationship Id="rId9" Type="http://schemas.openxmlformats.org/officeDocument/2006/relationships/hyperlink" Target="https://www.britannica.com/topic/poverty"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1</Pages>
  <Words>1590</Words>
  <Characters>8751</Characters>
  <Application>Microsoft Office Word</Application>
  <DocSecurity>0</DocSecurity>
  <Lines>72</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2022-03-16T18:37:00Z</cp:lastPrinted>
  <dcterms:created xsi:type="dcterms:W3CDTF">2022-03-08T04:12:00Z</dcterms:created>
  <dcterms:modified xsi:type="dcterms:W3CDTF">2022-03-16T18:38:00Z</dcterms:modified>
</cp:coreProperties>
</file>