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E5" w:rsidRDefault="00F625E5" w:rsidP="00F625E5">
      <w:pPr>
        <w:spacing w:after="0" w:line="240" w:lineRule="auto"/>
        <w:jc w:val="center"/>
        <w:rPr>
          <w:rFonts w:ascii="Times New Roman" w:eastAsia="Times New Roman" w:hAnsi="Times New Roman" w:cs="Times New Roman"/>
          <w:b/>
          <w:bCs/>
          <w:color w:val="CC33CC"/>
          <w:sz w:val="24"/>
          <w:szCs w:val="24"/>
          <w:lang w:eastAsia="fr-FR"/>
        </w:rPr>
      </w:pPr>
      <w:r w:rsidRPr="00391C1D">
        <w:rPr>
          <w:rFonts w:ascii="Times New Roman" w:eastAsia="Times New Roman" w:hAnsi="Times New Roman" w:cs="Times New Roman"/>
          <w:b/>
          <w:bCs/>
          <w:color w:val="CC33CC"/>
          <w:sz w:val="24"/>
          <w:szCs w:val="24"/>
          <w:lang w:eastAsia="fr-FR"/>
        </w:rPr>
        <w:t>Exercices sur le texte Argumentatif</w:t>
      </w:r>
    </w:p>
    <w:p w:rsidR="00F625E5" w:rsidRDefault="00F625E5" w:rsidP="00F625E5">
      <w:pPr>
        <w:spacing w:after="0" w:line="240" w:lineRule="auto"/>
        <w:jc w:val="center"/>
        <w:rPr>
          <w:rFonts w:ascii="Times New Roman" w:eastAsia="Times New Roman" w:hAnsi="Times New Roman" w:cs="Times New Roman"/>
          <w:b/>
          <w:bCs/>
          <w:color w:val="CC33CC"/>
          <w:sz w:val="24"/>
          <w:szCs w:val="24"/>
          <w:lang w:eastAsia="fr-FR"/>
        </w:rPr>
      </w:pPr>
    </w:p>
    <w:p w:rsidR="00F625E5" w:rsidRPr="00391C1D" w:rsidRDefault="00F625E5" w:rsidP="00F625E5">
      <w:pPr>
        <w:spacing w:after="0" w:line="240" w:lineRule="auto"/>
        <w:jc w:val="center"/>
        <w:rPr>
          <w:rFonts w:ascii="Times New Roman" w:eastAsia="Times New Roman" w:hAnsi="Times New Roman" w:cs="Times New Roman"/>
          <w:sz w:val="24"/>
          <w:szCs w:val="24"/>
          <w:lang w:eastAsia="fr-FR"/>
        </w:rPr>
      </w:pP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Exercice 1</w:t>
      </w:r>
      <w:r w:rsidRPr="00391C1D">
        <w:rPr>
          <w:rFonts w:ascii="Times New Roman" w:eastAsia="Times New Roman" w:hAnsi="Times New Roman" w:cs="Times New Roman"/>
          <w:sz w:val="24"/>
          <w:szCs w:val="24"/>
          <w:lang w:eastAsia="fr-FR"/>
        </w:rPr>
        <w:t xml:space="preserve"> : </w:t>
      </w:r>
      <w:r w:rsidRPr="00391C1D">
        <w:rPr>
          <w:rFonts w:ascii="Times New Roman" w:eastAsia="Times New Roman" w:hAnsi="Times New Roman" w:cs="Times New Roman"/>
          <w:b/>
          <w:bCs/>
          <w:color w:val="3366FF"/>
          <w:sz w:val="24"/>
          <w:szCs w:val="24"/>
          <w:lang w:eastAsia="fr-FR"/>
        </w:rPr>
        <w:t>Thèse, argument, exemples</w:t>
      </w:r>
      <w:r w:rsidRPr="00391C1D">
        <w:rPr>
          <w:rFonts w:ascii="Times New Roman" w:eastAsia="Times New Roman" w:hAnsi="Times New Roman" w:cs="Times New Roman"/>
          <w:b/>
          <w:bCs/>
          <w:sz w:val="24"/>
          <w:szCs w:val="24"/>
          <w:lang w:eastAsia="fr-FR"/>
        </w:rPr>
        <w:t>.</w:t>
      </w:r>
      <w:r w:rsidRPr="00391C1D">
        <w:rPr>
          <w:rFonts w:ascii="Times New Roman" w:eastAsia="Times New Roman" w:hAnsi="Times New Roman" w:cs="Times New Roman"/>
          <w:sz w:val="24"/>
          <w:szCs w:val="24"/>
          <w:lang w:eastAsia="fr-FR"/>
        </w:rPr>
        <w:br/>
        <w:t>Retrouver la thèse, l'argument et l'exemple.</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color w:val="FF0000"/>
          <w:sz w:val="24"/>
          <w:szCs w:val="24"/>
          <w:lang w:eastAsia="fr-FR"/>
        </w:rPr>
        <w:t xml:space="preserve">Texte </w:t>
      </w:r>
      <w:proofErr w:type="gramStart"/>
      <w:r w:rsidRPr="00391C1D">
        <w:rPr>
          <w:rFonts w:ascii="Times New Roman" w:eastAsia="Times New Roman" w:hAnsi="Times New Roman" w:cs="Times New Roman"/>
          <w:b/>
          <w:bCs/>
          <w:color w:val="FF0000"/>
          <w:sz w:val="24"/>
          <w:szCs w:val="24"/>
          <w:lang w:eastAsia="fr-FR"/>
        </w:rPr>
        <w:t>:</w:t>
      </w:r>
      <w:proofErr w:type="gramEnd"/>
      <w:r w:rsidRPr="00391C1D">
        <w:rPr>
          <w:rFonts w:ascii="Times New Roman" w:eastAsia="Times New Roman" w:hAnsi="Times New Roman" w:cs="Times New Roman"/>
          <w:sz w:val="24"/>
          <w:szCs w:val="24"/>
          <w:lang w:eastAsia="fr-FR"/>
        </w:rPr>
        <w:br/>
        <w:t>Pour ne pas s’enliser dans un quotidien trop gris, l’homme a besoin de changer d’horizon. En effet, la vie citadine est parfois si lourde à porter qu’il devient nécessaire de prendre l’air et de s’évader un peu. On en veut pour preuve la frénésie avec laquelle les Parisiens se jettent sur les routes pour sacrifier au rite du départ en week-end.</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Exercice 2</w:t>
      </w:r>
      <w:r w:rsidRPr="00391C1D">
        <w:rPr>
          <w:rFonts w:ascii="Times New Roman" w:eastAsia="Times New Roman" w:hAnsi="Times New Roman" w:cs="Times New Roman"/>
          <w:sz w:val="24"/>
          <w:szCs w:val="24"/>
          <w:lang w:eastAsia="fr-FR"/>
        </w:rPr>
        <w:t xml:space="preserve"> : </w:t>
      </w:r>
      <w:r w:rsidRPr="00391C1D">
        <w:rPr>
          <w:rFonts w:ascii="Times New Roman" w:eastAsia="Times New Roman" w:hAnsi="Times New Roman" w:cs="Times New Roman"/>
          <w:b/>
          <w:bCs/>
          <w:color w:val="3366FF"/>
          <w:sz w:val="24"/>
          <w:szCs w:val="24"/>
          <w:lang w:eastAsia="fr-FR"/>
        </w:rPr>
        <w:t>Dégager une thèse.</w:t>
      </w:r>
      <w:r w:rsidRPr="00391C1D">
        <w:rPr>
          <w:rFonts w:ascii="Times New Roman" w:eastAsia="Times New Roman" w:hAnsi="Times New Roman" w:cs="Times New Roman"/>
          <w:sz w:val="24"/>
          <w:szCs w:val="24"/>
          <w:lang w:eastAsia="fr-FR"/>
        </w:rPr>
        <w:br/>
        <w:t xml:space="preserve">-Lisez </w:t>
      </w:r>
      <w:r w:rsidRPr="00391C1D">
        <w:rPr>
          <w:rFonts w:ascii="Times New Roman" w:eastAsia="Times New Roman" w:hAnsi="Times New Roman" w:cs="Times New Roman"/>
          <w:color w:val="FF0000"/>
          <w:sz w:val="24"/>
          <w:szCs w:val="24"/>
          <w:lang w:eastAsia="fr-FR"/>
        </w:rPr>
        <w:t>le texte</w:t>
      </w:r>
      <w:r w:rsidRPr="00391C1D">
        <w:rPr>
          <w:rFonts w:ascii="Times New Roman" w:eastAsia="Times New Roman" w:hAnsi="Times New Roman" w:cs="Times New Roman"/>
          <w:sz w:val="24"/>
          <w:szCs w:val="24"/>
          <w:lang w:eastAsia="fr-FR"/>
        </w:rPr>
        <w:t xml:space="preserve"> suivant.</w:t>
      </w:r>
      <w:r w:rsidRPr="00391C1D">
        <w:rPr>
          <w:rFonts w:ascii="Times New Roman" w:eastAsia="Times New Roman" w:hAnsi="Times New Roman" w:cs="Times New Roman"/>
          <w:sz w:val="24"/>
          <w:szCs w:val="24"/>
          <w:lang w:eastAsia="fr-FR"/>
        </w:rPr>
        <w:br/>
        <w:t xml:space="preserve">Et qu'aurais-je à faire, messieurs, de vous démontrer </w:t>
      </w:r>
      <w:r w:rsidRPr="0087566D">
        <w:rPr>
          <w:rFonts w:ascii="Times New Roman" w:eastAsia="Times New Roman" w:hAnsi="Times New Roman" w:cs="Times New Roman"/>
          <w:color w:val="FF0000"/>
          <w:sz w:val="24"/>
          <w:szCs w:val="24"/>
          <w:lang w:eastAsia="fr-FR"/>
        </w:rPr>
        <w:t xml:space="preserve">l'utilité de l'agriculture ? Qui donc pourvoit à nos besoins ? Qui donc fournit à notre subsistance </w:t>
      </w:r>
      <w:r w:rsidRPr="00391C1D">
        <w:rPr>
          <w:rFonts w:ascii="Times New Roman" w:eastAsia="Times New Roman" w:hAnsi="Times New Roman" w:cs="Times New Roman"/>
          <w:sz w:val="24"/>
          <w:szCs w:val="24"/>
          <w:lang w:eastAsia="fr-FR"/>
        </w:rPr>
        <w:t xml:space="preserve">? N’est-ce pas l'agriculteur ? L'agriculteur, messieurs, </w:t>
      </w:r>
      <w:r w:rsidRPr="0087566D">
        <w:rPr>
          <w:rFonts w:ascii="Times New Roman" w:eastAsia="Times New Roman" w:hAnsi="Times New Roman" w:cs="Times New Roman"/>
          <w:color w:val="4F81BD"/>
          <w:sz w:val="24"/>
          <w:szCs w:val="24"/>
          <w:lang w:eastAsia="fr-FR"/>
        </w:rPr>
        <w:t>qui ensemençant d'une main laborieuse les sillons féconds des campagnes, fait naître le blé</w:t>
      </w:r>
      <w:r w:rsidRPr="00391C1D">
        <w:rPr>
          <w:rFonts w:ascii="Times New Roman" w:eastAsia="Times New Roman" w:hAnsi="Times New Roman" w:cs="Times New Roman"/>
          <w:sz w:val="24"/>
          <w:szCs w:val="24"/>
          <w:lang w:eastAsia="fr-FR"/>
        </w:rPr>
        <w:t xml:space="preserve">, lequel broyé et mis en poudre au moyen d'ingénieux appareils, en sort sous le nom de farine, et, de là, transporté dans les cités, est bientôt rendu chez le boulanger, qui en confectionne un aliment pour le pauvre comme pour le riche. N'est-ce pas l'agriculteur </w:t>
      </w:r>
      <w:r w:rsidRPr="0087566D">
        <w:rPr>
          <w:rFonts w:ascii="Times New Roman" w:eastAsia="Times New Roman" w:hAnsi="Times New Roman" w:cs="Times New Roman"/>
          <w:color w:val="00B050"/>
          <w:sz w:val="24"/>
          <w:szCs w:val="24"/>
          <w:lang w:eastAsia="fr-FR"/>
        </w:rPr>
        <w:t>encore</w:t>
      </w:r>
      <w:r w:rsidRPr="00391C1D">
        <w:rPr>
          <w:rFonts w:ascii="Times New Roman" w:eastAsia="Times New Roman" w:hAnsi="Times New Roman" w:cs="Times New Roman"/>
          <w:sz w:val="24"/>
          <w:szCs w:val="24"/>
          <w:lang w:eastAsia="fr-FR"/>
        </w:rPr>
        <w:t xml:space="preserve"> qui </w:t>
      </w:r>
      <w:r w:rsidRPr="0087566D">
        <w:rPr>
          <w:rFonts w:ascii="Times New Roman" w:eastAsia="Times New Roman" w:hAnsi="Times New Roman" w:cs="Times New Roman"/>
          <w:color w:val="4F81BD"/>
          <w:sz w:val="24"/>
          <w:szCs w:val="24"/>
          <w:lang w:eastAsia="fr-FR"/>
        </w:rPr>
        <w:t>engraisse, pour nos vêtements, ses abondants troupeaux dans les pâturages</w:t>
      </w:r>
      <w:r w:rsidRPr="00391C1D">
        <w:rPr>
          <w:rFonts w:ascii="Times New Roman" w:eastAsia="Times New Roman" w:hAnsi="Times New Roman" w:cs="Times New Roman"/>
          <w:sz w:val="24"/>
          <w:szCs w:val="24"/>
          <w:lang w:eastAsia="fr-FR"/>
        </w:rPr>
        <w:t xml:space="preserve"> ? Car comment vêtirions-nous, car comment nous nourririons-nous sans l'agriculteur ?</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sz w:val="24"/>
          <w:szCs w:val="24"/>
          <w:lang w:eastAsia="fr-FR"/>
        </w:rPr>
        <w:t>Flaubert, Madame Bovary (1857</w:t>
      </w:r>
      <w:proofErr w:type="gramStart"/>
      <w:r w:rsidRPr="00391C1D">
        <w:rPr>
          <w:rFonts w:ascii="Times New Roman" w:eastAsia="Times New Roman" w:hAnsi="Times New Roman" w:cs="Times New Roman"/>
          <w:sz w:val="24"/>
          <w:szCs w:val="24"/>
          <w:lang w:eastAsia="fr-FR"/>
        </w:rPr>
        <w:t>)</w:t>
      </w:r>
      <w:proofErr w:type="gramEnd"/>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Questions sur le texte :</w:t>
      </w:r>
      <w:r w:rsidRPr="00391C1D">
        <w:rPr>
          <w:rFonts w:ascii="Times New Roman" w:eastAsia="Times New Roman" w:hAnsi="Times New Roman" w:cs="Times New Roman"/>
          <w:sz w:val="24"/>
          <w:szCs w:val="24"/>
          <w:lang w:eastAsia="fr-FR"/>
        </w:rPr>
        <w:br/>
        <w:t>- Quel est le thème de l'argumentation ?</w:t>
      </w:r>
      <w:r w:rsidRPr="00391C1D">
        <w:rPr>
          <w:rFonts w:ascii="Times New Roman" w:eastAsia="Times New Roman" w:hAnsi="Times New Roman" w:cs="Times New Roman"/>
          <w:sz w:val="24"/>
          <w:szCs w:val="24"/>
          <w:lang w:eastAsia="fr-FR"/>
        </w:rPr>
        <w:br/>
        <w:t>- Quelle est la thèse du locuteur et les deux arguments qu'il utilise ? Quel mot souligne le passage du 1er argument au second ? Par quoi pourrait-il être remplacé ?</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Exercice 3</w:t>
      </w:r>
      <w:r w:rsidRPr="00391C1D">
        <w:rPr>
          <w:rFonts w:ascii="Times New Roman" w:eastAsia="Times New Roman" w:hAnsi="Times New Roman" w:cs="Times New Roman"/>
          <w:sz w:val="24"/>
          <w:szCs w:val="24"/>
          <w:lang w:eastAsia="fr-FR"/>
        </w:rPr>
        <w:t xml:space="preserve"> : </w:t>
      </w:r>
      <w:r w:rsidRPr="00391C1D">
        <w:rPr>
          <w:rFonts w:ascii="Times New Roman" w:eastAsia="Times New Roman" w:hAnsi="Times New Roman" w:cs="Times New Roman"/>
          <w:b/>
          <w:bCs/>
          <w:color w:val="3366FF"/>
          <w:sz w:val="24"/>
          <w:szCs w:val="24"/>
          <w:lang w:eastAsia="fr-FR"/>
        </w:rPr>
        <w:t>Classer et employer des arguments.</w:t>
      </w:r>
      <w:r w:rsidRPr="00391C1D">
        <w:rPr>
          <w:rFonts w:ascii="Times New Roman" w:eastAsia="Times New Roman" w:hAnsi="Times New Roman" w:cs="Times New Roman"/>
          <w:sz w:val="24"/>
          <w:szCs w:val="24"/>
          <w:lang w:eastAsia="fr-FR"/>
        </w:rPr>
        <w:br/>
        <w:t>1</w:t>
      </w:r>
      <w:r w:rsidRPr="00391C1D">
        <w:rPr>
          <w:rFonts w:ascii="Times New Roman" w:eastAsia="Times New Roman" w:hAnsi="Times New Roman" w:cs="Times New Roman"/>
          <w:sz w:val="24"/>
          <w:szCs w:val="24"/>
          <w:rtl/>
          <w:lang w:eastAsia="fr-FR"/>
        </w:rPr>
        <w:t xml:space="preserve">﴿ </w:t>
      </w:r>
      <w:r w:rsidRPr="00391C1D">
        <w:rPr>
          <w:rFonts w:ascii="Times New Roman" w:eastAsia="Times New Roman" w:hAnsi="Times New Roman" w:cs="Times New Roman"/>
          <w:sz w:val="24"/>
          <w:szCs w:val="24"/>
          <w:lang w:eastAsia="fr-FR"/>
        </w:rPr>
        <w:t>Voici une thèse et les arguments. Quels sont les arguments qui permettraient de soutenir la thèse ? Quels sont ceux qui permettraient de la réfuter ?</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Thèse :</w:t>
      </w:r>
      <w:r w:rsidRPr="00391C1D">
        <w:rPr>
          <w:rFonts w:ascii="Times New Roman" w:eastAsia="Times New Roman" w:hAnsi="Times New Roman" w:cs="Times New Roman"/>
          <w:sz w:val="24"/>
          <w:szCs w:val="24"/>
          <w:lang w:eastAsia="fr-FR"/>
        </w:rPr>
        <w:t xml:space="preserve"> Vivre à la campagne est agréable.</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Arguments :</w:t>
      </w:r>
      <w:r w:rsidRPr="00391C1D">
        <w:rPr>
          <w:rFonts w:ascii="Times New Roman" w:eastAsia="Times New Roman" w:hAnsi="Times New Roman" w:cs="Times New Roman"/>
          <w:sz w:val="24"/>
          <w:szCs w:val="24"/>
          <w:lang w:eastAsia="fr-FR"/>
        </w:rPr>
        <w:t xml:space="preserve"> 1. A la campagne, on s'ennuie. – 2. A la campagne, on peut profiter des joies de la nature. – 3. A la campagne, il y a plus de chaleur humaine. – 4. A la campagne, on apprécie d'être seul. – 5. Vivre à la campagne est économique. 6. la campagne, les activités culturelles sont limitées. – 7. </w:t>
      </w:r>
      <w:proofErr w:type="gramStart"/>
      <w:r w:rsidRPr="00391C1D">
        <w:rPr>
          <w:rFonts w:ascii="Times New Roman" w:eastAsia="Times New Roman" w:hAnsi="Times New Roman" w:cs="Times New Roman"/>
          <w:sz w:val="24"/>
          <w:szCs w:val="24"/>
          <w:lang w:eastAsia="fr-FR"/>
        </w:rPr>
        <w:t>la</w:t>
      </w:r>
      <w:proofErr w:type="gramEnd"/>
      <w:r w:rsidRPr="00391C1D">
        <w:rPr>
          <w:rFonts w:ascii="Times New Roman" w:eastAsia="Times New Roman" w:hAnsi="Times New Roman" w:cs="Times New Roman"/>
          <w:sz w:val="24"/>
          <w:szCs w:val="24"/>
          <w:lang w:eastAsia="fr-FR"/>
        </w:rPr>
        <w:t xml:space="preserve"> campagne, les ragots vont bon train. – 8. La vie à la campagne est une vie saine.</w:t>
      </w:r>
    </w:p>
    <w:p w:rsidR="00F625E5" w:rsidRPr="00391C1D"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sz w:val="24"/>
          <w:szCs w:val="24"/>
          <w:lang w:eastAsia="fr-FR"/>
        </w:rPr>
        <w:t>2</w:t>
      </w:r>
      <w:r w:rsidRPr="00391C1D">
        <w:rPr>
          <w:rFonts w:ascii="Times New Roman" w:eastAsia="Times New Roman" w:hAnsi="Times New Roman" w:cs="Times New Roman"/>
          <w:sz w:val="24"/>
          <w:szCs w:val="24"/>
          <w:rtl/>
          <w:lang w:eastAsia="fr-FR"/>
        </w:rPr>
        <w:t xml:space="preserve">﴿ </w:t>
      </w:r>
      <w:r w:rsidRPr="00391C1D">
        <w:rPr>
          <w:rFonts w:ascii="Times New Roman" w:eastAsia="Times New Roman" w:hAnsi="Times New Roman" w:cs="Times New Roman"/>
          <w:b/>
          <w:bCs/>
          <w:sz w:val="24"/>
          <w:szCs w:val="24"/>
          <w:lang w:eastAsia="fr-FR"/>
        </w:rPr>
        <w:t>Même consigne.</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Thèse :</w:t>
      </w:r>
      <w:r w:rsidRPr="00391C1D">
        <w:rPr>
          <w:rFonts w:ascii="Times New Roman" w:eastAsia="Times New Roman" w:hAnsi="Times New Roman" w:cs="Times New Roman"/>
          <w:sz w:val="24"/>
          <w:szCs w:val="24"/>
          <w:lang w:eastAsia="fr-FR"/>
        </w:rPr>
        <w:t xml:space="preserve"> Les histoires tristes sont intéressantes.</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Arguments :</w:t>
      </w:r>
      <w:r w:rsidRPr="00391C1D">
        <w:rPr>
          <w:rFonts w:ascii="Times New Roman" w:eastAsia="Times New Roman" w:hAnsi="Times New Roman" w:cs="Times New Roman"/>
          <w:sz w:val="24"/>
          <w:szCs w:val="24"/>
          <w:lang w:eastAsia="fr-FR"/>
        </w:rPr>
        <w:t xml:space="preserve"> 1. La tristesse empêche de juger froidement de la situation. – 2. Une histoire est intéressante si elle suscite une émotion. – 3. L'évocation du malheur des autres nous apprend la vie. – 4. L'évocation du malheur des autres permet de regarder sa propre vie d'un autre œil. – 5. S'attendrir sur des histoires tristes empêche de réagir avec courage et fermeté</w:t>
      </w:r>
      <w:proofErr w:type="gramStart"/>
      <w:r w:rsidRPr="00391C1D">
        <w:rPr>
          <w:rFonts w:ascii="Times New Roman" w:eastAsia="Times New Roman" w:hAnsi="Times New Roman" w:cs="Times New Roman"/>
          <w:sz w:val="24"/>
          <w:szCs w:val="24"/>
          <w:lang w:eastAsia="fr-FR"/>
        </w:rPr>
        <w:t>..</w:t>
      </w:r>
      <w:proofErr w:type="gramEnd"/>
      <w:r w:rsidRPr="00391C1D">
        <w:rPr>
          <w:rFonts w:ascii="Times New Roman" w:eastAsia="Times New Roman" w:hAnsi="Times New Roman" w:cs="Times New Roman"/>
          <w:sz w:val="24"/>
          <w:szCs w:val="24"/>
          <w:lang w:eastAsia="fr-FR"/>
        </w:rPr>
        <w:t xml:space="preserve"> 6. La vie est suffisamment triste sans qu'on y ajoute des fictions.</w:t>
      </w:r>
    </w:p>
    <w:p w:rsidR="00F625E5"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Exercice 4</w:t>
      </w:r>
      <w:r w:rsidRPr="00391C1D">
        <w:rPr>
          <w:rFonts w:ascii="Times New Roman" w:eastAsia="Times New Roman" w:hAnsi="Times New Roman" w:cs="Times New Roman"/>
          <w:sz w:val="24"/>
          <w:szCs w:val="24"/>
          <w:lang w:eastAsia="fr-FR"/>
        </w:rPr>
        <w:t xml:space="preserve"> : </w:t>
      </w:r>
      <w:r w:rsidRPr="00391C1D">
        <w:rPr>
          <w:rFonts w:ascii="Times New Roman" w:eastAsia="Times New Roman" w:hAnsi="Times New Roman" w:cs="Times New Roman"/>
          <w:b/>
          <w:bCs/>
          <w:color w:val="3366FF"/>
          <w:sz w:val="24"/>
          <w:szCs w:val="24"/>
          <w:lang w:eastAsia="fr-FR"/>
        </w:rPr>
        <w:t>Distinguer arguments et exemples.</w:t>
      </w:r>
      <w:r w:rsidRPr="00391C1D">
        <w:rPr>
          <w:rFonts w:ascii="Times New Roman" w:eastAsia="Times New Roman" w:hAnsi="Times New Roman" w:cs="Times New Roman"/>
          <w:sz w:val="24"/>
          <w:szCs w:val="24"/>
          <w:lang w:eastAsia="fr-FR"/>
        </w:rPr>
        <w:br/>
        <w:t>Dans les phrases suivantes, quelles sont celles qui constituent un argument et celles qui peuvent servir d'exemples ?</w:t>
      </w:r>
      <w:r w:rsidRPr="00391C1D">
        <w:rPr>
          <w:rFonts w:ascii="Times New Roman" w:eastAsia="Times New Roman" w:hAnsi="Times New Roman" w:cs="Times New Roman"/>
          <w:sz w:val="24"/>
          <w:szCs w:val="24"/>
          <w:lang w:eastAsia="fr-FR"/>
        </w:rPr>
        <w:br/>
        <w:t>Reliez chaque exemple à l'argument qu'il pourrait développer.</w:t>
      </w:r>
      <w:r w:rsidRPr="00391C1D">
        <w:rPr>
          <w:rFonts w:ascii="Times New Roman" w:eastAsia="Times New Roman" w:hAnsi="Times New Roman" w:cs="Times New Roman"/>
          <w:sz w:val="24"/>
          <w:szCs w:val="24"/>
          <w:lang w:eastAsia="fr-FR"/>
        </w:rPr>
        <w:br/>
        <w:t>1. L'argent fait naître des sentiments malveillants vis-à-vis des autres hommes. – 2. Zorro est un des héros de fiction les plus aimés des français. – 3. Le sport permet un dépassement de soi. – 4. La connaissance du passé est importante pour comprendre le présent. – 5. Harpagon fait le malheur de ses enfants. 6. Rêver nous permet de supporter la médiocrité de la vie quotidienne. – 7. La Révolution française est à l'origine de la Déclaration des droits de l'homme et du citoyen. – 8. Chaque année, des records sont battus.</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Exercice 5 :</w:t>
      </w:r>
      <w:r w:rsidRPr="00391C1D">
        <w:rPr>
          <w:rFonts w:ascii="Times New Roman" w:eastAsia="Times New Roman" w:hAnsi="Times New Roman" w:cs="Times New Roman"/>
          <w:sz w:val="24"/>
          <w:szCs w:val="24"/>
          <w:lang w:eastAsia="fr-FR"/>
        </w:rPr>
        <w:t xml:space="preserve"> </w:t>
      </w:r>
      <w:r w:rsidRPr="00391C1D">
        <w:rPr>
          <w:rFonts w:ascii="Times New Roman" w:eastAsia="Times New Roman" w:hAnsi="Times New Roman" w:cs="Times New Roman"/>
          <w:b/>
          <w:bCs/>
          <w:color w:val="3366FF"/>
          <w:sz w:val="24"/>
          <w:szCs w:val="24"/>
          <w:lang w:eastAsia="fr-FR"/>
        </w:rPr>
        <w:t>Chercher des arguments.</w:t>
      </w:r>
      <w:r w:rsidRPr="00391C1D">
        <w:rPr>
          <w:rFonts w:ascii="Times New Roman" w:eastAsia="Times New Roman" w:hAnsi="Times New Roman" w:cs="Times New Roman"/>
          <w:sz w:val="24"/>
          <w:szCs w:val="24"/>
          <w:lang w:eastAsia="fr-FR"/>
        </w:rPr>
        <w:br/>
        <w:t>1</w:t>
      </w:r>
      <w:r w:rsidRPr="00391C1D">
        <w:rPr>
          <w:rFonts w:ascii="Times New Roman" w:eastAsia="Times New Roman" w:hAnsi="Times New Roman" w:cs="Times New Roman"/>
          <w:sz w:val="24"/>
          <w:szCs w:val="24"/>
          <w:rtl/>
          <w:lang w:eastAsia="fr-FR"/>
        </w:rPr>
        <w:t xml:space="preserve">﴿ </w:t>
      </w:r>
      <w:r w:rsidRPr="00391C1D">
        <w:rPr>
          <w:rFonts w:ascii="Times New Roman" w:eastAsia="Times New Roman" w:hAnsi="Times New Roman" w:cs="Times New Roman"/>
          <w:sz w:val="24"/>
          <w:szCs w:val="24"/>
          <w:lang w:eastAsia="fr-FR"/>
        </w:rPr>
        <w:t>Voici une thèse, et les arguments permettant de la défendre. Quel est l'argument qui ne convient pas pour défendre la thèse ? Pourquoi ?</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 xml:space="preserve">Thèse </w:t>
      </w:r>
      <w:r w:rsidRPr="00391C1D">
        <w:rPr>
          <w:rFonts w:ascii="Times New Roman" w:eastAsia="Times New Roman" w:hAnsi="Times New Roman" w:cs="Times New Roman"/>
          <w:sz w:val="24"/>
          <w:szCs w:val="24"/>
          <w:lang w:eastAsia="fr-FR"/>
        </w:rPr>
        <w:t>: La vitesse est utile.</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 xml:space="preserve">Arguments </w:t>
      </w:r>
      <w:r w:rsidRPr="00391C1D">
        <w:rPr>
          <w:rFonts w:ascii="Times New Roman" w:eastAsia="Times New Roman" w:hAnsi="Times New Roman" w:cs="Times New Roman"/>
          <w:sz w:val="24"/>
          <w:szCs w:val="24"/>
          <w:lang w:eastAsia="fr-FR"/>
        </w:rPr>
        <w:t>: 1. La vitesse permet de sauver des vies quand il y a un accident. – 2. La vitesse permet de communiquer d'un bout à l'autre du monde. – 3. Rouler vite est agréable. – 4. La vitesse permet d'accroître les productions. – 5. Se dépêcher permet de faire plus de choses.</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sz w:val="24"/>
          <w:szCs w:val="24"/>
          <w:lang w:eastAsia="fr-FR"/>
        </w:rPr>
        <w:lastRenderedPageBreak/>
        <w:t>2</w:t>
      </w:r>
      <w:r w:rsidRPr="00391C1D">
        <w:rPr>
          <w:rFonts w:ascii="Times New Roman" w:eastAsia="Times New Roman" w:hAnsi="Times New Roman" w:cs="Times New Roman"/>
          <w:sz w:val="24"/>
          <w:szCs w:val="24"/>
          <w:rtl/>
          <w:lang w:eastAsia="fr-FR"/>
        </w:rPr>
        <w:t xml:space="preserve">﴿ </w:t>
      </w:r>
      <w:r w:rsidRPr="00391C1D">
        <w:rPr>
          <w:rFonts w:ascii="Times New Roman" w:eastAsia="Times New Roman" w:hAnsi="Times New Roman" w:cs="Times New Roman"/>
          <w:b/>
          <w:bCs/>
          <w:sz w:val="24"/>
          <w:szCs w:val="24"/>
          <w:lang w:eastAsia="fr-FR"/>
        </w:rPr>
        <w:t>Reliez aux thèses A, B, C, les arguments qui suivent</w:t>
      </w:r>
      <w:r w:rsidRPr="00391C1D">
        <w:rPr>
          <w:rFonts w:ascii="Times New Roman" w:eastAsia="Times New Roman" w:hAnsi="Times New Roman" w:cs="Times New Roman"/>
          <w:sz w:val="24"/>
          <w:szCs w:val="24"/>
          <w:lang w:eastAsia="fr-FR"/>
        </w:rPr>
        <w:t>.</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Thèses</w:t>
      </w:r>
      <w:r w:rsidRPr="00391C1D">
        <w:rPr>
          <w:rFonts w:ascii="Times New Roman" w:eastAsia="Times New Roman" w:hAnsi="Times New Roman" w:cs="Times New Roman"/>
          <w:sz w:val="24"/>
          <w:szCs w:val="24"/>
          <w:lang w:eastAsia="fr-FR"/>
        </w:rPr>
        <w:t xml:space="preserve"> </w:t>
      </w:r>
      <w:proofErr w:type="gramStart"/>
      <w:r w:rsidRPr="00391C1D">
        <w:rPr>
          <w:rFonts w:ascii="Times New Roman" w:eastAsia="Times New Roman" w:hAnsi="Times New Roman" w:cs="Times New Roman"/>
          <w:sz w:val="24"/>
          <w:szCs w:val="24"/>
          <w:lang w:eastAsia="fr-FR"/>
        </w:rPr>
        <w:t>:</w:t>
      </w:r>
      <w:proofErr w:type="gramEnd"/>
      <w:r w:rsidRPr="00391C1D">
        <w:rPr>
          <w:rFonts w:ascii="Times New Roman" w:eastAsia="Times New Roman" w:hAnsi="Times New Roman" w:cs="Times New Roman"/>
          <w:sz w:val="24"/>
          <w:szCs w:val="24"/>
          <w:lang w:eastAsia="fr-FR"/>
        </w:rPr>
        <w:br/>
        <w:t>A – Il faut toujours chercher à accroître ses connaissances.</w:t>
      </w:r>
      <w:r w:rsidRPr="00391C1D">
        <w:rPr>
          <w:rFonts w:ascii="Times New Roman" w:eastAsia="Times New Roman" w:hAnsi="Times New Roman" w:cs="Times New Roman"/>
          <w:sz w:val="24"/>
          <w:szCs w:val="24"/>
          <w:lang w:eastAsia="fr-FR"/>
        </w:rPr>
        <w:br/>
        <w:t>B – Il est préférable de travailler en équipe.</w:t>
      </w:r>
      <w:r w:rsidRPr="00391C1D">
        <w:rPr>
          <w:rFonts w:ascii="Times New Roman" w:eastAsia="Times New Roman" w:hAnsi="Times New Roman" w:cs="Times New Roman"/>
          <w:sz w:val="24"/>
          <w:szCs w:val="24"/>
          <w:lang w:eastAsia="fr-FR"/>
        </w:rPr>
        <w:br/>
        <w:t>C – Faire régulièrement du sport est important.</w:t>
      </w:r>
      <w:r w:rsidRPr="00391C1D">
        <w:rPr>
          <w:rFonts w:ascii="Times New Roman" w:eastAsia="Times New Roman" w:hAnsi="Times New Roman" w:cs="Times New Roman"/>
          <w:sz w:val="24"/>
          <w:szCs w:val="24"/>
          <w:lang w:eastAsia="fr-FR"/>
        </w:rPr>
        <w:br/>
      </w:r>
      <w:r w:rsidRPr="00391C1D">
        <w:rPr>
          <w:rFonts w:ascii="Times New Roman" w:eastAsia="Times New Roman" w:hAnsi="Times New Roman" w:cs="Times New Roman"/>
          <w:b/>
          <w:bCs/>
          <w:sz w:val="24"/>
          <w:szCs w:val="24"/>
          <w:lang w:eastAsia="fr-FR"/>
        </w:rPr>
        <w:t xml:space="preserve">Arguments </w:t>
      </w:r>
      <w:proofErr w:type="gramStart"/>
      <w:r w:rsidRPr="00391C1D">
        <w:rPr>
          <w:rFonts w:ascii="Times New Roman" w:eastAsia="Times New Roman" w:hAnsi="Times New Roman" w:cs="Times New Roman"/>
          <w:b/>
          <w:bCs/>
          <w:sz w:val="24"/>
          <w:szCs w:val="24"/>
          <w:lang w:eastAsia="fr-FR"/>
        </w:rPr>
        <w:t>:</w:t>
      </w:r>
      <w:proofErr w:type="gramEnd"/>
      <w:r w:rsidRPr="00391C1D">
        <w:rPr>
          <w:rFonts w:ascii="Times New Roman" w:eastAsia="Times New Roman" w:hAnsi="Times New Roman" w:cs="Times New Roman"/>
          <w:sz w:val="24"/>
          <w:szCs w:val="24"/>
          <w:lang w:eastAsia="fr-FR"/>
        </w:rPr>
        <w:br/>
        <w:t>1. Chacun apporte ses qualités et son originalité. – 2. C'est bon pour la santé. – 3. L'ignorance est souvent un handicap. – 4. On</w:t>
      </w:r>
      <w:r>
        <w:rPr>
          <w:rFonts w:ascii="Times New Roman" w:eastAsia="Times New Roman" w:hAnsi="Times New Roman" w:cs="Times New Roman"/>
          <w:sz w:val="24"/>
          <w:szCs w:val="24"/>
          <w:lang w:eastAsia="fr-FR"/>
        </w:rPr>
        <w:t xml:space="preserve"> </w:t>
      </w:r>
      <w:r w:rsidRPr="00391C1D">
        <w:rPr>
          <w:rFonts w:ascii="Times New Roman" w:eastAsia="Times New Roman" w:hAnsi="Times New Roman" w:cs="Times New Roman"/>
          <w:sz w:val="24"/>
          <w:szCs w:val="24"/>
          <w:lang w:eastAsia="fr-FR"/>
        </w:rPr>
        <w:t>prend du plaisir à découvrir des choses nouvelles. – 5. Les difficultés sont vite résolues quand on est plusieurs. – 6. On apprend l'importance de l'effort.</w:t>
      </w:r>
    </w:p>
    <w:p w:rsidR="00F625E5" w:rsidRDefault="00F625E5" w:rsidP="00F625E5">
      <w:pPr>
        <w:spacing w:after="0" w:line="240" w:lineRule="auto"/>
        <w:rPr>
          <w:rFonts w:ascii="Times New Roman" w:eastAsia="Times New Roman" w:hAnsi="Times New Roman" w:cs="Times New Roman"/>
          <w:sz w:val="24"/>
          <w:szCs w:val="24"/>
          <w:lang w:eastAsia="fr-FR"/>
        </w:rPr>
      </w:pPr>
      <w:r w:rsidRPr="00391C1D">
        <w:rPr>
          <w:rFonts w:ascii="Times New Roman" w:eastAsia="Times New Roman" w:hAnsi="Times New Roman" w:cs="Times New Roman"/>
          <w:b/>
          <w:bCs/>
          <w:sz w:val="24"/>
          <w:szCs w:val="24"/>
          <w:lang w:eastAsia="fr-FR"/>
        </w:rPr>
        <w:t>Exercice 6</w:t>
      </w:r>
      <w:r w:rsidRPr="00391C1D">
        <w:rPr>
          <w:rFonts w:ascii="Times New Roman" w:eastAsia="Times New Roman" w:hAnsi="Times New Roman" w:cs="Times New Roman"/>
          <w:sz w:val="24"/>
          <w:szCs w:val="24"/>
          <w:lang w:eastAsia="fr-FR"/>
        </w:rPr>
        <w:t xml:space="preserve"> : </w:t>
      </w:r>
      <w:r w:rsidRPr="00391C1D">
        <w:rPr>
          <w:rFonts w:ascii="Times New Roman" w:eastAsia="Times New Roman" w:hAnsi="Times New Roman" w:cs="Times New Roman"/>
          <w:b/>
          <w:bCs/>
          <w:color w:val="3366FF"/>
          <w:sz w:val="24"/>
          <w:szCs w:val="24"/>
          <w:lang w:eastAsia="fr-FR"/>
        </w:rPr>
        <w:t>La prise de position du locuteur.</w:t>
      </w:r>
      <w:r w:rsidRPr="00391C1D">
        <w:rPr>
          <w:rFonts w:ascii="Times New Roman" w:eastAsia="Times New Roman" w:hAnsi="Times New Roman" w:cs="Times New Roman"/>
          <w:sz w:val="24"/>
          <w:szCs w:val="24"/>
          <w:lang w:eastAsia="fr-FR"/>
        </w:rPr>
        <w:br/>
        <w:t>Dans les phrases suivantes, dites comment s'exprime la prise de position du locuteur en relevant les marques de subjectivités présentes dans son discours.</w:t>
      </w:r>
      <w:r w:rsidRPr="00391C1D">
        <w:rPr>
          <w:rFonts w:ascii="Times New Roman" w:eastAsia="Times New Roman" w:hAnsi="Times New Roman" w:cs="Times New Roman"/>
          <w:sz w:val="24"/>
          <w:szCs w:val="24"/>
          <w:lang w:eastAsia="fr-FR"/>
        </w:rPr>
        <w:br/>
        <w:t xml:space="preserve">1. Moi, je suis persuadé que la voiture électrique est la solution de l'avenir – 2. </w:t>
      </w:r>
      <w:r>
        <w:rPr>
          <w:rFonts w:ascii="Times New Roman" w:eastAsia="Times New Roman" w:hAnsi="Times New Roman" w:cs="Times New Roman"/>
          <w:sz w:val="24"/>
          <w:szCs w:val="24"/>
          <w:lang w:eastAsia="fr-FR"/>
        </w:rPr>
        <w:t xml:space="preserve">A </w:t>
      </w:r>
      <w:r w:rsidRPr="00391C1D">
        <w:rPr>
          <w:rFonts w:ascii="Times New Roman" w:eastAsia="Times New Roman" w:hAnsi="Times New Roman" w:cs="Times New Roman"/>
          <w:sz w:val="24"/>
          <w:szCs w:val="24"/>
          <w:lang w:eastAsia="fr-FR"/>
        </w:rPr>
        <w:t>mon avis, il vaut mieux voyager pour découvrir le monde. – 3. Je préfère prendre des risques plutôt que de manquer une occasion intéressante. – 4. Le meilleur moyen d'apprendre : s'amuser !– 5. Ce chien est l'animal le plus affectueux que je connaisse. 6. Il faut être fou pour ne pas voir que cette monstrueuse installation dégrade le paysage. – 7. Personnellement, je ne me sens pas concerné par ce problème. – 8. L'important est que l'on sache à quel point il a été difficile d'arriver à ce résultat.</w:t>
      </w:r>
    </w:p>
    <w:p w:rsidR="00F625E5" w:rsidRPr="00391C1D" w:rsidRDefault="00F625E5" w:rsidP="00F625E5">
      <w:pPr>
        <w:spacing w:after="0" w:line="240" w:lineRule="auto"/>
        <w:rPr>
          <w:rFonts w:ascii="Times New Roman" w:hAnsi="Times New Roman" w:cs="Times New Roman"/>
          <w:sz w:val="24"/>
          <w:szCs w:val="24"/>
        </w:rPr>
      </w:pPr>
      <w:r w:rsidRPr="00391C1D">
        <w:rPr>
          <w:rFonts w:ascii="Times New Roman" w:hAnsi="Times New Roman" w:cs="Times New Roman"/>
          <w:b/>
          <w:bCs/>
          <w:sz w:val="24"/>
          <w:szCs w:val="24"/>
        </w:rPr>
        <w:t xml:space="preserve">   Activité 1</w:t>
      </w:r>
      <w:r w:rsidRPr="00391C1D">
        <w:rPr>
          <w:rFonts w:ascii="Times New Roman" w:hAnsi="Times New Roman" w:cs="Times New Roman"/>
          <w:b/>
          <w:bCs/>
          <w:sz w:val="24"/>
          <w:szCs w:val="24"/>
        </w:rPr>
        <w:br/>
      </w:r>
      <w:r w:rsidRPr="00391C1D">
        <w:rPr>
          <w:rFonts w:ascii="Times New Roman" w:hAnsi="Times New Roman" w:cs="Times New Roman"/>
          <w:b/>
          <w:bCs/>
          <w:color w:val="6600CC"/>
          <w:sz w:val="24"/>
          <w:szCs w:val="24"/>
        </w:rPr>
        <w:t xml:space="preserve">L’auteur des textes suivants dénonce des comportements négatifs mais il a oublié de les </w:t>
      </w:r>
      <w:r w:rsidRPr="00391C1D">
        <w:rPr>
          <w:rStyle w:val="AcronymeHTML"/>
          <w:rFonts w:ascii="Times New Roman" w:hAnsi="Times New Roman" w:cs="Times New Roman"/>
          <w:b/>
          <w:bCs/>
          <w:color w:val="6600CC"/>
          <w:sz w:val="24"/>
          <w:szCs w:val="24"/>
        </w:rPr>
        <w:t>pr</w:t>
      </w:r>
      <w:r w:rsidRPr="00391C1D">
        <w:rPr>
          <w:rFonts w:ascii="Times New Roman" w:hAnsi="Times New Roman" w:cs="Times New Roman"/>
          <w:b/>
          <w:bCs/>
          <w:color w:val="6600CC"/>
          <w:sz w:val="24"/>
          <w:szCs w:val="24"/>
        </w:rPr>
        <w:t>éciser. Essaie de les retrouver.</w:t>
      </w:r>
      <w:r w:rsidRPr="00391C1D">
        <w:rPr>
          <w:rFonts w:ascii="Times New Roman" w:hAnsi="Times New Roman" w:cs="Times New Roman"/>
          <w:b/>
          <w:bCs/>
          <w:color w:val="6600CC"/>
          <w:sz w:val="24"/>
          <w:szCs w:val="24"/>
        </w:rPr>
        <w:br/>
      </w:r>
      <w:r w:rsidRPr="00391C1D">
        <w:rPr>
          <w:rFonts w:ascii="Times New Roman" w:hAnsi="Times New Roman" w:cs="Times New Roman"/>
          <w:sz w:val="24"/>
          <w:szCs w:val="24"/>
        </w:rPr>
        <w:t xml:space="preserve">1/ Les visiteurs parlent à haute voix et oublient qu’ils sont dans un hôpital malgré les avertissements des pancartes qui leur demandent de respecter la quiétude des patients. Ils ramènent aussi leurs enfants dans ce milieu pleins de microbes ignorant que ces pauvres petits risquent de graves contaminations. Parfois, ils apportent même de la nourriture, croyant bien faire, et la donnent aux malades risquant d’aggraver leur cas. </w:t>
      </w:r>
      <w:r w:rsidRPr="00391C1D">
        <w:rPr>
          <w:rFonts w:ascii="Times New Roman" w:hAnsi="Times New Roman" w:cs="Times New Roman"/>
          <w:sz w:val="24"/>
          <w:szCs w:val="24"/>
        </w:rPr>
        <w:br/>
      </w:r>
      <w:r w:rsidRPr="00391C1D">
        <w:rPr>
          <w:rFonts w:ascii="Times New Roman" w:hAnsi="Times New Roman" w:cs="Times New Roman"/>
          <w:sz w:val="24"/>
          <w:szCs w:val="24"/>
        </w:rPr>
        <w:br/>
        <w:t>2</w:t>
      </w:r>
      <w:r>
        <w:rPr>
          <w:rFonts w:ascii="Times New Roman" w:hAnsi="Times New Roman" w:cs="Times New Roman"/>
          <w:sz w:val="24"/>
          <w:szCs w:val="24"/>
        </w:rPr>
        <w:t>/</w:t>
      </w:r>
      <w:r w:rsidRPr="00391C1D">
        <w:rPr>
          <w:rFonts w:ascii="Times New Roman" w:hAnsi="Times New Roman" w:cs="Times New Roman"/>
          <w:sz w:val="24"/>
          <w:szCs w:val="24"/>
        </w:rPr>
        <w:t xml:space="preserve">Certains élèves chuchotent pendant le cours et ennuient leurs camarades. D’autres ne respectent pas les règles de la classe et perturbent le bon déroulement du cours : (ils jettent les papiers partout, gênent leurs camarades et leur lancent des objets). Ces sont de mauvais comportements </w:t>
      </w:r>
      <w:proofErr w:type="gramStart"/>
      <w:r w:rsidRPr="00391C1D">
        <w:rPr>
          <w:rFonts w:ascii="Times New Roman" w:hAnsi="Times New Roman" w:cs="Times New Roman"/>
          <w:sz w:val="24"/>
          <w:szCs w:val="24"/>
        </w:rPr>
        <w:t>qu' un</w:t>
      </w:r>
      <w:proofErr w:type="gramEnd"/>
      <w:r w:rsidRPr="00391C1D">
        <w:rPr>
          <w:rFonts w:ascii="Times New Roman" w:hAnsi="Times New Roman" w:cs="Times New Roman"/>
          <w:sz w:val="24"/>
          <w:szCs w:val="24"/>
        </w:rPr>
        <w:t xml:space="preserve"> bon élève devrait éviter. </w:t>
      </w:r>
      <w:r w:rsidRPr="00391C1D">
        <w:rPr>
          <w:rFonts w:ascii="Times New Roman" w:hAnsi="Times New Roman" w:cs="Times New Roman"/>
          <w:sz w:val="24"/>
          <w:szCs w:val="24"/>
        </w:rPr>
        <w:br/>
      </w:r>
      <w:r w:rsidRPr="00391C1D">
        <w:rPr>
          <w:rFonts w:ascii="Times New Roman" w:hAnsi="Times New Roman" w:cs="Times New Roman"/>
          <w:sz w:val="24"/>
          <w:szCs w:val="24"/>
        </w:rPr>
        <w:br/>
        <w:t>3</w:t>
      </w:r>
      <w:r>
        <w:rPr>
          <w:rFonts w:ascii="Times New Roman" w:hAnsi="Times New Roman" w:cs="Times New Roman"/>
          <w:sz w:val="24"/>
          <w:szCs w:val="24"/>
        </w:rPr>
        <w:t>/</w:t>
      </w:r>
      <w:r w:rsidRPr="00391C1D">
        <w:rPr>
          <w:rFonts w:ascii="Times New Roman" w:hAnsi="Times New Roman" w:cs="Times New Roman"/>
          <w:sz w:val="24"/>
          <w:szCs w:val="24"/>
        </w:rPr>
        <w:t xml:space="preserve">Les enfants respirent l’air ambiant de la maison plein de nicotine rejeté par leurs parents et deviennent des fumeurs passifs. Savez-vous qu’ils sont considérés comme de vrais fumeurs et courent le même risque que les fumeurs actifs ? En Europe, plus de 7000 personnes meurent chaque année suite au tabagisme passif). </w:t>
      </w:r>
      <w:r w:rsidRPr="00391C1D">
        <w:rPr>
          <w:rFonts w:ascii="Times New Roman" w:hAnsi="Times New Roman" w:cs="Times New Roman"/>
          <w:sz w:val="24"/>
          <w:szCs w:val="24"/>
        </w:rPr>
        <w:br/>
      </w:r>
      <w:r w:rsidRPr="00391C1D">
        <w:rPr>
          <w:rFonts w:ascii="Times New Roman" w:hAnsi="Times New Roman" w:cs="Times New Roman"/>
          <w:sz w:val="24"/>
          <w:szCs w:val="24"/>
        </w:rPr>
        <w:br/>
      </w:r>
      <w:r w:rsidRPr="00391C1D">
        <w:rPr>
          <w:rFonts w:ascii="Times New Roman" w:hAnsi="Times New Roman" w:cs="Times New Roman"/>
          <w:sz w:val="24"/>
          <w:szCs w:val="24"/>
        </w:rPr>
        <w:br/>
      </w:r>
      <w:r>
        <w:rPr>
          <w:rFonts w:ascii="Times New Roman" w:hAnsi="Times New Roman" w:cs="Times New Roman"/>
          <w:b/>
          <w:bCs/>
          <w:sz w:val="24"/>
          <w:szCs w:val="24"/>
        </w:rPr>
        <w:t>Activité II</w:t>
      </w:r>
      <w:r w:rsidRPr="00391C1D">
        <w:rPr>
          <w:rFonts w:ascii="Times New Roman" w:hAnsi="Times New Roman" w:cs="Times New Roman"/>
          <w:b/>
          <w:bCs/>
          <w:sz w:val="24"/>
          <w:szCs w:val="24"/>
        </w:rPr>
        <w:t xml:space="preserve"> :</w:t>
      </w:r>
      <w:r w:rsidRPr="00391C1D">
        <w:rPr>
          <w:rFonts w:ascii="Times New Roman" w:hAnsi="Times New Roman" w:cs="Times New Roman"/>
          <w:sz w:val="24"/>
          <w:szCs w:val="24"/>
        </w:rPr>
        <w:t xml:space="preserve"> </w:t>
      </w:r>
      <w:r w:rsidRPr="00391C1D">
        <w:rPr>
          <w:rFonts w:ascii="Times New Roman" w:hAnsi="Times New Roman" w:cs="Times New Roman"/>
          <w:sz w:val="24"/>
          <w:szCs w:val="24"/>
        </w:rPr>
        <w:br/>
      </w:r>
      <w:r w:rsidRPr="00391C1D">
        <w:rPr>
          <w:rFonts w:ascii="Times New Roman" w:hAnsi="Times New Roman" w:cs="Times New Roman"/>
          <w:b/>
          <w:bCs/>
          <w:color w:val="6633FF"/>
          <w:sz w:val="24"/>
          <w:szCs w:val="24"/>
        </w:rPr>
        <w:t>Lis le sujet et trouve, en commun avec le professeur, la grille d'écriture puisée du sujet du travail demandé.</w:t>
      </w:r>
      <w:r w:rsidRPr="00391C1D">
        <w:rPr>
          <w:rFonts w:ascii="Times New Roman" w:hAnsi="Times New Roman" w:cs="Times New Roman"/>
          <w:sz w:val="24"/>
          <w:szCs w:val="24"/>
        </w:rPr>
        <w:br/>
      </w:r>
      <w:r w:rsidRPr="00391C1D">
        <w:rPr>
          <w:rFonts w:ascii="Times New Roman" w:hAnsi="Times New Roman" w:cs="Times New Roman"/>
          <w:sz w:val="24"/>
          <w:szCs w:val="24"/>
        </w:rPr>
        <w:br/>
      </w:r>
      <w:r w:rsidRPr="00391C1D">
        <w:rPr>
          <w:rFonts w:ascii="Times New Roman" w:hAnsi="Times New Roman" w:cs="Times New Roman"/>
          <w:b/>
          <w:bCs/>
          <w:sz w:val="24"/>
          <w:szCs w:val="24"/>
        </w:rPr>
        <w:t>Sujet :</w:t>
      </w:r>
      <w:r w:rsidRPr="00391C1D">
        <w:rPr>
          <w:rFonts w:ascii="Times New Roman" w:hAnsi="Times New Roman" w:cs="Times New Roman"/>
          <w:sz w:val="24"/>
          <w:szCs w:val="24"/>
        </w:rPr>
        <w:t xml:space="preserve"> Tu fais partie d’une association qui veut lutter contre certains comportements négatifs (ex : le gaspillage de l’eau, les actes de vandalisme, la violence physique et verbale, la saleté de l'environnement, le manque de civisme). En t’inspirant des textes des exercices </w:t>
      </w:r>
      <w:r w:rsidRPr="00391C1D">
        <w:rPr>
          <w:rStyle w:val="AcronymeHTML"/>
          <w:rFonts w:ascii="Times New Roman" w:hAnsi="Times New Roman" w:cs="Times New Roman"/>
          <w:sz w:val="24"/>
          <w:szCs w:val="24"/>
        </w:rPr>
        <w:t>pr</w:t>
      </w:r>
      <w:r w:rsidRPr="00391C1D">
        <w:rPr>
          <w:rFonts w:ascii="Times New Roman" w:hAnsi="Times New Roman" w:cs="Times New Roman"/>
          <w:sz w:val="24"/>
          <w:szCs w:val="24"/>
        </w:rPr>
        <w:t xml:space="preserve">écédents, rédige un texte de 8 à 10 lignes à l’intention de tes camarades pour dénoncer un comportement négatif. Tu donneras des exemples pour mieux les convaincre. Tu utiliseras un lexique qui permet de reconnaître le jugement que tu portes sur le comportement dont tu </w:t>
      </w:r>
      <w:proofErr w:type="spellStart"/>
      <w:r w:rsidRPr="00391C1D">
        <w:rPr>
          <w:rFonts w:ascii="Times New Roman" w:hAnsi="Times New Roman" w:cs="Times New Roman"/>
          <w:sz w:val="24"/>
          <w:szCs w:val="24"/>
        </w:rPr>
        <w:t>parles.Tu</w:t>
      </w:r>
      <w:proofErr w:type="spellEnd"/>
      <w:r w:rsidRPr="00391C1D">
        <w:rPr>
          <w:rFonts w:ascii="Times New Roman" w:hAnsi="Times New Roman" w:cs="Times New Roman"/>
          <w:sz w:val="24"/>
          <w:szCs w:val="24"/>
        </w:rPr>
        <w:t xml:space="preserve"> organiseras tes idées avec les bons articulateurs. </w:t>
      </w:r>
      <w:r w:rsidRPr="00391C1D">
        <w:rPr>
          <w:rFonts w:ascii="Times New Roman" w:hAnsi="Times New Roman" w:cs="Times New Roman"/>
          <w:sz w:val="24"/>
          <w:szCs w:val="24"/>
        </w:rPr>
        <w:br/>
      </w:r>
      <w:r w:rsidRPr="00391C1D">
        <w:rPr>
          <w:rFonts w:ascii="Times New Roman" w:hAnsi="Times New Roman" w:cs="Times New Roman"/>
          <w:sz w:val="24"/>
          <w:szCs w:val="24"/>
        </w:rPr>
        <w:br/>
        <w:t>1- Lis le sujet et souligne les différentes consignes.</w:t>
      </w:r>
      <w:r w:rsidRPr="00391C1D">
        <w:rPr>
          <w:rFonts w:ascii="Times New Roman" w:hAnsi="Times New Roman" w:cs="Times New Roman"/>
          <w:sz w:val="24"/>
          <w:szCs w:val="24"/>
        </w:rPr>
        <w:br/>
        <w:t>2- Qu'est ce qu'on te demande de faire?</w:t>
      </w:r>
      <w:r w:rsidRPr="00391C1D">
        <w:rPr>
          <w:rFonts w:ascii="Times New Roman" w:hAnsi="Times New Roman" w:cs="Times New Roman"/>
          <w:sz w:val="24"/>
          <w:szCs w:val="24"/>
        </w:rPr>
        <w:br/>
        <w:t>3- A traver</w:t>
      </w:r>
      <w:r>
        <w:rPr>
          <w:rFonts w:ascii="Times New Roman" w:hAnsi="Times New Roman" w:cs="Times New Roman"/>
          <w:sz w:val="24"/>
          <w:szCs w:val="24"/>
        </w:rPr>
        <w:t>s</w:t>
      </w:r>
      <w:r w:rsidRPr="00391C1D">
        <w:rPr>
          <w:rFonts w:ascii="Times New Roman" w:hAnsi="Times New Roman" w:cs="Times New Roman"/>
          <w:sz w:val="24"/>
          <w:szCs w:val="24"/>
        </w:rPr>
        <w:t xml:space="preserve"> un petit questionnaire et constatations, amener l'apprenant à réaliser la grille </w:t>
      </w:r>
      <w:proofErr w:type="spellStart"/>
      <w:r w:rsidRPr="00391C1D">
        <w:rPr>
          <w:rFonts w:ascii="Times New Roman" w:hAnsi="Times New Roman" w:cs="Times New Roman"/>
          <w:sz w:val="24"/>
          <w:szCs w:val="24"/>
        </w:rPr>
        <w:t>critériée</w:t>
      </w:r>
      <w:proofErr w:type="spellEnd"/>
      <w:r w:rsidRPr="00391C1D">
        <w:rPr>
          <w:rFonts w:ascii="Times New Roman" w:hAnsi="Times New Roman" w:cs="Times New Roman"/>
          <w:sz w:val="24"/>
          <w:szCs w:val="24"/>
        </w:rPr>
        <w:t xml:space="preserve"> qui lui servira d'aide à l'écriture.</w:t>
      </w:r>
    </w:p>
    <w:p w:rsidR="001C6CED" w:rsidRDefault="001C6CED"/>
    <w:sectPr w:rsidR="001C6CED" w:rsidSect="00391C1D">
      <w:headerReference w:type="default" r:id="rId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7F" w:rsidRDefault="00874CF5" w:rsidP="00F3717F">
    <w:pPr>
      <w:pStyle w:val="En-tte"/>
      <w:tabs>
        <w:tab w:val="clear" w:pos="4536"/>
        <w:tab w:val="clear" w:pos="9072"/>
        <w:tab w:val="center" w:pos="5386"/>
        <w:tab w:val="right" w:pos="10772"/>
      </w:tabs>
    </w:pPr>
    <w:r>
      <w:t>1</w:t>
    </w:r>
    <w:r w:rsidRPr="00F3717F">
      <w:rPr>
        <w:vertAlign w:val="superscript"/>
      </w:rPr>
      <w:t>ère</w:t>
    </w:r>
    <w:r>
      <w:t xml:space="preserve"> an</w:t>
    </w:r>
    <w:r>
      <w:t>née LMD</w:t>
    </w:r>
    <w:r>
      <w:tab/>
      <w:t>Compréhension/Expression écrite</w:t>
    </w:r>
    <w:r>
      <w:tab/>
      <w:t xml:space="preserve"> semestre2 : L’argumentation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625E5"/>
    <w:rsid w:val="001C6CED"/>
    <w:rsid w:val="002853C9"/>
    <w:rsid w:val="004606E4"/>
    <w:rsid w:val="00874CF5"/>
    <w:rsid w:val="00921578"/>
    <w:rsid w:val="00F625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E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ronymeHTML">
    <w:name w:val="HTML Acronym"/>
    <w:basedOn w:val="Policepardfaut"/>
    <w:uiPriority w:val="99"/>
    <w:semiHidden/>
    <w:unhideWhenUsed/>
    <w:rsid w:val="00F625E5"/>
  </w:style>
  <w:style w:type="paragraph" w:styleId="En-tte">
    <w:name w:val="header"/>
    <w:basedOn w:val="Normal"/>
    <w:link w:val="En-tteCar"/>
    <w:uiPriority w:val="99"/>
    <w:semiHidden/>
    <w:unhideWhenUsed/>
    <w:rsid w:val="00F625E5"/>
    <w:pPr>
      <w:tabs>
        <w:tab w:val="center" w:pos="4536"/>
        <w:tab w:val="right" w:pos="9072"/>
      </w:tabs>
    </w:pPr>
  </w:style>
  <w:style w:type="character" w:customStyle="1" w:styleId="En-tteCar">
    <w:name w:val="En-tête Car"/>
    <w:basedOn w:val="Policepardfaut"/>
    <w:link w:val="En-tte"/>
    <w:uiPriority w:val="99"/>
    <w:semiHidden/>
    <w:rsid w:val="00F625E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1141</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Région Occitanie - Pyrénées-Méditerranée</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loRdi</dc:creator>
  <cp:lastModifiedBy>loRdi</cp:lastModifiedBy>
  <cp:revision>1</cp:revision>
  <cp:lastPrinted>2022-03-26T18:16:00Z</cp:lastPrinted>
  <dcterms:created xsi:type="dcterms:W3CDTF">2022-03-26T18:03:00Z</dcterms:created>
  <dcterms:modified xsi:type="dcterms:W3CDTF">2022-03-26T18:17:00Z</dcterms:modified>
</cp:coreProperties>
</file>