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26" w:rsidRDefault="002708D5">
      <w:pPr>
        <w:rPr>
          <w:rStyle w:val="markedcontent"/>
          <w:rFonts w:ascii="Arial" w:hAnsi="Arial" w:cs="Arial"/>
          <w:sz w:val="24"/>
          <w:szCs w:val="24"/>
        </w:rPr>
      </w:pPr>
      <w:r w:rsidRPr="002708D5">
        <w:rPr>
          <w:rFonts w:asciiTheme="majorBidi" w:hAnsiTheme="majorBidi" w:cstheme="majorBidi"/>
          <w:b/>
          <w:bC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FE10C" wp14:editId="41B94347">
                <wp:simplePos x="0" y="0"/>
                <wp:positionH relativeFrom="column">
                  <wp:posOffset>242570</wp:posOffset>
                </wp:positionH>
                <wp:positionV relativeFrom="paragraph">
                  <wp:posOffset>10795</wp:posOffset>
                </wp:positionV>
                <wp:extent cx="3674745" cy="1054735"/>
                <wp:effectExtent l="0" t="0" r="20955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8D5" w:rsidRPr="00A81F8D" w:rsidRDefault="002708D5" w:rsidP="002708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Faculté des Sciences et Technologie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Département d’électrotechnique et d’automatique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Niveau : L3 Automatique </w:t>
                            </w:r>
                          </w:p>
                          <w:p w:rsidR="002708D5" w:rsidRPr="00A81F8D" w:rsidRDefault="002708D5" w:rsidP="002708D5">
                            <w:pPr>
                              <w:spacing w:after="0" w:line="240" w:lineRule="auto"/>
                              <w:contextualSpacing/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8D">
                              <w:rPr>
                                <w:rFonts w:ascii="Cormorant Infant" w:hAnsi="Cormorant Infant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Module : Automates Programmables Industriels                     </w:t>
                            </w:r>
                          </w:p>
                          <w:p w:rsidR="002708D5" w:rsidRPr="002708D5" w:rsidRDefault="002708D5" w:rsidP="002708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Cormorant Infant" w:eastAsia="Calibri" w:hAnsi="Cormorant Infant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8D5">
                              <w:rPr>
                                <w:rFonts w:ascii="Cormorant Infant" w:eastAsia="Calibri" w:hAnsi="Cormorant Infant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Année Universitaire : 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1pt;margin-top:.85pt;width:289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">
                <v:textbox>
                  <w:txbxContent>
                    <w:p w:rsidR="002708D5" w:rsidRPr="00A81F8D" w:rsidRDefault="002708D5" w:rsidP="002708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Faculté des Sciences et Technologie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Département d’électrotechnique et d’automatique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Niveau : L3 Automatique </w:t>
                      </w:r>
                    </w:p>
                    <w:p w:rsidR="002708D5" w:rsidRPr="00A81F8D" w:rsidRDefault="002708D5" w:rsidP="002708D5">
                      <w:pPr>
                        <w:spacing w:after="0" w:line="240" w:lineRule="auto"/>
                        <w:contextualSpacing/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1F8D">
                        <w:rPr>
                          <w:rFonts w:ascii="Cormorant Infant" w:hAnsi="Cormorant Infant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Module : Automates Programmables Industriels                     </w:t>
                      </w:r>
                    </w:p>
                    <w:p w:rsidR="002708D5" w:rsidRPr="002708D5" w:rsidRDefault="002708D5" w:rsidP="002708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Cormorant Infant" w:eastAsia="Calibri" w:hAnsi="Cormorant Infant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708D5">
                        <w:rPr>
                          <w:rFonts w:ascii="Cormorant Infant" w:eastAsia="Calibri" w:hAnsi="Cormorant Infant" w:cs="Times New Roman"/>
                          <w:b/>
                          <w:bCs/>
                          <w:sz w:val="24"/>
                          <w:szCs w:val="24"/>
                        </w:rPr>
                        <w:t>Année Universitaire : 2021/2022</w:t>
                      </w:r>
                    </w:p>
                  </w:txbxContent>
                </v:textbox>
              </v:shape>
            </w:pict>
          </mc:Fallback>
        </mc:AlternateContent>
      </w:r>
    </w:p>
    <w:p w:rsidR="005F4826" w:rsidRDefault="005F4826">
      <w:pPr>
        <w:rPr>
          <w:rStyle w:val="markedcontent"/>
          <w:rFonts w:ascii="Arial" w:hAnsi="Arial" w:cs="Arial"/>
          <w:sz w:val="24"/>
          <w:szCs w:val="24"/>
        </w:rPr>
      </w:pPr>
    </w:p>
    <w:p w:rsidR="00001FE3" w:rsidRDefault="00001FE3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2708D5" w:rsidRDefault="002708D5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7074CC" w:rsidRPr="003E322F" w:rsidRDefault="0029511C" w:rsidP="00CB08D1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 xml:space="preserve">TP </w:t>
      </w:r>
      <w:r w:rsidR="00CB08D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3</w:t>
      </w:r>
      <w:r w:rsidR="005F4826" w:rsidRPr="003E322F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CB08D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API  LOGO Siemens</w:t>
      </w:r>
    </w:p>
    <w:p w:rsidR="00001FE3" w:rsidRPr="00001FE3" w:rsidRDefault="00001FE3" w:rsidP="00001FE3">
      <w:pPr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</w:p>
    <w:p w:rsidR="003F6B2A" w:rsidRPr="00CB08D1" w:rsidRDefault="00CB08D1" w:rsidP="003F6B2A">
      <w:pPr>
        <w:spacing w:line="276" w:lineRule="auto"/>
        <w:jc w:val="both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 w:rsidRPr="00CB08D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="005F4826" w:rsidRPr="00CB08D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L’objectif</w:t>
      </w:r>
      <w:r w:rsidR="00B720C1" w:rsidRPr="00CB08D1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 :</w:t>
      </w:r>
    </w:p>
    <w:p w:rsidR="00CB08D1" w:rsidRPr="00CB08D1" w:rsidRDefault="005F4826" w:rsidP="0046277D">
      <w:pPr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B08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B08D1" w:rsidRPr="00CB08D1">
        <w:rPr>
          <w:rStyle w:val="markedcontent"/>
          <w:rFonts w:asciiTheme="majorBidi" w:hAnsiTheme="majorBidi" w:cstheme="majorBidi"/>
          <w:sz w:val="24"/>
          <w:szCs w:val="24"/>
        </w:rPr>
        <w:t xml:space="preserve">L’objectif de cette manipulation est la maîtrise du logiciel </w:t>
      </w:r>
      <w:proofErr w:type="spellStart"/>
      <w:r w:rsidR="00CB08D1" w:rsidRPr="00CB08D1">
        <w:rPr>
          <w:rStyle w:val="markedcontent"/>
          <w:rFonts w:asciiTheme="majorBidi" w:hAnsiTheme="majorBidi" w:cstheme="majorBidi"/>
          <w:sz w:val="24"/>
          <w:szCs w:val="24"/>
        </w:rPr>
        <w:t>LOGO!Soft</w:t>
      </w:r>
      <w:proofErr w:type="spellEnd"/>
      <w:r w:rsidR="00CB08D1" w:rsidRPr="00CB08D1">
        <w:rPr>
          <w:rStyle w:val="markedcontent"/>
          <w:rFonts w:asciiTheme="majorBidi" w:hAnsiTheme="majorBidi" w:cstheme="majorBidi"/>
          <w:sz w:val="24"/>
          <w:szCs w:val="24"/>
        </w:rPr>
        <w:t xml:space="preserve"> Confort pour la  programmation des Automates Programmable Industriels LOGO! de Siemens. </w:t>
      </w:r>
    </w:p>
    <w:p w:rsidR="005F4826" w:rsidRPr="00CB08D1" w:rsidRDefault="00CB08D1" w:rsidP="00CB08D1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08D1"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r w:rsidR="003B0135" w:rsidRPr="00CB08D1">
        <w:rPr>
          <w:rFonts w:asciiTheme="majorBidi" w:hAnsiTheme="majorBidi" w:cstheme="majorBidi"/>
          <w:b/>
          <w:bCs/>
          <w:sz w:val="24"/>
          <w:szCs w:val="24"/>
        </w:rPr>
        <w:t>Matériel Nécessaire :</w:t>
      </w:r>
    </w:p>
    <w:p w:rsidR="005F4826" w:rsidRPr="00CB08D1" w:rsidRDefault="005F4826" w:rsidP="00CB08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sz w:val="24"/>
          <w:szCs w:val="24"/>
        </w:rPr>
        <w:t>Un ordinateur</w:t>
      </w:r>
    </w:p>
    <w:p w:rsidR="003E322F" w:rsidRPr="00CB08D1" w:rsidRDefault="001D1642" w:rsidP="00CB08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sz w:val="24"/>
          <w:szCs w:val="24"/>
        </w:rPr>
        <w:t>Le logiciel Automgen installé</w:t>
      </w:r>
    </w:p>
    <w:p w:rsidR="00CB08D1" w:rsidRPr="00CB08D1" w:rsidRDefault="00CB08D1" w:rsidP="00CB08D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08D1">
        <w:rPr>
          <w:rFonts w:asciiTheme="majorBidi" w:hAnsiTheme="majorBidi" w:cstheme="majorBidi"/>
          <w:b/>
          <w:bCs/>
          <w:sz w:val="24"/>
          <w:szCs w:val="24"/>
        </w:rPr>
        <w:t xml:space="preserve">3- </w:t>
      </w:r>
      <w:r w:rsidRPr="00CB08D1">
        <w:rPr>
          <w:rFonts w:asciiTheme="majorBidi" w:hAnsiTheme="majorBidi" w:cstheme="majorBidi"/>
          <w:b/>
          <w:bCs/>
          <w:sz w:val="24"/>
          <w:szCs w:val="24"/>
        </w:rPr>
        <w:t>Présentation de l’A.P.I. LOGO! :</w:t>
      </w:r>
    </w:p>
    <w:p w:rsidR="00CB08D1" w:rsidRPr="00CB08D1" w:rsidRDefault="00CB08D1" w:rsidP="00CB08D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sz w:val="24"/>
          <w:szCs w:val="24"/>
        </w:rPr>
        <w:t xml:space="preserve">LOGO! est le module logique universel de Siemens, il est parfaitement adapté aux </w:t>
      </w:r>
      <w:r w:rsidRPr="00CB08D1">
        <w:rPr>
          <w:rFonts w:asciiTheme="majorBidi" w:hAnsiTheme="majorBidi" w:cstheme="majorBidi"/>
          <w:sz w:val="24"/>
          <w:szCs w:val="24"/>
        </w:rPr>
        <w:t xml:space="preserve"> a</w:t>
      </w:r>
      <w:r w:rsidRPr="00CB08D1">
        <w:rPr>
          <w:rFonts w:asciiTheme="majorBidi" w:hAnsiTheme="majorBidi" w:cstheme="majorBidi"/>
          <w:sz w:val="24"/>
          <w:szCs w:val="24"/>
        </w:rPr>
        <w:t>utomatismes</w:t>
      </w:r>
      <w:r w:rsidRPr="00CB08D1">
        <w:rPr>
          <w:rFonts w:asciiTheme="majorBidi" w:hAnsiTheme="majorBidi" w:cstheme="majorBidi"/>
          <w:sz w:val="24"/>
          <w:szCs w:val="24"/>
        </w:rPr>
        <w:t xml:space="preserve"> </w:t>
      </w:r>
      <w:r w:rsidRPr="00CB08D1">
        <w:rPr>
          <w:rFonts w:asciiTheme="majorBidi" w:hAnsiTheme="majorBidi" w:cstheme="majorBidi"/>
          <w:sz w:val="24"/>
          <w:szCs w:val="24"/>
        </w:rPr>
        <w:t>simples comme la commande de machines et installations de surveillance.</w:t>
      </w:r>
    </w:p>
    <w:p w:rsidR="00CB08D1" w:rsidRPr="00CB08D1" w:rsidRDefault="00CB08D1" w:rsidP="00CB08D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sz w:val="24"/>
          <w:szCs w:val="24"/>
        </w:rPr>
        <w:t xml:space="preserve">LOGO! est un automate intégré modulaire de basse gamme constitué d’une unité logique </w:t>
      </w:r>
      <w:proofErr w:type="spellStart"/>
      <w:r w:rsidRPr="00CB08D1">
        <w:rPr>
          <w:rFonts w:asciiTheme="majorBidi" w:hAnsiTheme="majorBidi" w:cstheme="majorBidi"/>
          <w:sz w:val="24"/>
          <w:szCs w:val="24"/>
        </w:rPr>
        <w:t>LOGO!Basic</w:t>
      </w:r>
      <w:proofErr w:type="spellEnd"/>
      <w:r w:rsidRPr="00CB08D1">
        <w:rPr>
          <w:rFonts w:asciiTheme="majorBidi" w:hAnsiTheme="majorBidi" w:cstheme="majorBidi"/>
          <w:sz w:val="24"/>
          <w:szCs w:val="24"/>
        </w:rPr>
        <w:t xml:space="preserve"> </w:t>
      </w:r>
      <w:r w:rsidRPr="00CB08D1">
        <w:rPr>
          <w:rFonts w:asciiTheme="majorBidi" w:hAnsiTheme="majorBidi" w:cstheme="majorBidi"/>
          <w:sz w:val="24"/>
          <w:szCs w:val="24"/>
        </w:rPr>
        <w:t xml:space="preserve">(8 entrées, 4 </w:t>
      </w:r>
      <w:proofErr w:type="gramStart"/>
      <w:r w:rsidRPr="00CB08D1">
        <w:rPr>
          <w:rFonts w:asciiTheme="majorBidi" w:hAnsiTheme="majorBidi" w:cstheme="majorBidi"/>
          <w:sz w:val="24"/>
          <w:szCs w:val="24"/>
        </w:rPr>
        <w:t>sorties )</w:t>
      </w:r>
      <w:proofErr w:type="gramEnd"/>
      <w:r w:rsidRPr="00CB08D1">
        <w:rPr>
          <w:rFonts w:asciiTheme="majorBidi" w:hAnsiTheme="majorBidi" w:cstheme="majorBidi"/>
          <w:sz w:val="24"/>
          <w:szCs w:val="24"/>
        </w:rPr>
        <w:t xml:space="preserve"> et des modules d’extension.</w:t>
      </w:r>
    </w:p>
    <w:p w:rsidR="00CB08D1" w:rsidRPr="00CB08D1" w:rsidRDefault="00CB08D1" w:rsidP="00CB08D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="MS Gothic" w:eastAsia="MS Gothic" w:hAnsi="MS Gothic" w:cs="MS Gothic" w:hint="eastAsia"/>
          <w:sz w:val="24"/>
          <w:szCs w:val="24"/>
        </w:rPr>
        <w:t>❖</w:t>
      </w:r>
      <w:r w:rsidRPr="00CB08D1">
        <w:rPr>
          <w:rFonts w:asciiTheme="majorBidi" w:hAnsiTheme="majorBidi" w:cstheme="majorBidi"/>
          <w:sz w:val="24"/>
          <w:szCs w:val="24"/>
        </w:rPr>
        <w:t xml:space="preserve"> LOGO! </w:t>
      </w:r>
      <w:proofErr w:type="gramStart"/>
      <w:r w:rsidRPr="00CB08D1">
        <w:rPr>
          <w:rFonts w:asciiTheme="majorBidi" w:hAnsiTheme="majorBidi" w:cstheme="majorBidi"/>
          <w:sz w:val="24"/>
          <w:szCs w:val="24"/>
        </w:rPr>
        <w:t>peut</w:t>
      </w:r>
      <w:proofErr w:type="gramEnd"/>
      <w:r w:rsidRPr="00CB08D1">
        <w:rPr>
          <w:rFonts w:asciiTheme="majorBidi" w:hAnsiTheme="majorBidi" w:cstheme="majorBidi"/>
          <w:sz w:val="24"/>
          <w:szCs w:val="24"/>
        </w:rPr>
        <w:t xml:space="preserve"> être étendu à 24 entrées TOR (tout ou rien), 16 sorties TOR et 8 entrées analogiques.</w:t>
      </w:r>
    </w:p>
    <w:p w:rsidR="0046277D" w:rsidRDefault="0046277D" w:rsidP="0046277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BEFEE50" wp14:editId="6E96761C">
            <wp:extent cx="3995420" cy="3815715"/>
            <wp:effectExtent l="0" t="0" r="5080" b="0"/>
            <wp:docPr id="1" name="Image 1" descr="Graf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c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7D" w:rsidRDefault="0046277D" w:rsidP="0046277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CB08D1" w:rsidRPr="00CB08D1" w:rsidRDefault="0046277D" w:rsidP="0046277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</w:t>
      </w:r>
      <w:r w:rsidR="00CB08D1" w:rsidRPr="00CB08D1">
        <w:rPr>
          <w:rFonts w:asciiTheme="majorBidi" w:hAnsiTheme="majorBidi" w:cstheme="majorBidi"/>
          <w:sz w:val="24"/>
          <w:szCs w:val="24"/>
        </w:rPr>
        <w:t xml:space="preserve">OGO! dispose en plus de modules de communication pour AS-Interface et </w:t>
      </w:r>
      <w:proofErr w:type="spellStart"/>
      <w:r w:rsidR="00CB08D1" w:rsidRPr="00CB08D1">
        <w:rPr>
          <w:rFonts w:asciiTheme="majorBidi" w:hAnsiTheme="majorBidi" w:cstheme="majorBidi"/>
          <w:sz w:val="24"/>
          <w:szCs w:val="24"/>
        </w:rPr>
        <w:t>instabus</w:t>
      </w:r>
      <w:proofErr w:type="spellEnd"/>
      <w:r w:rsidR="00CB08D1" w:rsidRPr="00CB08D1">
        <w:rPr>
          <w:rFonts w:asciiTheme="majorBidi" w:hAnsiTheme="majorBidi" w:cstheme="majorBidi"/>
          <w:sz w:val="24"/>
          <w:szCs w:val="24"/>
        </w:rPr>
        <w:t xml:space="preserve"> EIB, de module de sorties</w:t>
      </w:r>
      <w:r w:rsidR="00CB08D1" w:rsidRPr="00CB08D1">
        <w:rPr>
          <w:rFonts w:asciiTheme="majorBidi" w:hAnsiTheme="majorBidi" w:cstheme="majorBidi"/>
          <w:sz w:val="24"/>
          <w:szCs w:val="24"/>
        </w:rPr>
        <w:t xml:space="preserve"> </w:t>
      </w:r>
      <w:r w:rsidR="00CB08D1" w:rsidRPr="00CB08D1">
        <w:rPr>
          <w:rFonts w:asciiTheme="majorBidi" w:hAnsiTheme="majorBidi" w:cstheme="majorBidi"/>
          <w:sz w:val="24"/>
          <w:szCs w:val="24"/>
        </w:rPr>
        <w:t>analogiques (pour des tâches simple de régulation).</w:t>
      </w:r>
    </w:p>
    <w:p w:rsidR="0046277D" w:rsidRDefault="0046277D" w:rsidP="0046277D">
      <w:pPr>
        <w:tabs>
          <w:tab w:val="left" w:pos="563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B08D1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343AA736" wp14:editId="492D9916">
            <wp:simplePos x="0" y="0"/>
            <wp:positionH relativeFrom="column">
              <wp:posOffset>23397</wp:posOffset>
            </wp:positionH>
            <wp:positionV relativeFrom="paragraph">
              <wp:posOffset>159238</wp:posOffset>
            </wp:positionV>
            <wp:extent cx="5821200" cy="3178800"/>
            <wp:effectExtent l="0" t="0" r="825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200" cy="31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77D" w:rsidRDefault="0046277D" w:rsidP="0046277D">
      <w:pPr>
        <w:tabs>
          <w:tab w:val="left" w:pos="563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277D" w:rsidRDefault="0046277D" w:rsidP="00CB08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08D1" w:rsidRPr="00CB08D1" w:rsidRDefault="00CB08D1" w:rsidP="00CB08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B08D1">
        <w:rPr>
          <w:rFonts w:asciiTheme="majorBidi" w:hAnsiTheme="majorBidi" w:cstheme="majorBidi"/>
          <w:b/>
          <w:bCs/>
          <w:sz w:val="24"/>
          <w:szCs w:val="24"/>
        </w:rPr>
        <w:t xml:space="preserve">4- Présentation logiciel </w:t>
      </w:r>
      <w:proofErr w:type="spellStart"/>
      <w:r w:rsidRPr="00CB08D1">
        <w:rPr>
          <w:rFonts w:asciiTheme="majorBidi" w:hAnsiTheme="majorBidi" w:cstheme="majorBidi"/>
          <w:b/>
          <w:bCs/>
          <w:sz w:val="24"/>
          <w:szCs w:val="24"/>
        </w:rPr>
        <w:t>LOGO!Soft</w:t>
      </w:r>
      <w:proofErr w:type="spellEnd"/>
      <w:r w:rsidRPr="00CB08D1">
        <w:rPr>
          <w:rFonts w:asciiTheme="majorBidi" w:hAnsiTheme="majorBidi" w:cstheme="majorBidi"/>
          <w:b/>
          <w:bCs/>
          <w:sz w:val="24"/>
          <w:szCs w:val="24"/>
        </w:rPr>
        <w:t xml:space="preserve"> Confort :</w:t>
      </w:r>
    </w:p>
    <w:p w:rsidR="00CB08D1" w:rsidRPr="00CB08D1" w:rsidRDefault="00CB08D1" w:rsidP="00CB08D1">
      <w:pPr>
        <w:spacing w:after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B08D1">
        <w:rPr>
          <w:rFonts w:asciiTheme="majorBidi" w:hAnsiTheme="majorBidi" w:cstheme="majorBidi"/>
          <w:sz w:val="24"/>
          <w:szCs w:val="24"/>
        </w:rPr>
        <w:t>Ce logiciel de programmation permet simplement et aisément de créer (en Ladder ou en logigramme),</w:t>
      </w:r>
      <w:r w:rsidRPr="00CB08D1">
        <w:rPr>
          <w:rFonts w:asciiTheme="majorBidi" w:hAnsiTheme="majorBidi" w:cstheme="majorBidi"/>
          <w:sz w:val="24"/>
          <w:szCs w:val="24"/>
        </w:rPr>
        <w:t xml:space="preserve"> </w:t>
      </w:r>
      <w:r w:rsidRPr="00CB08D1">
        <w:rPr>
          <w:rFonts w:asciiTheme="majorBidi" w:hAnsiTheme="majorBidi" w:cstheme="majorBidi"/>
          <w:sz w:val="24"/>
          <w:szCs w:val="24"/>
        </w:rPr>
        <w:t>tester et simuler, modifier, enregistrer et imprimer les programme de commande pour l’automate LOGO</w:t>
      </w:r>
      <w:proofErr w:type="gramStart"/>
      <w:r w:rsidRPr="00CB08D1">
        <w:rPr>
          <w:rFonts w:asciiTheme="majorBidi" w:hAnsiTheme="majorBidi" w:cstheme="majorBidi"/>
          <w:sz w:val="24"/>
          <w:szCs w:val="24"/>
        </w:rPr>
        <w:t>!.</w:t>
      </w:r>
      <w:proofErr w:type="gramEnd"/>
    </w:p>
    <w:p w:rsidR="00CB08D1" w:rsidRDefault="00CB08D1" w:rsidP="00CB08D1">
      <w:pPr>
        <w:spacing w:after="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B08D1">
        <w:rPr>
          <w:rFonts w:asciiTheme="majorBidi" w:hAnsiTheme="majorBidi" w:cstheme="majorBidi"/>
          <w:sz w:val="24"/>
          <w:szCs w:val="24"/>
        </w:rPr>
        <w:t>LOGO!Soft</w:t>
      </w:r>
      <w:proofErr w:type="spellEnd"/>
      <w:r w:rsidRPr="00CB08D1">
        <w:rPr>
          <w:rFonts w:asciiTheme="majorBidi" w:hAnsiTheme="majorBidi" w:cstheme="majorBidi"/>
          <w:sz w:val="24"/>
          <w:szCs w:val="24"/>
        </w:rPr>
        <w:t xml:space="preserve"> Confort dispose d’une aide en ligne complète.</w:t>
      </w:r>
    </w:p>
    <w:p w:rsidR="006E5753" w:rsidRDefault="006E5753" w:rsidP="00CB08D1">
      <w:pPr>
        <w:spacing w:after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E5753">
        <w:rPr>
          <w:rFonts w:asciiTheme="majorBidi" w:hAnsiTheme="majorBidi" w:cstheme="majorBidi"/>
          <w:b/>
          <w:bCs/>
          <w:sz w:val="24"/>
          <w:szCs w:val="24"/>
        </w:rPr>
        <w:t>- Manipulation :</w:t>
      </w:r>
    </w:p>
    <w:p w:rsidR="006E5753" w:rsidRDefault="001A4935" w:rsidP="006E575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</w:t>
      </w:r>
      <w:r w:rsidR="006E5753" w:rsidRPr="006E5753">
        <w:rPr>
          <w:rFonts w:asciiTheme="majorBidi" w:hAnsiTheme="majorBidi" w:cstheme="majorBidi"/>
          <w:sz w:val="24"/>
          <w:szCs w:val="24"/>
        </w:rPr>
        <w:t xml:space="preserve"> le schéma </w:t>
      </w:r>
      <w:r w:rsidR="006E5753">
        <w:rPr>
          <w:rFonts w:asciiTheme="majorBidi" w:hAnsiTheme="majorBidi" w:cstheme="majorBidi"/>
          <w:sz w:val="24"/>
          <w:szCs w:val="24"/>
        </w:rPr>
        <w:t>LADDER</w:t>
      </w:r>
      <w:r w:rsidR="006E5753" w:rsidRPr="006E5753">
        <w:rPr>
          <w:rFonts w:asciiTheme="majorBidi" w:hAnsiTheme="majorBidi" w:cstheme="majorBidi"/>
          <w:sz w:val="24"/>
          <w:szCs w:val="24"/>
        </w:rPr>
        <w:t xml:space="preserve"> </w:t>
      </w:r>
      <w:r w:rsidR="006E5753">
        <w:rPr>
          <w:rFonts w:asciiTheme="majorBidi" w:hAnsiTheme="majorBidi" w:cstheme="majorBidi"/>
          <w:sz w:val="24"/>
          <w:szCs w:val="24"/>
        </w:rPr>
        <w:t>suivant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6E5753" w:rsidRDefault="006E5753" w:rsidP="006E575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:rsidR="006E5753" w:rsidRDefault="006E5753" w:rsidP="0046277D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317200" cy="2188800"/>
            <wp:effectExtent l="0" t="0" r="0" b="2540"/>
            <wp:docPr id="3" name="Image 3" descr="C:\Users\UNIV\Desktop\sim\Capture d’écran 2022-04-24 015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\Desktop\sim\Capture d’écran 2022-04-24 0155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E5753">
        <w:rPr>
          <w:rFonts w:asciiTheme="majorBidi" w:hAnsiTheme="majorBidi" w:cstheme="majorBidi"/>
          <w:sz w:val="24"/>
          <w:szCs w:val="24"/>
        </w:rPr>
        <w:t>.</w:t>
      </w:r>
    </w:p>
    <w:p w:rsidR="001A4935" w:rsidRDefault="001A4935" w:rsidP="006E575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:rsidR="006E5753" w:rsidRPr="001A4935" w:rsidRDefault="001A4935" w:rsidP="006E5753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A4935">
        <w:rPr>
          <w:rFonts w:asciiTheme="majorBidi" w:hAnsiTheme="majorBidi" w:cstheme="majorBidi"/>
          <w:b/>
          <w:bCs/>
          <w:sz w:val="24"/>
          <w:szCs w:val="24"/>
        </w:rPr>
        <w:t>Le travail demandé est :</w:t>
      </w:r>
    </w:p>
    <w:p w:rsidR="001A4935" w:rsidRPr="006E5753" w:rsidRDefault="001A4935" w:rsidP="006E575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</w:t>
      </w:r>
      <w:r w:rsidRPr="006E5753">
        <w:rPr>
          <w:rFonts w:asciiTheme="majorBidi" w:hAnsiTheme="majorBidi" w:cstheme="majorBidi"/>
          <w:sz w:val="24"/>
          <w:szCs w:val="24"/>
        </w:rPr>
        <w:t xml:space="preserve">De programmer ce schéma sur PC à l’aide du logiciel </w:t>
      </w:r>
      <w:r w:rsidRPr="006E5753">
        <w:rPr>
          <w:rFonts w:asciiTheme="majorBidi" w:hAnsiTheme="majorBidi" w:cstheme="majorBidi"/>
          <w:sz w:val="24"/>
          <w:szCs w:val="24"/>
        </w:rPr>
        <w:t>LOGO! Soft</w:t>
      </w:r>
      <w:r w:rsidRPr="006E5753">
        <w:rPr>
          <w:rFonts w:asciiTheme="majorBidi" w:hAnsiTheme="majorBidi" w:cstheme="majorBidi"/>
          <w:sz w:val="24"/>
          <w:szCs w:val="24"/>
        </w:rPr>
        <w:t xml:space="preserve"> Confort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A4935" w:rsidRDefault="001A4935" w:rsidP="006E575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 </w:t>
      </w:r>
      <w:r w:rsidRPr="001A4935">
        <w:rPr>
          <w:rFonts w:asciiTheme="majorBidi" w:hAnsiTheme="majorBidi" w:cstheme="majorBidi"/>
          <w:sz w:val="24"/>
          <w:szCs w:val="24"/>
        </w:rPr>
        <w:t>De simuler l’exécution sur PC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A4935" w:rsidRPr="006E5753" w:rsidRDefault="001A4935" w:rsidP="001A4935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c- </w:t>
      </w:r>
      <w:r w:rsidR="006E5753" w:rsidRPr="006E5753">
        <w:rPr>
          <w:rFonts w:asciiTheme="majorBidi" w:hAnsiTheme="majorBidi" w:cstheme="majorBidi"/>
          <w:sz w:val="24"/>
          <w:szCs w:val="24"/>
        </w:rPr>
        <w:t xml:space="preserve">De dresser </w:t>
      </w:r>
      <w:r>
        <w:rPr>
          <w:rFonts w:asciiTheme="majorBidi" w:hAnsiTheme="majorBidi" w:cstheme="majorBidi"/>
          <w:sz w:val="24"/>
          <w:szCs w:val="24"/>
        </w:rPr>
        <w:t>la table de vérité correspondant</w:t>
      </w:r>
      <w:r w:rsidR="006E5753" w:rsidRPr="006E5753">
        <w:rPr>
          <w:rFonts w:asciiTheme="majorBidi" w:hAnsiTheme="majorBidi" w:cstheme="majorBidi"/>
          <w:sz w:val="24"/>
          <w:szCs w:val="24"/>
        </w:rPr>
        <w:t>.</w:t>
      </w:r>
    </w:p>
    <w:sectPr w:rsidR="001A4935" w:rsidRPr="006E57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7C" w:rsidRDefault="00A71E7C" w:rsidP="002708D5">
      <w:pPr>
        <w:spacing w:after="0" w:line="240" w:lineRule="auto"/>
      </w:pPr>
      <w:r>
        <w:separator/>
      </w:r>
    </w:p>
  </w:endnote>
  <w:endnote w:type="continuationSeparator" w:id="0">
    <w:p w:rsidR="00A71E7C" w:rsidRDefault="00A71E7C" w:rsidP="0027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morant Infan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81006"/>
      <w:docPartObj>
        <w:docPartGallery w:val="Page Numbers (Bottom of Page)"/>
        <w:docPartUnique/>
      </w:docPartObj>
    </w:sdtPr>
    <w:sdtEndPr/>
    <w:sdtContent>
      <w:p w:rsidR="00EF2EF8" w:rsidRDefault="00EF2EF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7D">
          <w:rPr>
            <w:noProof/>
          </w:rPr>
          <w:t>2</w:t>
        </w:r>
        <w:r>
          <w:fldChar w:fldCharType="end"/>
        </w:r>
      </w:p>
    </w:sdtContent>
  </w:sdt>
  <w:p w:rsidR="00EF2EF8" w:rsidRDefault="00EF2E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7C" w:rsidRDefault="00A71E7C" w:rsidP="002708D5">
      <w:pPr>
        <w:spacing w:after="0" w:line="240" w:lineRule="auto"/>
      </w:pPr>
      <w:r>
        <w:separator/>
      </w:r>
    </w:p>
  </w:footnote>
  <w:footnote w:type="continuationSeparator" w:id="0">
    <w:p w:rsidR="00A71E7C" w:rsidRDefault="00A71E7C" w:rsidP="0027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D5" w:rsidRDefault="002708D5">
    <w:pPr>
      <w:pStyle w:val="En-tte"/>
    </w:pPr>
    <w:r w:rsidRPr="002708D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20D5239" wp14:editId="041857E9">
          <wp:simplePos x="0" y="0"/>
          <wp:positionH relativeFrom="column">
            <wp:posOffset>1256030</wp:posOffset>
          </wp:positionH>
          <wp:positionV relativeFrom="paragraph">
            <wp:posOffset>-426085</wp:posOffset>
          </wp:positionV>
          <wp:extent cx="5511800" cy="895985"/>
          <wp:effectExtent l="0" t="0" r="0" b="0"/>
          <wp:wrapNone/>
          <wp:docPr id="9" name="Image 11" descr="D:\kada\DG-BAHRI\Logos-Finale-2021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da\DG-BAHRI\Logos-Finale-2021\Image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8886" t="-1572" r="-11287" b="-1572"/>
                  <a:stretch/>
                </pic:blipFill>
                <pic:spPr bwMode="auto">
                  <a:xfrm>
                    <a:off x="0" y="0"/>
                    <a:ext cx="55118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D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4F13B38" wp14:editId="2579A850">
          <wp:simplePos x="0" y="0"/>
          <wp:positionH relativeFrom="column">
            <wp:posOffset>160020</wp:posOffset>
          </wp:positionH>
          <wp:positionV relativeFrom="paragraph">
            <wp:posOffset>-390525</wp:posOffset>
          </wp:positionV>
          <wp:extent cx="1396365" cy="1079500"/>
          <wp:effectExtent l="0" t="0" r="0" b="6350"/>
          <wp:wrapTight wrapText="bothSides">
            <wp:wrapPolygon edited="0">
              <wp:start x="11198" y="0"/>
              <wp:lineTo x="6778" y="762"/>
              <wp:lineTo x="3536" y="3049"/>
              <wp:lineTo x="3536" y="7624"/>
              <wp:lineTo x="4715" y="12579"/>
              <wp:lineTo x="3831" y="20202"/>
              <wp:lineTo x="4715" y="21346"/>
              <wp:lineTo x="14145" y="21346"/>
              <wp:lineTo x="15323" y="20965"/>
              <wp:lineTo x="15913" y="19821"/>
              <wp:lineTo x="14734" y="12579"/>
              <wp:lineTo x="16207" y="7242"/>
              <wp:lineTo x="16207" y="5718"/>
              <wp:lineTo x="14145" y="1906"/>
              <wp:lineTo x="12377" y="0"/>
              <wp:lineTo x="11198" y="0"/>
            </wp:wrapPolygon>
          </wp:wrapTight>
          <wp:docPr id="8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/>
                  <a:stretch/>
                </pic:blipFill>
                <pic:spPr bwMode="auto">
                  <a:xfrm>
                    <a:off x="0" y="0"/>
                    <a:ext cx="139636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8D5" w:rsidRDefault="002708D5">
    <w:pPr>
      <w:pStyle w:val="En-tte"/>
    </w:pPr>
  </w:p>
  <w:p w:rsidR="002708D5" w:rsidRDefault="002708D5">
    <w:pPr>
      <w:pStyle w:val="En-tte"/>
    </w:pPr>
  </w:p>
  <w:p w:rsidR="002708D5" w:rsidRDefault="002708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B4"/>
    <w:multiLevelType w:val="hybridMultilevel"/>
    <w:tmpl w:val="8FAA0F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107"/>
    <w:multiLevelType w:val="hybridMultilevel"/>
    <w:tmpl w:val="0642798E"/>
    <w:lvl w:ilvl="0" w:tplc="2C3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0782"/>
    <w:multiLevelType w:val="hybridMultilevel"/>
    <w:tmpl w:val="BDBC8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2CE5"/>
    <w:multiLevelType w:val="hybridMultilevel"/>
    <w:tmpl w:val="309E8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4008C"/>
    <w:multiLevelType w:val="hybridMultilevel"/>
    <w:tmpl w:val="6C0223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DE33AF"/>
    <w:multiLevelType w:val="hybridMultilevel"/>
    <w:tmpl w:val="EA1C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E2F75"/>
    <w:multiLevelType w:val="hybridMultilevel"/>
    <w:tmpl w:val="AEF80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A797B"/>
    <w:multiLevelType w:val="hybridMultilevel"/>
    <w:tmpl w:val="D974C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74E34"/>
    <w:multiLevelType w:val="hybridMultilevel"/>
    <w:tmpl w:val="1138E2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26"/>
    <w:rsid w:val="00001FE3"/>
    <w:rsid w:val="00117180"/>
    <w:rsid w:val="001A4935"/>
    <w:rsid w:val="001D1642"/>
    <w:rsid w:val="002708D5"/>
    <w:rsid w:val="0029511C"/>
    <w:rsid w:val="00351EEB"/>
    <w:rsid w:val="003804EC"/>
    <w:rsid w:val="003B0135"/>
    <w:rsid w:val="003D1FD9"/>
    <w:rsid w:val="003E322F"/>
    <w:rsid w:val="003F6B2A"/>
    <w:rsid w:val="0046277D"/>
    <w:rsid w:val="005F4826"/>
    <w:rsid w:val="006A3F5A"/>
    <w:rsid w:val="006E5753"/>
    <w:rsid w:val="007074CC"/>
    <w:rsid w:val="00832813"/>
    <w:rsid w:val="009E34F4"/>
    <w:rsid w:val="00A24F65"/>
    <w:rsid w:val="00A61CAC"/>
    <w:rsid w:val="00A71E7C"/>
    <w:rsid w:val="00A81F8D"/>
    <w:rsid w:val="00AD6354"/>
    <w:rsid w:val="00B720C1"/>
    <w:rsid w:val="00BB4462"/>
    <w:rsid w:val="00CB08D1"/>
    <w:rsid w:val="00D356C3"/>
    <w:rsid w:val="00DD7356"/>
    <w:rsid w:val="00E224DE"/>
    <w:rsid w:val="00E370D5"/>
    <w:rsid w:val="00E724F1"/>
    <w:rsid w:val="00EF2EF8"/>
    <w:rsid w:val="00EF4D78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F4826"/>
  </w:style>
  <w:style w:type="paragraph" w:styleId="Paragraphedeliste">
    <w:name w:val="List Paragraph"/>
    <w:basedOn w:val="Normal"/>
    <w:uiPriority w:val="34"/>
    <w:qFormat/>
    <w:rsid w:val="005F48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8D5"/>
  </w:style>
  <w:style w:type="paragraph" w:styleId="Pieddepage">
    <w:name w:val="footer"/>
    <w:basedOn w:val="Normal"/>
    <w:link w:val="Pieddepag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8D5"/>
  </w:style>
  <w:style w:type="table" w:styleId="Grilledutableau">
    <w:name w:val="Table Grid"/>
    <w:basedOn w:val="TableauNormal"/>
    <w:uiPriority w:val="39"/>
    <w:rsid w:val="003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F4826"/>
  </w:style>
  <w:style w:type="paragraph" w:styleId="Paragraphedeliste">
    <w:name w:val="List Paragraph"/>
    <w:basedOn w:val="Normal"/>
    <w:uiPriority w:val="34"/>
    <w:qFormat/>
    <w:rsid w:val="005F48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8D5"/>
  </w:style>
  <w:style w:type="paragraph" w:styleId="Pieddepage">
    <w:name w:val="footer"/>
    <w:basedOn w:val="Normal"/>
    <w:link w:val="PieddepageCar"/>
    <w:uiPriority w:val="99"/>
    <w:unhideWhenUsed/>
    <w:rsid w:val="0027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8D5"/>
  </w:style>
  <w:style w:type="table" w:styleId="Grilledutableau">
    <w:name w:val="Table Grid"/>
    <w:basedOn w:val="TableauNormal"/>
    <w:uiPriority w:val="39"/>
    <w:rsid w:val="003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3</cp:revision>
  <dcterms:created xsi:type="dcterms:W3CDTF">2022-04-24T01:19:00Z</dcterms:created>
  <dcterms:modified xsi:type="dcterms:W3CDTF">2022-04-24T01:25:00Z</dcterms:modified>
</cp:coreProperties>
</file>